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0EAA" w14:textId="5A004390" w:rsidR="00463744" w:rsidRPr="000C179C" w:rsidRDefault="007C63CB" w:rsidP="00B04B42">
      <w:pPr>
        <w:pStyle w:val="Ttulo"/>
        <w:rPr>
          <w:rFonts w:ascii="Verdana" w:hAnsi="Verdana" w:cs="Verdana"/>
          <w:b w:val="0"/>
          <w:bCs/>
          <w:sz w:val="22"/>
          <w:szCs w:val="22"/>
        </w:rPr>
      </w:pPr>
      <w:r w:rsidRPr="000C179C">
        <w:rPr>
          <w:rFonts w:ascii="Verdana" w:hAnsi="Verdana"/>
          <w:noProof/>
          <w:sz w:val="22"/>
          <w:szCs w:val="22"/>
        </w:rPr>
        <w:drawing>
          <wp:inline distT="0" distB="0" distL="0" distR="0" wp14:anchorId="5CE790E6" wp14:editId="31F749BF">
            <wp:extent cx="2383155" cy="1438656"/>
            <wp:effectExtent l="0" t="0" r="0" b="9525"/>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6150" cy="1452538"/>
                    </a:xfrm>
                    <a:prstGeom prst="rect">
                      <a:avLst/>
                    </a:prstGeom>
                    <a:noFill/>
                    <a:ln>
                      <a:noFill/>
                    </a:ln>
                  </pic:spPr>
                </pic:pic>
              </a:graphicData>
            </a:graphic>
          </wp:inline>
        </w:drawing>
      </w:r>
    </w:p>
    <w:p w14:paraId="4F85FD30" w14:textId="77777777" w:rsidR="00840038" w:rsidRPr="000C179C" w:rsidRDefault="00840038" w:rsidP="00840038">
      <w:pPr>
        <w:jc w:val="center"/>
        <w:rPr>
          <w:rFonts w:ascii="Verdana" w:eastAsia="Verdana" w:hAnsi="Verdana" w:cs="Verdana"/>
          <w:b/>
          <w:sz w:val="22"/>
          <w:szCs w:val="22"/>
          <w:u w:val="single"/>
        </w:rPr>
      </w:pPr>
      <w:r w:rsidRPr="000C179C">
        <w:rPr>
          <w:rFonts w:ascii="Verdana" w:eastAsia="Verdana" w:hAnsi="Verdana" w:cs="Verdana"/>
          <w:b/>
          <w:sz w:val="22"/>
          <w:szCs w:val="22"/>
          <w:u w:val="single"/>
        </w:rPr>
        <w:t>REGULAMENTO</w:t>
      </w:r>
    </w:p>
    <w:p w14:paraId="2E3262A1" w14:textId="77777777" w:rsidR="00840038" w:rsidRPr="000C179C" w:rsidRDefault="00840038" w:rsidP="00462EEB">
      <w:pPr>
        <w:tabs>
          <w:tab w:val="center" w:pos="4252"/>
          <w:tab w:val="right" w:pos="8504"/>
        </w:tabs>
        <w:spacing w:line="20" w:lineRule="atLeast"/>
        <w:jc w:val="center"/>
        <w:rPr>
          <w:rFonts w:ascii="Verdana" w:hAnsi="Verdana"/>
          <w:b/>
          <w:sz w:val="22"/>
          <w:szCs w:val="22"/>
        </w:rPr>
      </w:pPr>
    </w:p>
    <w:p w14:paraId="2C160DED" w14:textId="71D25C78" w:rsidR="00CE346E" w:rsidRPr="000C179C" w:rsidRDefault="005E13CA" w:rsidP="00462EEB">
      <w:pPr>
        <w:tabs>
          <w:tab w:val="center" w:pos="4252"/>
          <w:tab w:val="right" w:pos="8504"/>
        </w:tabs>
        <w:spacing w:line="20" w:lineRule="atLeast"/>
        <w:jc w:val="center"/>
        <w:rPr>
          <w:rFonts w:ascii="Verdana" w:eastAsia="Verdana" w:hAnsi="Verdana" w:cs="Verdana"/>
          <w:b/>
          <w:sz w:val="22"/>
          <w:szCs w:val="22"/>
        </w:rPr>
      </w:pPr>
      <w:r w:rsidRPr="000C179C">
        <w:rPr>
          <w:rFonts w:ascii="Verdana" w:hAnsi="Verdana"/>
          <w:b/>
          <w:sz w:val="22"/>
          <w:szCs w:val="22"/>
        </w:rPr>
        <w:t>PROMOÇÃO</w:t>
      </w:r>
      <w:r w:rsidR="00EE046F" w:rsidRPr="000C179C">
        <w:rPr>
          <w:rFonts w:ascii="Verdana" w:hAnsi="Verdana"/>
          <w:b/>
          <w:sz w:val="22"/>
          <w:szCs w:val="22"/>
        </w:rPr>
        <w:t xml:space="preserve"> </w:t>
      </w:r>
      <w:r w:rsidR="00462EEB" w:rsidRPr="000C179C">
        <w:rPr>
          <w:rFonts w:ascii="Verdana" w:hAnsi="Verdana"/>
          <w:b/>
          <w:sz w:val="22"/>
          <w:szCs w:val="22"/>
        </w:rPr>
        <w:t>“</w:t>
      </w:r>
      <w:r w:rsidR="00462EEB" w:rsidRPr="000C179C">
        <w:rPr>
          <w:rFonts w:ascii="Verdana" w:eastAsia="Verdana" w:hAnsi="Verdana" w:cs="Verdana"/>
          <w:b/>
          <w:sz w:val="22"/>
          <w:szCs w:val="22"/>
        </w:rPr>
        <w:t>MÃE SEMPRE PRESENTE”</w:t>
      </w:r>
    </w:p>
    <w:p w14:paraId="0648DD56" w14:textId="77777777" w:rsidR="00840038" w:rsidRPr="000C179C" w:rsidRDefault="00840038" w:rsidP="00462EEB">
      <w:pPr>
        <w:tabs>
          <w:tab w:val="center" w:pos="4252"/>
          <w:tab w:val="right" w:pos="8504"/>
        </w:tabs>
        <w:spacing w:line="20" w:lineRule="atLeast"/>
        <w:jc w:val="center"/>
        <w:rPr>
          <w:rFonts w:ascii="Verdana" w:eastAsia="Verdana" w:hAnsi="Verdana" w:cs="Verdana"/>
          <w:b/>
          <w:sz w:val="22"/>
          <w:szCs w:val="22"/>
        </w:rPr>
      </w:pPr>
    </w:p>
    <w:p w14:paraId="5BFCB430" w14:textId="117676A3" w:rsidR="00840038" w:rsidRPr="000C179C" w:rsidRDefault="00840038" w:rsidP="00462EEB">
      <w:pPr>
        <w:tabs>
          <w:tab w:val="center" w:pos="4252"/>
          <w:tab w:val="right" w:pos="8504"/>
        </w:tabs>
        <w:spacing w:line="20" w:lineRule="atLeast"/>
        <w:jc w:val="center"/>
        <w:rPr>
          <w:rFonts w:ascii="Verdana" w:hAnsi="Verdana"/>
          <w:b/>
          <w:sz w:val="22"/>
          <w:szCs w:val="22"/>
        </w:rPr>
      </w:pPr>
      <w:r w:rsidRPr="000C179C">
        <w:rPr>
          <w:rFonts w:ascii="Verdana" w:eastAsia="Verdana" w:hAnsi="Verdana" w:cs="Verdana"/>
          <w:b/>
          <w:sz w:val="22"/>
          <w:szCs w:val="22"/>
        </w:rPr>
        <w:t>PROMOTORA</w:t>
      </w:r>
    </w:p>
    <w:p w14:paraId="50C90B4C" w14:textId="77777777" w:rsidR="001377DF" w:rsidRPr="000C179C" w:rsidRDefault="005351AD" w:rsidP="0085725C">
      <w:pPr>
        <w:jc w:val="center"/>
        <w:rPr>
          <w:rFonts w:ascii="Verdana" w:hAnsi="Verdana"/>
          <w:b/>
          <w:sz w:val="22"/>
          <w:szCs w:val="22"/>
        </w:rPr>
      </w:pPr>
      <w:r w:rsidRPr="000C179C">
        <w:rPr>
          <w:rFonts w:ascii="Verdana" w:hAnsi="Verdana"/>
          <w:b/>
          <w:sz w:val="22"/>
          <w:szCs w:val="22"/>
        </w:rPr>
        <w:t>Fundo de Promoção e Propaganda do Boulevard Shopping Belém</w:t>
      </w:r>
    </w:p>
    <w:p w14:paraId="629B9639" w14:textId="1AB94642" w:rsidR="00A03FC5" w:rsidRPr="000C179C" w:rsidRDefault="00C31FF7" w:rsidP="0085725C">
      <w:pPr>
        <w:jc w:val="center"/>
        <w:rPr>
          <w:rFonts w:ascii="Verdana" w:hAnsi="Verdana"/>
          <w:b/>
          <w:sz w:val="22"/>
          <w:szCs w:val="22"/>
        </w:rPr>
      </w:pPr>
      <w:r w:rsidRPr="000C179C">
        <w:rPr>
          <w:rFonts w:ascii="Verdana" w:hAnsi="Verdana"/>
          <w:bCs/>
          <w:sz w:val="22"/>
          <w:szCs w:val="22"/>
        </w:rPr>
        <w:t>12.956.302/0001-17</w:t>
      </w:r>
    </w:p>
    <w:p w14:paraId="05DF03F8" w14:textId="77777777" w:rsidR="00A03FC5" w:rsidRPr="000C179C" w:rsidRDefault="00A03FC5" w:rsidP="0085725C">
      <w:pPr>
        <w:jc w:val="center"/>
        <w:rPr>
          <w:rFonts w:ascii="Verdana" w:hAnsi="Verdana"/>
          <w:bCs/>
          <w:sz w:val="22"/>
          <w:szCs w:val="22"/>
        </w:rPr>
      </w:pPr>
      <w:r w:rsidRPr="000C179C">
        <w:rPr>
          <w:rFonts w:ascii="Verdana" w:hAnsi="Verdana"/>
          <w:bCs/>
          <w:sz w:val="22"/>
          <w:szCs w:val="22"/>
        </w:rPr>
        <w:t xml:space="preserve">Avenida Visconde de Souza Franco, 776 </w:t>
      </w:r>
    </w:p>
    <w:p w14:paraId="57A7ECDA" w14:textId="77777777" w:rsidR="00A03FC5" w:rsidRPr="000C179C" w:rsidRDefault="00A03FC5" w:rsidP="0085725C">
      <w:pPr>
        <w:jc w:val="center"/>
        <w:rPr>
          <w:rFonts w:ascii="Verdana" w:hAnsi="Verdana"/>
          <w:bCs/>
          <w:sz w:val="22"/>
          <w:szCs w:val="22"/>
        </w:rPr>
      </w:pPr>
      <w:r w:rsidRPr="000C179C">
        <w:rPr>
          <w:rFonts w:ascii="Verdana" w:hAnsi="Verdana"/>
          <w:bCs/>
          <w:sz w:val="22"/>
          <w:szCs w:val="22"/>
        </w:rPr>
        <w:t>CEP 66053-000, Belém/PA</w:t>
      </w:r>
    </w:p>
    <w:p w14:paraId="60364408" w14:textId="1E3816BC" w:rsidR="00A03FC5" w:rsidRPr="000C179C" w:rsidRDefault="00FB0680" w:rsidP="0085725C">
      <w:pPr>
        <w:jc w:val="center"/>
        <w:rPr>
          <w:rFonts w:ascii="Verdana" w:hAnsi="Verdana"/>
          <w:bCs/>
          <w:sz w:val="22"/>
          <w:szCs w:val="22"/>
        </w:rPr>
      </w:pPr>
      <w:r w:rsidRPr="000C179C">
        <w:rPr>
          <w:rFonts w:ascii="Verdana" w:hAnsi="Verdana"/>
          <w:bCs/>
          <w:sz w:val="22"/>
          <w:szCs w:val="22"/>
        </w:rPr>
        <w:t>CNPJ</w:t>
      </w:r>
      <w:r w:rsidR="00A03FC5" w:rsidRPr="000C179C">
        <w:rPr>
          <w:rFonts w:ascii="Verdana" w:hAnsi="Verdana"/>
          <w:bCs/>
          <w:sz w:val="22"/>
          <w:szCs w:val="22"/>
        </w:rPr>
        <w:t xml:space="preserve"> nº 12.956.302/0001-17</w:t>
      </w:r>
    </w:p>
    <w:p w14:paraId="0FB0AF1F" w14:textId="77777777" w:rsidR="007A3FC8" w:rsidRPr="000C179C" w:rsidRDefault="007A3FC8" w:rsidP="0085725C">
      <w:pPr>
        <w:jc w:val="center"/>
        <w:rPr>
          <w:rFonts w:ascii="Verdana" w:hAnsi="Verdana"/>
          <w:bCs/>
          <w:sz w:val="22"/>
          <w:szCs w:val="22"/>
        </w:rPr>
      </w:pPr>
    </w:p>
    <w:p w14:paraId="525212D3" w14:textId="77777777" w:rsidR="00A246CE" w:rsidRPr="000C179C" w:rsidRDefault="00A246CE" w:rsidP="00840038">
      <w:pPr>
        <w:rPr>
          <w:rFonts w:ascii="Verdana" w:hAnsi="Verdana"/>
          <w:sz w:val="22"/>
          <w:szCs w:val="22"/>
        </w:rPr>
      </w:pPr>
    </w:p>
    <w:p w14:paraId="5C28CD91" w14:textId="77777777" w:rsidR="00A03FC5" w:rsidRPr="000C179C" w:rsidRDefault="00A03FC5" w:rsidP="0085725C">
      <w:pPr>
        <w:jc w:val="center"/>
        <w:rPr>
          <w:rFonts w:ascii="Verdana" w:hAnsi="Verdana"/>
          <w:b/>
          <w:sz w:val="22"/>
          <w:szCs w:val="22"/>
        </w:rPr>
      </w:pPr>
      <w:r w:rsidRPr="000C179C">
        <w:rPr>
          <w:rFonts w:ascii="Verdana" w:hAnsi="Verdana"/>
          <w:b/>
          <w:sz w:val="22"/>
          <w:szCs w:val="22"/>
        </w:rPr>
        <w:t>LOJISTAS ADERENTES</w:t>
      </w:r>
    </w:p>
    <w:p w14:paraId="246310E3" w14:textId="77777777" w:rsidR="00A03FC5" w:rsidRPr="000C179C" w:rsidRDefault="00A03FC5" w:rsidP="0085725C">
      <w:pPr>
        <w:jc w:val="center"/>
        <w:rPr>
          <w:rFonts w:ascii="Verdana" w:hAnsi="Verdana"/>
          <w:bCs/>
          <w:sz w:val="22"/>
          <w:szCs w:val="22"/>
        </w:rPr>
      </w:pPr>
      <w:r w:rsidRPr="000C179C">
        <w:rPr>
          <w:rFonts w:ascii="Verdana" w:hAnsi="Verdana"/>
          <w:sz w:val="22"/>
          <w:szCs w:val="22"/>
        </w:rPr>
        <w:t xml:space="preserve">Todas as lojas e quiosques aderentes localizadas no interior do </w:t>
      </w:r>
      <w:r w:rsidRPr="000C179C">
        <w:rPr>
          <w:rFonts w:ascii="Verdana" w:hAnsi="Verdana" w:cs="Calibri"/>
          <w:b/>
          <w:sz w:val="22"/>
          <w:szCs w:val="22"/>
        </w:rPr>
        <w:t>Boulevard Shopping Belém</w:t>
      </w:r>
      <w:r w:rsidRPr="000C179C">
        <w:rPr>
          <w:rFonts w:ascii="Verdana" w:hAnsi="Verdana"/>
          <w:sz w:val="22"/>
          <w:szCs w:val="22"/>
        </w:rPr>
        <w:t xml:space="preserve"> relacionadas no </w:t>
      </w:r>
      <w:r w:rsidRPr="000C179C">
        <w:rPr>
          <w:rFonts w:ascii="Verdana" w:hAnsi="Verdana"/>
          <w:b/>
          <w:bCs/>
          <w:sz w:val="22"/>
          <w:szCs w:val="22"/>
        </w:rPr>
        <w:t>Anexo I</w:t>
      </w:r>
      <w:r w:rsidRPr="000C179C">
        <w:rPr>
          <w:rFonts w:ascii="Verdana" w:hAnsi="Verdana"/>
          <w:sz w:val="22"/>
          <w:szCs w:val="22"/>
        </w:rPr>
        <w:t>, parte integrante e indissociável deste Regulamento</w:t>
      </w:r>
      <w:r w:rsidRPr="000C179C">
        <w:rPr>
          <w:rFonts w:ascii="Verdana" w:hAnsi="Verdana"/>
          <w:bCs/>
          <w:sz w:val="22"/>
          <w:szCs w:val="22"/>
        </w:rPr>
        <w:t>.</w:t>
      </w:r>
    </w:p>
    <w:p w14:paraId="5B1C7427" w14:textId="77777777" w:rsidR="00840038" w:rsidRPr="000C179C" w:rsidRDefault="00840038" w:rsidP="0085725C">
      <w:pPr>
        <w:jc w:val="center"/>
        <w:rPr>
          <w:rFonts w:ascii="Verdana" w:hAnsi="Verdana"/>
          <w:b/>
          <w:bCs/>
          <w:sz w:val="22"/>
          <w:szCs w:val="22"/>
        </w:rPr>
      </w:pPr>
    </w:p>
    <w:p w14:paraId="1408BD9F" w14:textId="2E5F339C" w:rsidR="001136AC" w:rsidRPr="000C179C" w:rsidRDefault="001136AC" w:rsidP="0085725C">
      <w:pPr>
        <w:rPr>
          <w:rFonts w:ascii="Verdana" w:hAnsi="Verdana"/>
          <w:b/>
          <w:sz w:val="22"/>
          <w:szCs w:val="22"/>
        </w:rPr>
      </w:pPr>
    </w:p>
    <w:p w14:paraId="14F0EA59" w14:textId="5D204406" w:rsidR="00840038" w:rsidRPr="000C179C" w:rsidRDefault="00840038" w:rsidP="00840038">
      <w:pPr>
        <w:pStyle w:val="PargrafodaLista"/>
        <w:ind w:left="0"/>
        <w:jc w:val="center"/>
        <w:rPr>
          <w:rFonts w:ascii="Verdana" w:hAnsi="Verdana"/>
          <w:b/>
          <w:sz w:val="22"/>
          <w:szCs w:val="22"/>
        </w:rPr>
      </w:pPr>
      <w:r w:rsidRPr="000C179C">
        <w:rPr>
          <w:rFonts w:ascii="Verdana" w:hAnsi="Verdana"/>
          <w:b/>
          <w:sz w:val="22"/>
          <w:szCs w:val="22"/>
        </w:rPr>
        <w:t xml:space="preserve">Certificado de Autorização SPA/MF n° </w:t>
      </w:r>
      <w:r w:rsidR="00535834" w:rsidRPr="00535834">
        <w:rPr>
          <w:rFonts w:ascii="Verdana" w:hAnsi="Verdana"/>
          <w:b/>
          <w:sz w:val="22"/>
          <w:szCs w:val="22"/>
        </w:rPr>
        <w:t>04.033548/2024</w:t>
      </w:r>
      <w:r w:rsidR="00535834">
        <w:rPr>
          <w:rFonts w:ascii="Verdana" w:hAnsi="Verdana"/>
          <w:b/>
          <w:sz w:val="22"/>
          <w:szCs w:val="22"/>
        </w:rPr>
        <w:t>.</w:t>
      </w:r>
    </w:p>
    <w:p w14:paraId="22C5AFAB" w14:textId="77777777" w:rsidR="00840038" w:rsidRPr="000C179C" w:rsidRDefault="00840038" w:rsidP="0085725C">
      <w:pPr>
        <w:rPr>
          <w:rFonts w:ascii="Verdana" w:hAnsi="Verdana"/>
          <w:b/>
          <w:sz w:val="22"/>
          <w:szCs w:val="22"/>
        </w:rPr>
      </w:pPr>
    </w:p>
    <w:p w14:paraId="14713A99" w14:textId="77777777" w:rsidR="00A03FC5" w:rsidRPr="000C179C" w:rsidRDefault="00A03FC5" w:rsidP="006D5371">
      <w:pPr>
        <w:ind w:left="720"/>
        <w:jc w:val="both"/>
        <w:rPr>
          <w:rFonts w:ascii="Verdana" w:hAnsi="Verdana"/>
          <w:sz w:val="22"/>
          <w:szCs w:val="22"/>
        </w:rPr>
      </w:pPr>
    </w:p>
    <w:p w14:paraId="56E1B84D" w14:textId="095F0EC7" w:rsidR="00A03FC5" w:rsidRPr="000C179C" w:rsidRDefault="007234F9" w:rsidP="006D5371">
      <w:pPr>
        <w:pStyle w:val="PargrafodaLista"/>
        <w:numPr>
          <w:ilvl w:val="0"/>
          <w:numId w:val="1"/>
        </w:numPr>
        <w:ind w:left="851" w:hanging="851"/>
        <w:jc w:val="both"/>
        <w:rPr>
          <w:rFonts w:ascii="Verdana" w:hAnsi="Verdana"/>
          <w:b/>
          <w:sz w:val="22"/>
          <w:szCs w:val="22"/>
        </w:rPr>
      </w:pPr>
      <w:r w:rsidRPr="000C179C">
        <w:rPr>
          <w:rFonts w:ascii="Verdana" w:hAnsi="Verdana"/>
          <w:b/>
          <w:sz w:val="22"/>
          <w:szCs w:val="22"/>
        </w:rPr>
        <w:t>CONSIDERAÇÕES INICIAIS</w:t>
      </w:r>
    </w:p>
    <w:p w14:paraId="2C684F12" w14:textId="77777777" w:rsidR="00A03FC5" w:rsidRPr="000C179C" w:rsidRDefault="00A03FC5" w:rsidP="006D5371">
      <w:pPr>
        <w:ind w:left="851" w:hanging="851"/>
        <w:jc w:val="both"/>
        <w:rPr>
          <w:rFonts w:ascii="Verdana" w:hAnsi="Verdana"/>
          <w:sz w:val="22"/>
          <w:szCs w:val="22"/>
        </w:rPr>
      </w:pPr>
    </w:p>
    <w:p w14:paraId="17B48A75" w14:textId="67E4B332" w:rsidR="0061251A" w:rsidRPr="000C179C" w:rsidRDefault="00A03FC5" w:rsidP="006D5371">
      <w:pPr>
        <w:pStyle w:val="PargrafodaLista"/>
        <w:numPr>
          <w:ilvl w:val="1"/>
          <w:numId w:val="4"/>
        </w:numPr>
        <w:tabs>
          <w:tab w:val="left" w:pos="993"/>
        </w:tabs>
        <w:ind w:left="851" w:right="-1" w:hanging="851"/>
        <w:jc w:val="both"/>
        <w:rPr>
          <w:rFonts w:ascii="Verdana" w:hAnsi="Verdana"/>
          <w:sz w:val="22"/>
          <w:szCs w:val="22"/>
        </w:rPr>
      </w:pPr>
      <w:r w:rsidRPr="000C179C">
        <w:rPr>
          <w:rFonts w:ascii="Verdana" w:hAnsi="Verdana"/>
          <w:sz w:val="22"/>
          <w:szCs w:val="22"/>
        </w:rPr>
        <w:t xml:space="preserve">A promoção comercial intitulada </w:t>
      </w:r>
      <w:r w:rsidR="00D35B48" w:rsidRPr="000C179C">
        <w:rPr>
          <w:rFonts w:ascii="Verdana" w:hAnsi="Verdana"/>
          <w:b/>
          <w:bCs/>
          <w:sz w:val="22"/>
          <w:szCs w:val="22"/>
        </w:rPr>
        <w:t>“</w:t>
      </w:r>
      <w:r w:rsidR="00D35B48" w:rsidRPr="000C179C">
        <w:rPr>
          <w:rFonts w:ascii="Verdana" w:eastAsia="Verdana" w:hAnsi="Verdana" w:cs="Verdana"/>
          <w:b/>
          <w:sz w:val="22"/>
          <w:szCs w:val="22"/>
        </w:rPr>
        <w:t>MÃE SEMPRE PRESENTE”</w:t>
      </w:r>
      <w:r w:rsidRPr="000C179C">
        <w:rPr>
          <w:rFonts w:ascii="Verdana" w:hAnsi="Verdana"/>
          <w:sz w:val="22"/>
          <w:szCs w:val="22"/>
        </w:rPr>
        <w:t xml:space="preserve"> </w:t>
      </w:r>
      <w:r w:rsidR="006111FF" w:rsidRPr="000C179C">
        <w:rPr>
          <w:rFonts w:ascii="Verdana" w:hAnsi="Verdana"/>
          <w:sz w:val="22"/>
          <w:szCs w:val="22"/>
        </w:rPr>
        <w:t xml:space="preserve">(“Promoção”), </w:t>
      </w:r>
      <w:r w:rsidR="00CC62DA" w:rsidRPr="000C179C">
        <w:rPr>
          <w:rFonts w:ascii="Verdana" w:hAnsi="Verdana"/>
          <w:sz w:val="22"/>
          <w:szCs w:val="22"/>
        </w:rPr>
        <w:t xml:space="preserve">será realizada na </w:t>
      </w:r>
      <w:r w:rsidR="00055078" w:rsidRPr="000C179C">
        <w:rPr>
          <w:rFonts w:ascii="Verdana" w:hAnsi="Verdana"/>
          <w:sz w:val="22"/>
          <w:szCs w:val="22"/>
        </w:rPr>
        <w:t xml:space="preserve">modalidade </w:t>
      </w:r>
      <w:r w:rsidR="00566C26" w:rsidRPr="000C179C">
        <w:rPr>
          <w:rFonts w:ascii="Verdana" w:hAnsi="Verdana"/>
          <w:b/>
          <w:bCs/>
          <w:sz w:val="22"/>
          <w:szCs w:val="22"/>
        </w:rPr>
        <w:t>assemelhada a s</w:t>
      </w:r>
      <w:r w:rsidR="00692497" w:rsidRPr="000C179C">
        <w:rPr>
          <w:rFonts w:ascii="Verdana" w:hAnsi="Verdana"/>
          <w:b/>
          <w:bCs/>
          <w:sz w:val="22"/>
          <w:szCs w:val="22"/>
        </w:rPr>
        <w:t>orteio</w:t>
      </w:r>
      <w:r w:rsidR="00055078" w:rsidRPr="000C179C">
        <w:rPr>
          <w:rFonts w:ascii="Verdana" w:hAnsi="Verdana"/>
          <w:b/>
          <w:bCs/>
          <w:sz w:val="22"/>
          <w:szCs w:val="22"/>
        </w:rPr>
        <w:t>,</w:t>
      </w:r>
      <w:r w:rsidR="00055078" w:rsidRPr="000C179C">
        <w:rPr>
          <w:rFonts w:ascii="Verdana" w:hAnsi="Verdana"/>
          <w:sz w:val="22"/>
          <w:szCs w:val="22"/>
        </w:rPr>
        <w:t xml:space="preserve"> </w:t>
      </w:r>
      <w:r w:rsidR="0061251A" w:rsidRPr="000C179C">
        <w:rPr>
          <w:rFonts w:ascii="Verdana" w:hAnsi="Verdana"/>
          <w:sz w:val="22"/>
          <w:szCs w:val="22"/>
        </w:rPr>
        <w:t xml:space="preserve">nas dependências do </w:t>
      </w:r>
      <w:r w:rsidR="0061251A" w:rsidRPr="000C179C">
        <w:rPr>
          <w:rFonts w:ascii="Verdana" w:hAnsi="Verdana" w:cs="Calibri"/>
          <w:b/>
          <w:sz w:val="22"/>
          <w:szCs w:val="22"/>
        </w:rPr>
        <w:t>Boulevard Shopping Belém</w:t>
      </w:r>
      <w:r w:rsidR="0061251A" w:rsidRPr="000C179C">
        <w:rPr>
          <w:rFonts w:ascii="Verdana" w:hAnsi="Verdana"/>
          <w:bCs/>
          <w:sz w:val="22"/>
          <w:szCs w:val="22"/>
        </w:rPr>
        <w:t xml:space="preserve">, </w:t>
      </w:r>
      <w:r w:rsidR="0061251A" w:rsidRPr="000C179C">
        <w:rPr>
          <w:rFonts w:ascii="Verdana" w:hAnsi="Verdana"/>
          <w:sz w:val="22"/>
          <w:szCs w:val="22"/>
        </w:rPr>
        <w:t xml:space="preserve">pelo </w:t>
      </w:r>
      <w:r w:rsidRPr="000C179C">
        <w:rPr>
          <w:rFonts w:ascii="Verdana" w:hAnsi="Verdana"/>
          <w:bCs/>
          <w:sz w:val="22"/>
          <w:szCs w:val="22"/>
        </w:rPr>
        <w:t>F</w:t>
      </w:r>
      <w:r w:rsidR="00FF3324" w:rsidRPr="000C179C">
        <w:rPr>
          <w:rFonts w:ascii="Verdana" w:hAnsi="Verdana"/>
          <w:bCs/>
          <w:sz w:val="22"/>
          <w:szCs w:val="22"/>
        </w:rPr>
        <w:t>undo</w:t>
      </w:r>
      <w:r w:rsidRPr="000C179C">
        <w:rPr>
          <w:rFonts w:ascii="Verdana" w:hAnsi="Verdana"/>
          <w:bCs/>
          <w:sz w:val="22"/>
          <w:szCs w:val="22"/>
        </w:rPr>
        <w:t xml:space="preserve"> </w:t>
      </w:r>
      <w:r w:rsidR="00FF3324" w:rsidRPr="000C179C">
        <w:rPr>
          <w:rFonts w:ascii="Verdana" w:hAnsi="Verdana"/>
          <w:bCs/>
          <w:sz w:val="22"/>
          <w:szCs w:val="22"/>
        </w:rPr>
        <w:t>de</w:t>
      </w:r>
      <w:r w:rsidRPr="000C179C">
        <w:rPr>
          <w:rFonts w:ascii="Verdana" w:hAnsi="Verdana"/>
          <w:bCs/>
          <w:sz w:val="22"/>
          <w:szCs w:val="22"/>
        </w:rPr>
        <w:t xml:space="preserve"> P</w:t>
      </w:r>
      <w:r w:rsidR="00FF3324" w:rsidRPr="000C179C">
        <w:rPr>
          <w:rFonts w:ascii="Verdana" w:hAnsi="Verdana"/>
          <w:bCs/>
          <w:sz w:val="22"/>
          <w:szCs w:val="22"/>
        </w:rPr>
        <w:t>romoção</w:t>
      </w:r>
      <w:r w:rsidRPr="000C179C">
        <w:rPr>
          <w:rFonts w:ascii="Verdana" w:hAnsi="Verdana"/>
          <w:bCs/>
          <w:sz w:val="22"/>
          <w:szCs w:val="22"/>
        </w:rPr>
        <w:t xml:space="preserve"> </w:t>
      </w:r>
      <w:r w:rsidR="00FF3324" w:rsidRPr="000C179C">
        <w:rPr>
          <w:rFonts w:ascii="Verdana" w:hAnsi="Verdana"/>
          <w:bCs/>
          <w:sz w:val="22"/>
          <w:szCs w:val="22"/>
        </w:rPr>
        <w:t>e</w:t>
      </w:r>
      <w:r w:rsidRPr="000C179C">
        <w:rPr>
          <w:rFonts w:ascii="Verdana" w:hAnsi="Verdana"/>
          <w:bCs/>
          <w:sz w:val="22"/>
          <w:szCs w:val="22"/>
        </w:rPr>
        <w:t xml:space="preserve"> P</w:t>
      </w:r>
      <w:r w:rsidR="00FF3324" w:rsidRPr="000C179C">
        <w:rPr>
          <w:rFonts w:ascii="Verdana" w:hAnsi="Verdana"/>
          <w:bCs/>
          <w:sz w:val="22"/>
          <w:szCs w:val="22"/>
        </w:rPr>
        <w:t>ropaganda</w:t>
      </w:r>
      <w:r w:rsidRPr="000C179C">
        <w:rPr>
          <w:rFonts w:ascii="Verdana" w:hAnsi="Verdana"/>
          <w:bCs/>
          <w:sz w:val="22"/>
          <w:szCs w:val="22"/>
        </w:rPr>
        <w:t xml:space="preserve"> </w:t>
      </w:r>
      <w:r w:rsidR="00FF3324" w:rsidRPr="000C179C">
        <w:rPr>
          <w:rFonts w:ascii="Verdana" w:hAnsi="Verdana"/>
          <w:bCs/>
          <w:sz w:val="22"/>
          <w:szCs w:val="22"/>
        </w:rPr>
        <w:t>do</w:t>
      </w:r>
      <w:r w:rsidRPr="000C179C">
        <w:rPr>
          <w:rFonts w:ascii="Verdana" w:hAnsi="Verdana"/>
          <w:bCs/>
          <w:sz w:val="22"/>
          <w:szCs w:val="22"/>
        </w:rPr>
        <w:t xml:space="preserve"> B</w:t>
      </w:r>
      <w:r w:rsidR="00FF3324" w:rsidRPr="000C179C">
        <w:rPr>
          <w:rFonts w:ascii="Verdana" w:hAnsi="Verdana"/>
          <w:bCs/>
          <w:sz w:val="22"/>
          <w:szCs w:val="22"/>
        </w:rPr>
        <w:t>oulevard</w:t>
      </w:r>
      <w:r w:rsidRPr="000C179C">
        <w:rPr>
          <w:rFonts w:ascii="Verdana" w:hAnsi="Verdana"/>
          <w:bCs/>
          <w:sz w:val="22"/>
          <w:szCs w:val="22"/>
        </w:rPr>
        <w:t xml:space="preserve"> S</w:t>
      </w:r>
      <w:r w:rsidR="00FF3324" w:rsidRPr="000C179C">
        <w:rPr>
          <w:rFonts w:ascii="Verdana" w:hAnsi="Verdana"/>
          <w:bCs/>
          <w:sz w:val="22"/>
          <w:szCs w:val="22"/>
        </w:rPr>
        <w:t>hopping</w:t>
      </w:r>
      <w:r w:rsidRPr="000C179C">
        <w:rPr>
          <w:rFonts w:ascii="Verdana" w:hAnsi="Verdana"/>
          <w:bCs/>
          <w:sz w:val="22"/>
          <w:szCs w:val="22"/>
        </w:rPr>
        <w:t xml:space="preserve"> B</w:t>
      </w:r>
      <w:r w:rsidR="00FF3324" w:rsidRPr="000C179C">
        <w:rPr>
          <w:rFonts w:ascii="Verdana" w:hAnsi="Verdana"/>
          <w:bCs/>
          <w:sz w:val="22"/>
          <w:szCs w:val="22"/>
        </w:rPr>
        <w:t>elém</w:t>
      </w:r>
      <w:r w:rsidRPr="000C179C">
        <w:rPr>
          <w:rFonts w:ascii="Verdana" w:hAnsi="Verdana"/>
          <w:bCs/>
          <w:sz w:val="22"/>
          <w:szCs w:val="22"/>
        </w:rPr>
        <w:t xml:space="preserve">, </w:t>
      </w:r>
      <w:r w:rsidR="00887E03" w:rsidRPr="000C179C">
        <w:rPr>
          <w:rFonts w:ascii="Verdana" w:hAnsi="Verdana"/>
          <w:sz w:val="22"/>
          <w:szCs w:val="22"/>
        </w:rPr>
        <w:t>doravante</w:t>
      </w:r>
      <w:r w:rsidR="00887E03" w:rsidRPr="000C179C">
        <w:rPr>
          <w:rFonts w:ascii="Verdana" w:hAnsi="Verdana"/>
          <w:b/>
          <w:bCs/>
          <w:sz w:val="22"/>
          <w:szCs w:val="22"/>
        </w:rPr>
        <w:t xml:space="preserve"> </w:t>
      </w:r>
      <w:r w:rsidR="00887E03" w:rsidRPr="000C179C">
        <w:rPr>
          <w:rFonts w:ascii="Verdana" w:hAnsi="Verdana"/>
          <w:sz w:val="22"/>
          <w:szCs w:val="22"/>
        </w:rPr>
        <w:t>denominad</w:t>
      </w:r>
      <w:r w:rsidR="00055078" w:rsidRPr="000C179C">
        <w:rPr>
          <w:rFonts w:ascii="Verdana" w:hAnsi="Verdana"/>
          <w:sz w:val="22"/>
          <w:szCs w:val="22"/>
        </w:rPr>
        <w:t>o</w:t>
      </w:r>
      <w:r w:rsidR="00887E03" w:rsidRPr="000C179C">
        <w:rPr>
          <w:rFonts w:ascii="Verdana" w:hAnsi="Verdana"/>
          <w:sz w:val="22"/>
          <w:szCs w:val="22"/>
        </w:rPr>
        <w:t xml:space="preserve"> </w:t>
      </w:r>
      <w:r w:rsidR="00887E03" w:rsidRPr="000C179C">
        <w:rPr>
          <w:rFonts w:ascii="Verdana" w:hAnsi="Verdana"/>
          <w:b/>
          <w:bCs/>
          <w:sz w:val="22"/>
          <w:szCs w:val="22"/>
        </w:rPr>
        <w:t>“Promotora”</w:t>
      </w:r>
      <w:r w:rsidR="00887E03" w:rsidRPr="000C179C">
        <w:rPr>
          <w:rFonts w:ascii="Verdana" w:hAnsi="Verdana"/>
          <w:sz w:val="22"/>
          <w:szCs w:val="22"/>
        </w:rPr>
        <w:t xml:space="preserve">, </w:t>
      </w:r>
      <w:r w:rsidR="00180FDA" w:rsidRPr="000C179C">
        <w:rPr>
          <w:rFonts w:ascii="Verdana" w:hAnsi="Verdana"/>
          <w:sz w:val="22"/>
          <w:szCs w:val="22"/>
        </w:rPr>
        <w:t>juntamente com os</w:t>
      </w:r>
      <w:r w:rsidR="0061251A" w:rsidRPr="000C179C">
        <w:rPr>
          <w:rFonts w:ascii="Verdana" w:hAnsi="Verdana"/>
          <w:sz w:val="22"/>
          <w:szCs w:val="22"/>
        </w:rPr>
        <w:t xml:space="preserve"> </w:t>
      </w:r>
      <w:r w:rsidR="00307F80" w:rsidRPr="000C179C">
        <w:rPr>
          <w:rFonts w:ascii="Verdana" w:hAnsi="Verdana"/>
          <w:sz w:val="22"/>
          <w:szCs w:val="22"/>
        </w:rPr>
        <w:t>l</w:t>
      </w:r>
      <w:r w:rsidR="00180FDA" w:rsidRPr="000C179C">
        <w:rPr>
          <w:rFonts w:ascii="Verdana" w:hAnsi="Verdana"/>
          <w:sz w:val="22"/>
          <w:szCs w:val="22"/>
        </w:rPr>
        <w:t xml:space="preserve">ojistas </w:t>
      </w:r>
      <w:r w:rsidR="0061251A" w:rsidRPr="000C179C">
        <w:rPr>
          <w:rFonts w:ascii="Verdana" w:hAnsi="Verdana"/>
          <w:sz w:val="22"/>
          <w:szCs w:val="22"/>
        </w:rPr>
        <w:t>aderentes</w:t>
      </w:r>
      <w:r w:rsidR="00180FDA" w:rsidRPr="000C179C">
        <w:rPr>
          <w:rFonts w:ascii="Verdana" w:hAnsi="Verdana"/>
          <w:sz w:val="22"/>
          <w:szCs w:val="22"/>
        </w:rPr>
        <w:t xml:space="preserve"> indicados no Anexo I deste Regulamento</w:t>
      </w:r>
      <w:r w:rsidR="0061251A" w:rsidRPr="000C179C">
        <w:rPr>
          <w:rFonts w:ascii="Verdana" w:hAnsi="Verdana"/>
          <w:sz w:val="22"/>
          <w:szCs w:val="22"/>
        </w:rPr>
        <w:t>,</w:t>
      </w:r>
      <w:r w:rsidR="00453C32" w:rsidRPr="000C179C">
        <w:rPr>
          <w:rFonts w:ascii="Verdana" w:hAnsi="Verdana"/>
          <w:sz w:val="22"/>
          <w:szCs w:val="22"/>
        </w:rPr>
        <w:t xml:space="preserve"> </w:t>
      </w:r>
      <w:r w:rsidR="002E5300" w:rsidRPr="000C179C">
        <w:rPr>
          <w:rFonts w:ascii="Verdana" w:hAnsi="Verdana"/>
          <w:sz w:val="22"/>
          <w:szCs w:val="22"/>
        </w:rPr>
        <w:t xml:space="preserve">com início no dia </w:t>
      </w:r>
      <w:r w:rsidR="00453C32" w:rsidRPr="000C179C">
        <w:rPr>
          <w:rFonts w:ascii="Verdana" w:hAnsi="Verdana"/>
          <w:sz w:val="22"/>
          <w:szCs w:val="22"/>
        </w:rPr>
        <w:t xml:space="preserve"> </w:t>
      </w:r>
      <w:r w:rsidR="00692497" w:rsidRPr="000C179C">
        <w:rPr>
          <w:rFonts w:ascii="Verdana" w:hAnsi="Verdana"/>
          <w:b/>
          <w:bCs/>
          <w:sz w:val="22"/>
          <w:szCs w:val="22"/>
        </w:rPr>
        <w:t xml:space="preserve">25 de </w:t>
      </w:r>
      <w:r w:rsidR="002E5300" w:rsidRPr="000C179C">
        <w:rPr>
          <w:rFonts w:ascii="Verdana" w:hAnsi="Verdana"/>
          <w:b/>
          <w:bCs/>
          <w:sz w:val="22"/>
          <w:szCs w:val="22"/>
        </w:rPr>
        <w:t>abril</w:t>
      </w:r>
      <w:r w:rsidR="009830CC" w:rsidRPr="000C179C">
        <w:rPr>
          <w:rFonts w:ascii="Verdana" w:hAnsi="Verdana"/>
          <w:b/>
          <w:bCs/>
          <w:sz w:val="22"/>
          <w:szCs w:val="22"/>
        </w:rPr>
        <w:t xml:space="preserve"> de 2024 </w:t>
      </w:r>
      <w:r w:rsidR="009830CC" w:rsidRPr="000C179C">
        <w:rPr>
          <w:rFonts w:ascii="Verdana" w:hAnsi="Verdana"/>
          <w:sz w:val="22"/>
          <w:szCs w:val="22"/>
        </w:rPr>
        <w:t>e apuração do resultado no dia</w:t>
      </w:r>
      <w:r w:rsidR="00692497" w:rsidRPr="000C179C">
        <w:rPr>
          <w:rFonts w:ascii="Verdana" w:hAnsi="Verdana"/>
          <w:b/>
          <w:bCs/>
          <w:sz w:val="22"/>
          <w:szCs w:val="22"/>
        </w:rPr>
        <w:t xml:space="preserve"> </w:t>
      </w:r>
      <w:r w:rsidR="001A5F4C" w:rsidRPr="000C179C">
        <w:rPr>
          <w:rFonts w:ascii="Verdana" w:hAnsi="Verdana"/>
          <w:b/>
          <w:bCs/>
          <w:sz w:val="22"/>
          <w:szCs w:val="22"/>
        </w:rPr>
        <w:t>2</w:t>
      </w:r>
      <w:r w:rsidR="00D77A8C" w:rsidRPr="000C179C">
        <w:rPr>
          <w:rFonts w:ascii="Verdana" w:hAnsi="Verdana"/>
          <w:b/>
          <w:bCs/>
          <w:sz w:val="22"/>
          <w:szCs w:val="22"/>
        </w:rPr>
        <w:t>4</w:t>
      </w:r>
      <w:r w:rsidR="00692497" w:rsidRPr="000C179C">
        <w:rPr>
          <w:rFonts w:ascii="Verdana" w:hAnsi="Verdana"/>
          <w:b/>
          <w:bCs/>
          <w:sz w:val="22"/>
          <w:szCs w:val="22"/>
        </w:rPr>
        <w:t xml:space="preserve"> de </w:t>
      </w:r>
      <w:r w:rsidR="009830CC" w:rsidRPr="000C179C">
        <w:rPr>
          <w:rFonts w:ascii="Verdana" w:hAnsi="Verdana"/>
          <w:b/>
          <w:bCs/>
          <w:sz w:val="22"/>
          <w:szCs w:val="22"/>
        </w:rPr>
        <w:t xml:space="preserve">maio </w:t>
      </w:r>
      <w:r w:rsidR="00692497" w:rsidRPr="000C179C">
        <w:rPr>
          <w:rFonts w:ascii="Verdana" w:hAnsi="Verdana"/>
          <w:b/>
          <w:bCs/>
          <w:sz w:val="22"/>
          <w:szCs w:val="22"/>
        </w:rPr>
        <w:t>de 202</w:t>
      </w:r>
      <w:r w:rsidR="009830CC" w:rsidRPr="000C179C">
        <w:rPr>
          <w:rFonts w:ascii="Verdana" w:hAnsi="Verdana"/>
          <w:b/>
          <w:bCs/>
          <w:sz w:val="22"/>
          <w:szCs w:val="22"/>
        </w:rPr>
        <w:t>4</w:t>
      </w:r>
      <w:r w:rsidR="00453C32" w:rsidRPr="000C179C">
        <w:rPr>
          <w:rFonts w:ascii="Verdana" w:hAnsi="Verdana"/>
          <w:sz w:val="22"/>
          <w:szCs w:val="22"/>
        </w:rPr>
        <w:t>.</w:t>
      </w:r>
    </w:p>
    <w:p w14:paraId="4852069A" w14:textId="77777777" w:rsidR="001746D8" w:rsidRPr="000C179C" w:rsidRDefault="001746D8" w:rsidP="001746D8">
      <w:pPr>
        <w:pStyle w:val="PargrafodaLista"/>
        <w:tabs>
          <w:tab w:val="left" w:pos="993"/>
        </w:tabs>
        <w:ind w:left="851" w:right="-1"/>
        <w:jc w:val="both"/>
        <w:rPr>
          <w:rFonts w:ascii="Verdana" w:hAnsi="Verdana"/>
          <w:sz w:val="22"/>
          <w:szCs w:val="22"/>
        </w:rPr>
      </w:pPr>
    </w:p>
    <w:p w14:paraId="23DCC7C8" w14:textId="32D6C039" w:rsidR="001746D8" w:rsidRPr="000C179C" w:rsidRDefault="00AB0770" w:rsidP="001746D8">
      <w:pPr>
        <w:pStyle w:val="gmail-m-7173182637611860960wordsection1"/>
        <w:numPr>
          <w:ilvl w:val="2"/>
          <w:numId w:val="4"/>
        </w:numPr>
        <w:spacing w:before="0" w:beforeAutospacing="0" w:after="0" w:afterAutospacing="0"/>
        <w:ind w:left="1701" w:hanging="850"/>
        <w:jc w:val="both"/>
        <w:rPr>
          <w:rFonts w:ascii="Verdana" w:hAnsi="Verdana"/>
        </w:rPr>
      </w:pPr>
      <w:r w:rsidRPr="000C179C">
        <w:rPr>
          <w:rFonts w:ascii="Verdana" w:eastAsia="Verdana" w:hAnsi="Verdana" w:cs="Verdana"/>
          <w:color w:val="000000" w:themeColor="text1"/>
        </w:rPr>
        <w:t>S</w:t>
      </w:r>
      <w:r w:rsidR="001746D8" w:rsidRPr="000C179C">
        <w:rPr>
          <w:rFonts w:ascii="Verdana" w:eastAsia="Verdana" w:hAnsi="Verdana" w:cs="Verdana"/>
          <w:color w:val="000000" w:themeColor="text1"/>
        </w:rPr>
        <w:t>erá realizada uma promoção homônima na modalidade</w:t>
      </w:r>
      <w:r w:rsidR="001746D8" w:rsidRPr="000C179C">
        <w:rPr>
          <w:rFonts w:ascii="Verdana" w:eastAsia="Verdana" w:hAnsi="Verdana" w:cs="Verdana"/>
          <w:i/>
          <w:iCs/>
          <w:color w:val="000000" w:themeColor="text1"/>
        </w:rPr>
        <w:t xml:space="preserve"> vale-brinde,</w:t>
      </w:r>
      <w:r w:rsidR="001746D8" w:rsidRPr="000C179C">
        <w:rPr>
          <w:rFonts w:ascii="Verdana" w:eastAsia="Verdana" w:hAnsi="Verdana" w:cs="Verdana"/>
          <w:color w:val="000000" w:themeColor="text1"/>
        </w:rPr>
        <w:t xml:space="preserve"> cujas condições de participação deverão ser verificadas no respectivo Regulamento, </w:t>
      </w:r>
      <w:r w:rsidR="007270A8" w:rsidRPr="000C179C">
        <w:rPr>
          <w:rFonts w:ascii="Verdana" w:eastAsia="Verdana" w:hAnsi="Verdana" w:cs="Verdana"/>
          <w:color w:val="000000" w:themeColor="text1"/>
        </w:rPr>
        <w:t xml:space="preserve">disponível </w:t>
      </w:r>
      <w:r w:rsidR="001746D8" w:rsidRPr="000C179C">
        <w:rPr>
          <w:rFonts w:ascii="Verdana" w:eastAsia="Verdana" w:hAnsi="Verdana" w:cs="Verdana"/>
          <w:color w:val="000000" w:themeColor="text1"/>
        </w:rPr>
        <w:t xml:space="preserve">no site </w:t>
      </w:r>
      <w:hyperlink r:id="rId12" w:history="1">
        <w:r w:rsidR="001746D8" w:rsidRPr="000C179C">
          <w:rPr>
            <w:rStyle w:val="Hyperlink"/>
            <w:rFonts w:ascii="Verdana" w:hAnsi="Verdana"/>
          </w:rPr>
          <w:t>www.boulevardbelem.com.br/promocoes</w:t>
        </w:r>
      </w:hyperlink>
      <w:r w:rsidR="001746D8" w:rsidRPr="000C179C">
        <w:rPr>
          <w:rFonts w:ascii="Verdana" w:hAnsi="Verdana"/>
        </w:rPr>
        <w:t xml:space="preserve"> e no Lounge de Trocas</w:t>
      </w:r>
      <w:r w:rsidR="001746D8" w:rsidRPr="000C179C">
        <w:rPr>
          <w:rFonts w:ascii="Verdana" w:eastAsia="Verdana" w:hAnsi="Verdana" w:cs="Verdana"/>
          <w:color w:val="000000" w:themeColor="text1"/>
        </w:rPr>
        <w:t>.</w:t>
      </w:r>
    </w:p>
    <w:p w14:paraId="67AC2D2A" w14:textId="77777777" w:rsidR="00055078" w:rsidRPr="000C179C" w:rsidRDefault="00055078" w:rsidP="006D5371">
      <w:pPr>
        <w:tabs>
          <w:tab w:val="left" w:pos="993"/>
        </w:tabs>
        <w:ind w:right="-1"/>
        <w:jc w:val="both"/>
        <w:rPr>
          <w:rFonts w:ascii="Verdana" w:hAnsi="Verdana"/>
          <w:sz w:val="22"/>
          <w:szCs w:val="22"/>
        </w:rPr>
      </w:pPr>
    </w:p>
    <w:p w14:paraId="7EFD6AC5" w14:textId="387F5E0B" w:rsidR="00DC5B2B" w:rsidRPr="000C179C" w:rsidRDefault="00497A94" w:rsidP="006D5371">
      <w:pPr>
        <w:pStyle w:val="PargrafodaLista"/>
        <w:numPr>
          <w:ilvl w:val="1"/>
          <w:numId w:val="4"/>
        </w:numPr>
        <w:tabs>
          <w:tab w:val="left" w:pos="993"/>
        </w:tabs>
        <w:ind w:left="851" w:hanging="851"/>
        <w:jc w:val="both"/>
        <w:rPr>
          <w:rFonts w:ascii="Verdana" w:hAnsi="Verdana"/>
          <w:sz w:val="22"/>
          <w:szCs w:val="22"/>
        </w:rPr>
      </w:pPr>
      <w:r w:rsidRPr="000C179C">
        <w:rPr>
          <w:rFonts w:ascii="Verdana" w:hAnsi="Verdana"/>
          <w:sz w:val="22"/>
          <w:szCs w:val="22"/>
        </w:rPr>
        <w:t>Esta</w:t>
      </w:r>
      <w:r w:rsidR="00453C32" w:rsidRPr="000C179C">
        <w:rPr>
          <w:rFonts w:ascii="Verdana" w:hAnsi="Verdana"/>
          <w:sz w:val="22"/>
          <w:szCs w:val="22"/>
        </w:rPr>
        <w:t xml:space="preserve"> </w:t>
      </w:r>
      <w:r w:rsidRPr="000C179C">
        <w:rPr>
          <w:rFonts w:ascii="Verdana" w:hAnsi="Verdana"/>
          <w:sz w:val="22"/>
          <w:szCs w:val="22"/>
        </w:rPr>
        <w:t>promoção será destinada a pessoas físicas, com idade igual ou superior a 18 (dezoito) anos, regularmente inscritas no Cadastro de Pessoas Físicas (CPF),</w:t>
      </w:r>
      <w:r w:rsidRPr="000C179C">
        <w:rPr>
          <w:rFonts w:ascii="Verdana" w:hAnsi="Verdana" w:cs="Calibri"/>
          <w:sz w:val="22"/>
          <w:szCs w:val="22"/>
        </w:rPr>
        <w:t xml:space="preserve"> </w:t>
      </w:r>
      <w:r w:rsidRPr="000C179C">
        <w:rPr>
          <w:rFonts w:ascii="Verdana" w:hAnsi="Verdana"/>
          <w:sz w:val="22"/>
          <w:szCs w:val="22"/>
        </w:rPr>
        <w:t xml:space="preserve">residentes e domiciliadas </w:t>
      </w:r>
      <w:r w:rsidR="00196045" w:rsidRPr="000C179C">
        <w:rPr>
          <w:rFonts w:ascii="Verdana" w:hAnsi="Verdana"/>
          <w:sz w:val="22"/>
          <w:szCs w:val="22"/>
        </w:rPr>
        <w:t>em território nacional</w:t>
      </w:r>
      <w:r w:rsidRPr="000C179C">
        <w:rPr>
          <w:rFonts w:ascii="Verdana" w:hAnsi="Verdana" w:cs="Arial"/>
          <w:sz w:val="22"/>
          <w:szCs w:val="22"/>
          <w:shd w:val="clear" w:color="auto" w:fill="FFFFFF"/>
        </w:rPr>
        <w:t xml:space="preserve">, </w:t>
      </w:r>
      <w:r w:rsidRPr="000C179C">
        <w:rPr>
          <w:rFonts w:ascii="Verdana" w:hAnsi="Verdana"/>
          <w:sz w:val="22"/>
          <w:szCs w:val="22"/>
        </w:rPr>
        <w:t>que</w:t>
      </w:r>
      <w:r w:rsidR="00887E03" w:rsidRPr="000C179C">
        <w:rPr>
          <w:rFonts w:ascii="Verdana" w:hAnsi="Verdana"/>
          <w:sz w:val="22"/>
          <w:szCs w:val="22"/>
        </w:rPr>
        <w:t>,</w:t>
      </w:r>
      <w:r w:rsidRPr="000C179C">
        <w:rPr>
          <w:rFonts w:ascii="Verdana" w:hAnsi="Verdana"/>
          <w:sz w:val="22"/>
          <w:szCs w:val="22"/>
        </w:rPr>
        <w:t xml:space="preserve"> na qualidade de </w:t>
      </w:r>
      <w:r w:rsidR="0015252C" w:rsidRPr="000C179C">
        <w:rPr>
          <w:rFonts w:ascii="Verdana" w:hAnsi="Verdana"/>
          <w:sz w:val="22"/>
          <w:szCs w:val="22"/>
        </w:rPr>
        <w:t>“</w:t>
      </w:r>
      <w:r w:rsidRPr="000C179C">
        <w:rPr>
          <w:rFonts w:ascii="Verdana" w:hAnsi="Verdana"/>
          <w:sz w:val="22"/>
          <w:szCs w:val="22"/>
        </w:rPr>
        <w:t>consumidor</w:t>
      </w:r>
      <w:r w:rsidR="0015252C" w:rsidRPr="000C179C">
        <w:rPr>
          <w:rFonts w:ascii="Verdana" w:hAnsi="Verdana"/>
          <w:sz w:val="22"/>
          <w:szCs w:val="22"/>
        </w:rPr>
        <w:t xml:space="preserve"> final”</w:t>
      </w:r>
      <w:r w:rsidRPr="000C179C">
        <w:rPr>
          <w:rFonts w:ascii="Verdana" w:hAnsi="Verdana"/>
          <w:sz w:val="22"/>
          <w:szCs w:val="22"/>
        </w:rPr>
        <w:t>, cumpram as condições ora estabelecidas neste Regulamento e queiram participar</w:t>
      </w:r>
      <w:r w:rsidR="00895874" w:rsidRPr="000C179C">
        <w:rPr>
          <w:rFonts w:ascii="Verdana" w:hAnsi="Verdana"/>
          <w:sz w:val="22"/>
          <w:szCs w:val="22"/>
        </w:rPr>
        <w:t>, adiante “Participante”</w:t>
      </w:r>
      <w:r w:rsidR="00453C32" w:rsidRPr="000C179C">
        <w:rPr>
          <w:rFonts w:ascii="Verdana" w:eastAsia="Arial" w:hAnsi="Verdana" w:cs="Arial"/>
          <w:sz w:val="22"/>
          <w:szCs w:val="22"/>
        </w:rPr>
        <w:t>.</w:t>
      </w:r>
    </w:p>
    <w:p w14:paraId="5AF60957" w14:textId="77777777" w:rsidR="00DC5B2B" w:rsidRPr="000C179C" w:rsidRDefault="00DC5B2B" w:rsidP="006D5371">
      <w:pPr>
        <w:pStyle w:val="PargrafodaLista"/>
        <w:ind w:left="851" w:hanging="851"/>
        <w:rPr>
          <w:rFonts w:ascii="Verdana" w:hAnsi="Verdana"/>
          <w:sz w:val="22"/>
          <w:szCs w:val="22"/>
        </w:rPr>
      </w:pPr>
    </w:p>
    <w:p w14:paraId="2BD13F86" w14:textId="46C3D5A1" w:rsidR="00DC5B2B" w:rsidRPr="000C179C" w:rsidRDefault="00DC5B2B" w:rsidP="006D5371">
      <w:pPr>
        <w:numPr>
          <w:ilvl w:val="1"/>
          <w:numId w:val="4"/>
        </w:numPr>
        <w:ind w:left="851" w:hanging="851"/>
        <w:jc w:val="both"/>
        <w:rPr>
          <w:rStyle w:val="Forte"/>
          <w:rFonts w:ascii="Verdana" w:hAnsi="Verdana"/>
          <w:b w:val="0"/>
          <w:sz w:val="22"/>
          <w:szCs w:val="22"/>
        </w:rPr>
      </w:pPr>
      <w:r w:rsidRPr="000C179C">
        <w:rPr>
          <w:rStyle w:val="Forte"/>
          <w:rFonts w:ascii="Verdana" w:hAnsi="Verdana" w:cs="Arial"/>
          <w:b w:val="0"/>
          <w:sz w:val="22"/>
          <w:szCs w:val="22"/>
        </w:rPr>
        <w:t>O período de participação</w:t>
      </w:r>
      <w:r w:rsidR="00AB3133" w:rsidRPr="000C179C">
        <w:rPr>
          <w:rStyle w:val="Forte"/>
          <w:rFonts w:ascii="Verdana" w:hAnsi="Verdana" w:cs="Arial"/>
          <w:b w:val="0"/>
          <w:sz w:val="22"/>
          <w:szCs w:val="22"/>
        </w:rPr>
        <w:t>,</w:t>
      </w:r>
      <w:r w:rsidRPr="000C179C">
        <w:rPr>
          <w:rStyle w:val="Forte"/>
          <w:rFonts w:ascii="Verdana" w:hAnsi="Verdana" w:cs="Arial"/>
          <w:sz w:val="22"/>
          <w:szCs w:val="22"/>
        </w:rPr>
        <w:t xml:space="preserve"> </w:t>
      </w:r>
      <w:r w:rsidR="00FE132F" w:rsidRPr="000C179C">
        <w:rPr>
          <w:rFonts w:ascii="Verdana" w:hAnsi="Verdana" w:cs="Arial"/>
          <w:sz w:val="22"/>
          <w:szCs w:val="22"/>
        </w:rPr>
        <w:t xml:space="preserve">que inclui a </w:t>
      </w:r>
      <w:r w:rsidR="00FE132F" w:rsidRPr="000C179C">
        <w:rPr>
          <w:rFonts w:ascii="Verdana" w:hAnsi="Verdana"/>
          <w:b/>
          <w:bCs/>
          <w:sz w:val="22"/>
          <w:szCs w:val="22"/>
        </w:rPr>
        <w:t xml:space="preserve">realização das compras, </w:t>
      </w:r>
      <w:r w:rsidR="000C35F2" w:rsidRPr="000C179C">
        <w:rPr>
          <w:rFonts w:ascii="Verdana" w:hAnsi="Verdana"/>
          <w:b/>
          <w:bCs/>
          <w:sz w:val="22"/>
          <w:szCs w:val="22"/>
        </w:rPr>
        <w:t xml:space="preserve">efetivação do </w:t>
      </w:r>
      <w:r w:rsidR="00FE132F" w:rsidRPr="000C179C">
        <w:rPr>
          <w:rFonts w:ascii="Verdana" w:hAnsi="Verdana"/>
          <w:b/>
          <w:bCs/>
          <w:sz w:val="22"/>
          <w:szCs w:val="22"/>
        </w:rPr>
        <w:t>cadastro</w:t>
      </w:r>
      <w:r w:rsidR="00E30957" w:rsidRPr="000C179C">
        <w:rPr>
          <w:rFonts w:ascii="Verdana" w:hAnsi="Verdana"/>
          <w:b/>
          <w:bCs/>
          <w:sz w:val="22"/>
          <w:szCs w:val="22"/>
        </w:rPr>
        <w:t>, bem como o</w:t>
      </w:r>
      <w:r w:rsidR="00FE132F" w:rsidRPr="000C179C">
        <w:rPr>
          <w:rFonts w:ascii="Verdana" w:hAnsi="Verdana"/>
          <w:b/>
          <w:bCs/>
          <w:sz w:val="22"/>
          <w:szCs w:val="22"/>
        </w:rPr>
        <w:t xml:space="preserve"> </w:t>
      </w:r>
      <w:r w:rsidR="00424DC3" w:rsidRPr="000C179C">
        <w:rPr>
          <w:rFonts w:ascii="Verdana" w:hAnsi="Verdana"/>
          <w:b/>
          <w:bCs/>
          <w:sz w:val="22"/>
          <w:szCs w:val="22"/>
        </w:rPr>
        <w:t>cadastro</w:t>
      </w:r>
      <w:r w:rsidR="00FE132F" w:rsidRPr="000C179C">
        <w:rPr>
          <w:rFonts w:ascii="Verdana" w:hAnsi="Verdana"/>
          <w:b/>
          <w:bCs/>
          <w:sz w:val="22"/>
          <w:szCs w:val="22"/>
        </w:rPr>
        <w:t xml:space="preserve"> dos comprovantes fiscais de compras</w:t>
      </w:r>
      <w:r w:rsidR="00BA0118" w:rsidRPr="000C179C">
        <w:rPr>
          <w:rFonts w:ascii="Verdana" w:hAnsi="Verdana"/>
          <w:b/>
          <w:bCs/>
          <w:sz w:val="22"/>
          <w:szCs w:val="22"/>
        </w:rPr>
        <w:t xml:space="preserve">, </w:t>
      </w:r>
      <w:r w:rsidR="00396F5F" w:rsidRPr="000C179C">
        <w:rPr>
          <w:rStyle w:val="Forte"/>
          <w:rFonts w:ascii="Verdana" w:hAnsi="Verdana" w:cs="Arial"/>
          <w:sz w:val="22"/>
          <w:szCs w:val="22"/>
        </w:rPr>
        <w:t>estará</w:t>
      </w:r>
      <w:r w:rsidRPr="000C179C">
        <w:rPr>
          <w:rStyle w:val="Forte"/>
          <w:rFonts w:ascii="Verdana" w:hAnsi="Verdana" w:cs="Arial"/>
          <w:sz w:val="22"/>
          <w:szCs w:val="22"/>
        </w:rPr>
        <w:t xml:space="preserve"> compreendido entre </w:t>
      </w:r>
      <w:r w:rsidR="00725BA2" w:rsidRPr="000C179C">
        <w:rPr>
          <w:rStyle w:val="Forte"/>
          <w:rFonts w:ascii="Verdana" w:hAnsi="Verdana" w:cs="Arial"/>
          <w:sz w:val="22"/>
          <w:szCs w:val="22"/>
        </w:rPr>
        <w:t>a</w:t>
      </w:r>
      <w:r w:rsidR="00816D65" w:rsidRPr="000C179C">
        <w:rPr>
          <w:rStyle w:val="Forte"/>
          <w:rFonts w:ascii="Verdana" w:hAnsi="Verdana" w:cs="Arial"/>
          <w:sz w:val="22"/>
          <w:szCs w:val="22"/>
        </w:rPr>
        <w:t xml:space="preserve">s </w:t>
      </w:r>
      <w:r w:rsidR="0015252C" w:rsidRPr="000C179C">
        <w:rPr>
          <w:rStyle w:val="Forte"/>
          <w:rFonts w:ascii="Verdana" w:hAnsi="Verdana" w:cs="Arial"/>
          <w:sz w:val="22"/>
          <w:szCs w:val="22"/>
        </w:rPr>
        <w:t>0</w:t>
      </w:r>
      <w:r w:rsidR="00816D65" w:rsidRPr="000C179C">
        <w:rPr>
          <w:rStyle w:val="Forte"/>
          <w:rFonts w:ascii="Verdana" w:hAnsi="Verdana" w:cs="Arial"/>
          <w:sz w:val="22"/>
          <w:szCs w:val="22"/>
        </w:rPr>
        <w:t>h</w:t>
      </w:r>
      <w:r w:rsidR="0015252C" w:rsidRPr="000C179C">
        <w:rPr>
          <w:rStyle w:val="Forte"/>
          <w:rFonts w:ascii="Verdana" w:hAnsi="Verdana" w:cs="Arial"/>
          <w:sz w:val="22"/>
          <w:szCs w:val="22"/>
        </w:rPr>
        <w:t>01</w:t>
      </w:r>
      <w:r w:rsidR="00816D65" w:rsidRPr="000C179C">
        <w:rPr>
          <w:rStyle w:val="Forte"/>
          <w:rFonts w:ascii="Verdana" w:hAnsi="Verdana" w:cs="Arial"/>
          <w:sz w:val="22"/>
          <w:szCs w:val="22"/>
        </w:rPr>
        <w:t xml:space="preserve"> do</w:t>
      </w:r>
      <w:r w:rsidR="007912E2" w:rsidRPr="000C179C">
        <w:rPr>
          <w:rStyle w:val="Forte"/>
          <w:rFonts w:ascii="Verdana" w:hAnsi="Verdana" w:cs="Arial"/>
          <w:sz w:val="22"/>
          <w:szCs w:val="22"/>
        </w:rPr>
        <w:t xml:space="preserve"> dia</w:t>
      </w:r>
      <w:r w:rsidRPr="000C179C">
        <w:rPr>
          <w:rStyle w:val="Forte"/>
          <w:rFonts w:ascii="Verdana" w:hAnsi="Verdana" w:cs="Arial"/>
          <w:sz w:val="22"/>
          <w:szCs w:val="22"/>
        </w:rPr>
        <w:t xml:space="preserve"> </w:t>
      </w:r>
      <w:r w:rsidR="0070032E" w:rsidRPr="000C179C">
        <w:rPr>
          <w:rStyle w:val="Forte"/>
          <w:rFonts w:ascii="Verdana" w:hAnsi="Verdana" w:cs="Arial"/>
          <w:sz w:val="22"/>
          <w:szCs w:val="22"/>
        </w:rPr>
        <w:t>25/</w:t>
      </w:r>
      <w:r w:rsidR="009632E8" w:rsidRPr="000C179C">
        <w:rPr>
          <w:rStyle w:val="Forte"/>
          <w:rFonts w:ascii="Verdana" w:hAnsi="Verdana" w:cs="Arial"/>
          <w:sz w:val="22"/>
          <w:szCs w:val="22"/>
        </w:rPr>
        <w:t>0</w:t>
      </w:r>
      <w:r w:rsidR="0015252C" w:rsidRPr="000C179C">
        <w:rPr>
          <w:rStyle w:val="Forte"/>
          <w:rFonts w:ascii="Verdana" w:hAnsi="Verdana" w:cs="Arial"/>
          <w:sz w:val="22"/>
          <w:szCs w:val="22"/>
        </w:rPr>
        <w:t>4</w:t>
      </w:r>
      <w:r w:rsidR="009632E8" w:rsidRPr="000C179C">
        <w:rPr>
          <w:rStyle w:val="Forte"/>
          <w:rFonts w:ascii="Verdana" w:hAnsi="Verdana" w:cs="Arial"/>
          <w:sz w:val="22"/>
          <w:szCs w:val="22"/>
        </w:rPr>
        <w:t>/202</w:t>
      </w:r>
      <w:r w:rsidR="0015252C" w:rsidRPr="000C179C">
        <w:rPr>
          <w:rStyle w:val="Forte"/>
          <w:rFonts w:ascii="Verdana" w:hAnsi="Verdana" w:cs="Arial"/>
          <w:sz w:val="22"/>
          <w:szCs w:val="22"/>
        </w:rPr>
        <w:t>4</w:t>
      </w:r>
      <w:r w:rsidR="00E467F8" w:rsidRPr="000C179C">
        <w:rPr>
          <w:rStyle w:val="Forte"/>
          <w:rFonts w:ascii="Verdana" w:hAnsi="Verdana" w:cs="Arial"/>
          <w:sz w:val="22"/>
          <w:szCs w:val="22"/>
        </w:rPr>
        <w:t xml:space="preserve"> </w:t>
      </w:r>
      <w:r w:rsidR="009632E8" w:rsidRPr="000C179C">
        <w:rPr>
          <w:rStyle w:val="Forte"/>
          <w:rFonts w:ascii="Verdana" w:hAnsi="Verdana" w:cs="Arial"/>
          <w:sz w:val="22"/>
          <w:szCs w:val="22"/>
        </w:rPr>
        <w:t>até</w:t>
      </w:r>
      <w:r w:rsidR="00725BA2" w:rsidRPr="000C179C">
        <w:rPr>
          <w:rStyle w:val="Forte"/>
          <w:rFonts w:ascii="Verdana" w:hAnsi="Verdana" w:cs="Arial"/>
          <w:sz w:val="22"/>
          <w:szCs w:val="22"/>
        </w:rPr>
        <w:t xml:space="preserve"> </w:t>
      </w:r>
      <w:r w:rsidR="00895874" w:rsidRPr="000C179C">
        <w:rPr>
          <w:rStyle w:val="Forte"/>
          <w:rFonts w:ascii="Verdana" w:hAnsi="Verdana" w:cs="Arial"/>
          <w:sz w:val="22"/>
          <w:szCs w:val="22"/>
        </w:rPr>
        <w:t>a</w:t>
      </w:r>
      <w:r w:rsidR="00B51C47" w:rsidRPr="000C179C">
        <w:rPr>
          <w:rStyle w:val="Forte"/>
          <w:rFonts w:ascii="Verdana" w:hAnsi="Verdana" w:cs="Arial"/>
          <w:sz w:val="22"/>
          <w:szCs w:val="22"/>
        </w:rPr>
        <w:t xml:space="preserve">s </w:t>
      </w:r>
      <w:r w:rsidR="00D87DAD" w:rsidRPr="000C179C">
        <w:rPr>
          <w:rStyle w:val="Forte"/>
          <w:rFonts w:ascii="Verdana" w:hAnsi="Verdana" w:cs="Arial"/>
          <w:sz w:val="22"/>
          <w:szCs w:val="22"/>
        </w:rPr>
        <w:lastRenderedPageBreak/>
        <w:t>2</w:t>
      </w:r>
      <w:r w:rsidR="009632E8" w:rsidRPr="000C179C">
        <w:rPr>
          <w:rStyle w:val="Forte"/>
          <w:rFonts w:ascii="Verdana" w:hAnsi="Verdana" w:cs="Arial"/>
          <w:sz w:val="22"/>
          <w:szCs w:val="22"/>
        </w:rPr>
        <w:t>3</w:t>
      </w:r>
      <w:r w:rsidR="00B51C47" w:rsidRPr="000C179C">
        <w:rPr>
          <w:rStyle w:val="Forte"/>
          <w:rFonts w:ascii="Verdana" w:hAnsi="Verdana" w:cs="Arial"/>
          <w:sz w:val="22"/>
          <w:szCs w:val="22"/>
        </w:rPr>
        <w:t>h</w:t>
      </w:r>
      <w:r w:rsidR="009632E8" w:rsidRPr="000C179C">
        <w:rPr>
          <w:rStyle w:val="Forte"/>
          <w:rFonts w:ascii="Verdana" w:hAnsi="Verdana" w:cs="Arial"/>
          <w:sz w:val="22"/>
          <w:szCs w:val="22"/>
        </w:rPr>
        <w:t>59</w:t>
      </w:r>
      <w:r w:rsidR="00B51C47" w:rsidRPr="000C179C">
        <w:rPr>
          <w:rStyle w:val="Forte"/>
          <w:rFonts w:ascii="Verdana" w:hAnsi="Verdana" w:cs="Arial"/>
          <w:sz w:val="22"/>
          <w:szCs w:val="22"/>
        </w:rPr>
        <w:t xml:space="preserve"> do</w:t>
      </w:r>
      <w:r w:rsidR="001753F2" w:rsidRPr="000C179C">
        <w:rPr>
          <w:rStyle w:val="Forte"/>
          <w:rFonts w:ascii="Verdana" w:hAnsi="Verdana" w:cs="Arial"/>
          <w:sz w:val="22"/>
          <w:szCs w:val="22"/>
        </w:rPr>
        <w:t xml:space="preserve"> dia</w:t>
      </w:r>
      <w:r w:rsidR="001753F2" w:rsidRPr="000C179C">
        <w:rPr>
          <w:rFonts w:ascii="Verdana" w:hAnsi="Verdana"/>
          <w:b/>
          <w:bCs/>
          <w:sz w:val="22"/>
          <w:szCs w:val="22"/>
        </w:rPr>
        <w:t xml:space="preserve"> </w:t>
      </w:r>
      <w:r w:rsidR="0070032E" w:rsidRPr="000C179C">
        <w:rPr>
          <w:rFonts w:ascii="Verdana" w:hAnsi="Verdana"/>
          <w:b/>
          <w:bCs/>
          <w:sz w:val="22"/>
          <w:szCs w:val="22"/>
        </w:rPr>
        <w:t>1</w:t>
      </w:r>
      <w:r w:rsidR="0015252C" w:rsidRPr="000C179C">
        <w:rPr>
          <w:rFonts w:ascii="Verdana" w:hAnsi="Verdana"/>
          <w:b/>
          <w:bCs/>
          <w:sz w:val="22"/>
          <w:szCs w:val="22"/>
        </w:rPr>
        <w:t>9</w:t>
      </w:r>
      <w:r w:rsidR="0070032E" w:rsidRPr="000C179C">
        <w:rPr>
          <w:rFonts w:ascii="Verdana" w:hAnsi="Verdana"/>
          <w:b/>
          <w:bCs/>
          <w:sz w:val="22"/>
          <w:szCs w:val="22"/>
        </w:rPr>
        <w:t>/</w:t>
      </w:r>
      <w:r w:rsidR="009632E8" w:rsidRPr="000C179C">
        <w:rPr>
          <w:rFonts w:ascii="Verdana" w:hAnsi="Verdana"/>
          <w:b/>
          <w:bCs/>
          <w:sz w:val="22"/>
          <w:szCs w:val="22"/>
        </w:rPr>
        <w:t>0</w:t>
      </w:r>
      <w:r w:rsidR="0015252C" w:rsidRPr="000C179C">
        <w:rPr>
          <w:rFonts w:ascii="Verdana" w:hAnsi="Verdana"/>
          <w:b/>
          <w:bCs/>
          <w:sz w:val="22"/>
          <w:szCs w:val="22"/>
        </w:rPr>
        <w:t>5</w:t>
      </w:r>
      <w:r w:rsidR="001753F2" w:rsidRPr="000C179C">
        <w:rPr>
          <w:rFonts w:ascii="Verdana" w:hAnsi="Verdana"/>
          <w:b/>
          <w:bCs/>
          <w:sz w:val="22"/>
          <w:szCs w:val="22"/>
        </w:rPr>
        <w:t>/202</w:t>
      </w:r>
      <w:r w:rsidR="0015252C" w:rsidRPr="000C179C">
        <w:rPr>
          <w:rFonts w:ascii="Verdana" w:hAnsi="Verdana"/>
          <w:b/>
          <w:bCs/>
          <w:sz w:val="22"/>
          <w:szCs w:val="22"/>
        </w:rPr>
        <w:t>4</w:t>
      </w:r>
      <w:r w:rsidR="00CB0E6D" w:rsidRPr="000C179C">
        <w:rPr>
          <w:rStyle w:val="Forte"/>
          <w:rFonts w:ascii="Verdana" w:hAnsi="Verdana" w:cs="Arial"/>
          <w:sz w:val="22"/>
          <w:szCs w:val="22"/>
        </w:rPr>
        <w:t xml:space="preserve">, </w:t>
      </w:r>
      <w:r w:rsidR="00CB0E6D" w:rsidRPr="000C179C">
        <w:rPr>
          <w:rFonts w:ascii="Verdana" w:hAnsi="Verdana"/>
          <w:b/>
          <w:bCs/>
          <w:sz w:val="22"/>
          <w:szCs w:val="22"/>
        </w:rPr>
        <w:t xml:space="preserve">no </w:t>
      </w:r>
      <w:r w:rsidRPr="000C179C">
        <w:rPr>
          <w:rFonts w:ascii="Verdana" w:hAnsi="Verdana"/>
          <w:b/>
          <w:bCs/>
          <w:sz w:val="22"/>
          <w:szCs w:val="22"/>
        </w:rPr>
        <w:t>horário oficial de Brasília</w:t>
      </w:r>
      <w:r w:rsidR="000C35F2" w:rsidRPr="000C179C">
        <w:rPr>
          <w:rFonts w:ascii="Verdana" w:hAnsi="Verdana"/>
          <w:b/>
          <w:bCs/>
          <w:sz w:val="22"/>
          <w:szCs w:val="22"/>
        </w:rPr>
        <w:t>,</w:t>
      </w:r>
      <w:r w:rsidR="000C35F2" w:rsidRPr="000C179C">
        <w:rPr>
          <w:rFonts w:ascii="Verdana" w:hAnsi="Verdana" w:cs="Arial"/>
          <w:b/>
          <w:bCs/>
          <w:sz w:val="22"/>
          <w:szCs w:val="22"/>
        </w:rPr>
        <w:t xml:space="preserve"> nos termos deste Regulamento.</w:t>
      </w:r>
    </w:p>
    <w:p w14:paraId="157EC742" w14:textId="77777777" w:rsidR="00DC5B2B" w:rsidRPr="000C179C" w:rsidRDefault="00DC5B2B" w:rsidP="006D5371">
      <w:pPr>
        <w:ind w:left="851" w:hanging="851"/>
        <w:contextualSpacing/>
        <w:jc w:val="both"/>
        <w:rPr>
          <w:rFonts w:ascii="Verdana" w:hAnsi="Verdana"/>
          <w:sz w:val="22"/>
          <w:szCs w:val="22"/>
        </w:rPr>
      </w:pPr>
    </w:p>
    <w:p w14:paraId="3EA29447" w14:textId="69DFDB1D" w:rsidR="00DC5B2B" w:rsidRPr="000C179C" w:rsidRDefault="006D66B1" w:rsidP="006D5371">
      <w:pPr>
        <w:numPr>
          <w:ilvl w:val="2"/>
          <w:numId w:val="4"/>
        </w:numPr>
        <w:ind w:left="1702" w:right="284" w:hanging="851"/>
        <w:jc w:val="both"/>
        <w:rPr>
          <w:rFonts w:ascii="Verdana" w:hAnsi="Verdana"/>
          <w:b/>
          <w:bCs/>
          <w:sz w:val="22"/>
          <w:szCs w:val="22"/>
        </w:rPr>
      </w:pPr>
      <w:r w:rsidRPr="000C179C">
        <w:rPr>
          <w:rFonts w:ascii="Verdana" w:hAnsi="Verdana" w:cs="Calibri"/>
          <w:sz w:val="22"/>
          <w:szCs w:val="22"/>
        </w:rPr>
        <w:t>A</w:t>
      </w:r>
      <w:r w:rsidR="00DC5B2B" w:rsidRPr="000C179C">
        <w:rPr>
          <w:rFonts w:ascii="Verdana" w:hAnsi="Verdana" w:cs="Calibri"/>
          <w:sz w:val="22"/>
          <w:szCs w:val="22"/>
        </w:rPr>
        <w:t xml:space="preserve"> promoção </w:t>
      </w:r>
      <w:r w:rsidR="00DC5B2B" w:rsidRPr="000C179C">
        <w:rPr>
          <w:rFonts w:ascii="Verdana" w:hAnsi="Verdana" w:cs="Calibri"/>
          <w:b/>
          <w:bCs/>
          <w:sz w:val="22"/>
          <w:szCs w:val="22"/>
        </w:rPr>
        <w:t>poderá ser encerrada antecipadament</w:t>
      </w:r>
      <w:r w:rsidR="004A24CD" w:rsidRPr="000C179C">
        <w:rPr>
          <w:rFonts w:ascii="Verdana" w:hAnsi="Verdana" w:cs="Calibri"/>
          <w:b/>
          <w:bCs/>
          <w:sz w:val="22"/>
          <w:szCs w:val="22"/>
        </w:rPr>
        <w:t>e</w:t>
      </w:r>
      <w:r w:rsidR="004A24CD" w:rsidRPr="000C179C">
        <w:rPr>
          <w:rFonts w:ascii="Verdana" w:hAnsi="Verdana" w:cs="Calibri"/>
          <w:sz w:val="22"/>
          <w:szCs w:val="22"/>
        </w:rPr>
        <w:t>, caso todos os Números da Sorte disponibilizado</w:t>
      </w:r>
      <w:r w:rsidR="009632E8" w:rsidRPr="000C179C">
        <w:rPr>
          <w:rFonts w:ascii="Verdana" w:hAnsi="Verdana" w:cs="Calibri"/>
          <w:sz w:val="22"/>
          <w:szCs w:val="22"/>
        </w:rPr>
        <w:t>s</w:t>
      </w:r>
      <w:r w:rsidR="004A24CD" w:rsidRPr="000C179C">
        <w:rPr>
          <w:rFonts w:ascii="Verdana" w:hAnsi="Verdana" w:cs="Calibri"/>
          <w:sz w:val="22"/>
          <w:szCs w:val="22"/>
        </w:rPr>
        <w:t xml:space="preserve"> pela Promotora sejam integralmente distribuídos</w:t>
      </w:r>
      <w:r w:rsidR="00DC5B2B" w:rsidRPr="000C179C">
        <w:rPr>
          <w:rFonts w:ascii="Verdana" w:hAnsi="Verdana" w:cs="Calibri"/>
          <w:sz w:val="22"/>
          <w:szCs w:val="22"/>
        </w:rPr>
        <w:t xml:space="preserve"> antes da data prevista para seu término</w:t>
      </w:r>
      <w:r w:rsidR="004A24CD" w:rsidRPr="000C179C">
        <w:rPr>
          <w:rFonts w:ascii="Verdana" w:hAnsi="Verdana" w:cs="Calibri"/>
          <w:sz w:val="22"/>
          <w:szCs w:val="22"/>
        </w:rPr>
        <w:t>, sendo mantida a data do sorteio</w:t>
      </w:r>
      <w:r w:rsidR="00DC5B2B" w:rsidRPr="000C179C">
        <w:rPr>
          <w:rFonts w:ascii="Verdana" w:hAnsi="Verdana" w:cs="Calibri"/>
          <w:sz w:val="22"/>
          <w:szCs w:val="22"/>
        </w:rPr>
        <w:t>. Nessa hipótese, todos os interessados serão devidamente informados a respeito do encerramento</w:t>
      </w:r>
      <w:r w:rsidR="00C867E4" w:rsidRPr="000C179C">
        <w:rPr>
          <w:rFonts w:ascii="Verdana" w:hAnsi="Verdana" w:cs="Calibri"/>
          <w:sz w:val="22"/>
          <w:szCs w:val="22"/>
        </w:rPr>
        <w:t xml:space="preserve"> da promoção no </w:t>
      </w:r>
      <w:r w:rsidR="00876095" w:rsidRPr="000C179C">
        <w:rPr>
          <w:rFonts w:ascii="Verdana" w:hAnsi="Verdana" w:cs="Calibri"/>
          <w:sz w:val="22"/>
          <w:szCs w:val="22"/>
        </w:rPr>
        <w:t>Lounge</w:t>
      </w:r>
      <w:r w:rsidR="00C867E4" w:rsidRPr="000C179C">
        <w:rPr>
          <w:rFonts w:ascii="Verdana" w:hAnsi="Verdana" w:cs="Calibri"/>
          <w:sz w:val="22"/>
          <w:szCs w:val="22"/>
        </w:rPr>
        <w:t xml:space="preserve"> de Trocas</w:t>
      </w:r>
      <w:r w:rsidR="00C867E4" w:rsidRPr="000C179C">
        <w:rPr>
          <w:rFonts w:ascii="Verdana" w:hAnsi="Verdana"/>
          <w:sz w:val="22"/>
          <w:szCs w:val="22"/>
        </w:rPr>
        <w:t>,</w:t>
      </w:r>
      <w:r w:rsidR="00DC5B2B" w:rsidRPr="000C179C">
        <w:rPr>
          <w:rFonts w:ascii="Verdana" w:hAnsi="Verdana" w:cs="Calibri"/>
          <w:sz w:val="22"/>
          <w:szCs w:val="22"/>
        </w:rPr>
        <w:t xml:space="preserve"> bem como através de divulgação interna no </w:t>
      </w:r>
      <w:r w:rsidR="007234F9" w:rsidRPr="000C179C">
        <w:rPr>
          <w:rFonts w:ascii="Verdana" w:hAnsi="Verdana" w:cs="Calibri"/>
          <w:b/>
          <w:bCs/>
          <w:sz w:val="22"/>
          <w:szCs w:val="22"/>
        </w:rPr>
        <w:t>Boulevard Shopping Belém</w:t>
      </w:r>
      <w:r w:rsidR="00312482" w:rsidRPr="000C179C">
        <w:rPr>
          <w:rFonts w:ascii="Verdana" w:hAnsi="Verdana" w:cs="Calibri"/>
          <w:b/>
          <w:bCs/>
          <w:sz w:val="22"/>
          <w:szCs w:val="22"/>
        </w:rPr>
        <w:t>,</w:t>
      </w:r>
      <w:r w:rsidR="007234F9" w:rsidRPr="000C179C">
        <w:rPr>
          <w:rFonts w:ascii="Verdana" w:hAnsi="Verdana" w:cs="Calibri"/>
          <w:sz w:val="22"/>
          <w:szCs w:val="22"/>
        </w:rPr>
        <w:t xml:space="preserve"> </w:t>
      </w:r>
      <w:r w:rsidR="00312482" w:rsidRPr="000C179C">
        <w:rPr>
          <w:rFonts w:ascii="Verdana" w:hAnsi="Verdana" w:cs="Calibri"/>
          <w:sz w:val="22"/>
          <w:szCs w:val="22"/>
        </w:rPr>
        <w:t>nas redes sociais do Shopping e</w:t>
      </w:r>
      <w:r w:rsidR="00DC5B2B" w:rsidRPr="000C179C">
        <w:rPr>
          <w:rFonts w:ascii="Verdana" w:hAnsi="Verdana" w:cs="Calibri"/>
          <w:sz w:val="22"/>
          <w:szCs w:val="22"/>
        </w:rPr>
        <w:t xml:space="preserve"> no </w:t>
      </w:r>
      <w:r w:rsidR="00DC5B2B" w:rsidRPr="000C179C">
        <w:rPr>
          <w:rFonts w:ascii="Verdana" w:hAnsi="Verdana"/>
          <w:sz w:val="22"/>
          <w:szCs w:val="22"/>
        </w:rPr>
        <w:t xml:space="preserve">site </w:t>
      </w:r>
      <w:hyperlink r:id="rId13" w:history="1">
        <w:r w:rsidR="001746D8" w:rsidRPr="000C179C">
          <w:rPr>
            <w:rStyle w:val="Hyperlink"/>
            <w:rFonts w:ascii="Verdana" w:hAnsi="Verdana"/>
            <w:sz w:val="22"/>
            <w:szCs w:val="22"/>
          </w:rPr>
          <w:t>www.boulevardbelem.com.br/promocoes</w:t>
        </w:r>
      </w:hyperlink>
      <w:r w:rsidR="00DC5B2B" w:rsidRPr="000C179C">
        <w:rPr>
          <w:rFonts w:ascii="Verdana" w:hAnsi="Verdana"/>
          <w:sz w:val="22"/>
          <w:szCs w:val="22"/>
        </w:rPr>
        <w:t xml:space="preserve">. </w:t>
      </w:r>
    </w:p>
    <w:p w14:paraId="01AA16A0" w14:textId="77777777" w:rsidR="00876095" w:rsidRPr="000C179C" w:rsidRDefault="00876095" w:rsidP="00876095">
      <w:pPr>
        <w:ind w:left="1702" w:right="284"/>
        <w:jc w:val="both"/>
        <w:rPr>
          <w:rFonts w:ascii="Verdana" w:hAnsi="Verdana"/>
          <w:b/>
          <w:bCs/>
          <w:sz w:val="22"/>
          <w:szCs w:val="22"/>
        </w:rPr>
      </w:pPr>
    </w:p>
    <w:p w14:paraId="3E77FBB1" w14:textId="70C06442" w:rsidR="000C35F2" w:rsidRPr="000C179C" w:rsidRDefault="000C35F2" w:rsidP="006D5371">
      <w:pPr>
        <w:numPr>
          <w:ilvl w:val="1"/>
          <w:numId w:val="4"/>
        </w:numPr>
        <w:ind w:left="851" w:hanging="851"/>
        <w:jc w:val="both"/>
        <w:rPr>
          <w:rFonts w:ascii="Verdana" w:hAnsi="Verdana" w:cs="Arial"/>
          <w:b/>
          <w:bCs/>
          <w:sz w:val="22"/>
          <w:szCs w:val="22"/>
        </w:rPr>
      </w:pPr>
      <w:r w:rsidRPr="000C179C">
        <w:rPr>
          <w:rFonts w:ascii="Verdana" w:hAnsi="Verdana"/>
          <w:sz w:val="22"/>
          <w:szCs w:val="22"/>
        </w:rPr>
        <w:t xml:space="preserve">O acesso à internet é necessário para realização da participação na promoção e sua qualidade pode variar de acordo com a modalidade e tipo de conexão, do aparelho utilizado para acessar a internet e da disponibilidade momentânea da rede. </w:t>
      </w:r>
    </w:p>
    <w:p w14:paraId="1BFF89F9" w14:textId="77777777" w:rsidR="000C35F2" w:rsidRPr="000C179C" w:rsidRDefault="000C35F2" w:rsidP="006D5371">
      <w:pPr>
        <w:ind w:left="567"/>
        <w:jc w:val="both"/>
        <w:rPr>
          <w:rFonts w:ascii="Verdana" w:hAnsi="Verdana"/>
          <w:sz w:val="22"/>
          <w:szCs w:val="22"/>
        </w:rPr>
      </w:pPr>
    </w:p>
    <w:p w14:paraId="355CD2AD" w14:textId="293FE2AB" w:rsidR="000C35F2" w:rsidRPr="000C179C" w:rsidRDefault="000C35F2" w:rsidP="00683745">
      <w:pPr>
        <w:numPr>
          <w:ilvl w:val="2"/>
          <w:numId w:val="4"/>
        </w:numPr>
        <w:tabs>
          <w:tab w:val="left" w:pos="567"/>
        </w:tabs>
        <w:ind w:left="1701" w:hanging="850"/>
        <w:jc w:val="both"/>
        <w:rPr>
          <w:rFonts w:ascii="Verdana" w:hAnsi="Verdana"/>
          <w:sz w:val="22"/>
          <w:szCs w:val="22"/>
        </w:rPr>
      </w:pPr>
      <w:r w:rsidRPr="000C179C">
        <w:rPr>
          <w:rFonts w:ascii="Verdana" w:hAnsi="Verdana"/>
          <w:sz w:val="22"/>
          <w:szCs w:val="22"/>
        </w:rPr>
        <w:t>A Promotora não se responsabiliza por eventual impossibilidade de acesso via Internet e/ou pelo desempenho dos computadores, tablets e smartphones que não contenham a configuração mínima ou versões atuais para acessar o site da Promoção.</w:t>
      </w:r>
    </w:p>
    <w:p w14:paraId="450AF9AF" w14:textId="77777777" w:rsidR="000C35F2" w:rsidRPr="000C179C" w:rsidRDefault="000C35F2" w:rsidP="006D5371">
      <w:pPr>
        <w:tabs>
          <w:tab w:val="left" w:pos="567"/>
        </w:tabs>
        <w:ind w:left="1418"/>
        <w:jc w:val="both"/>
        <w:rPr>
          <w:rFonts w:ascii="Verdana" w:hAnsi="Verdana"/>
          <w:sz w:val="22"/>
          <w:szCs w:val="22"/>
        </w:rPr>
      </w:pPr>
    </w:p>
    <w:p w14:paraId="51198950" w14:textId="10AA574E" w:rsidR="000C35F2" w:rsidRPr="000C179C" w:rsidRDefault="000C35F2" w:rsidP="006D5371">
      <w:pPr>
        <w:numPr>
          <w:ilvl w:val="1"/>
          <w:numId w:val="4"/>
        </w:numPr>
        <w:ind w:left="851" w:hanging="851"/>
        <w:jc w:val="both"/>
        <w:rPr>
          <w:rFonts w:ascii="Verdana" w:hAnsi="Verdana" w:cs="Arial"/>
          <w:b/>
          <w:bCs/>
          <w:sz w:val="22"/>
          <w:szCs w:val="22"/>
        </w:rPr>
      </w:pPr>
      <w:r w:rsidRPr="000C179C">
        <w:rPr>
          <w:rFonts w:ascii="Verdana" w:hAnsi="Verdana"/>
          <w:b/>
          <w:bCs/>
          <w:sz w:val="22"/>
          <w:szCs w:val="22"/>
        </w:rPr>
        <w:t xml:space="preserve">Para participar na presente promoção, os interessados deverão ler e aceitar todos os termos deste Regulamento, estando cientes que, ao enviar os seus dados pessoais para efetivar o cadastro </w:t>
      </w:r>
      <w:r w:rsidR="004833FD" w:rsidRPr="000C179C">
        <w:rPr>
          <w:rFonts w:ascii="Verdana" w:hAnsi="Verdana"/>
          <w:b/>
          <w:bCs/>
          <w:sz w:val="22"/>
          <w:szCs w:val="22"/>
        </w:rPr>
        <w:t>por meio do</w:t>
      </w:r>
      <w:r w:rsidRPr="000C179C">
        <w:rPr>
          <w:rFonts w:ascii="Verdana" w:hAnsi="Verdana"/>
          <w:b/>
          <w:bCs/>
          <w:sz w:val="22"/>
          <w:szCs w:val="22"/>
        </w:rPr>
        <w:t xml:space="preserve"> site da Promoção, aderem aos referidos termos.</w:t>
      </w:r>
    </w:p>
    <w:p w14:paraId="5BB59AA0" w14:textId="77777777" w:rsidR="000C35F2" w:rsidRPr="000C179C" w:rsidRDefault="000C35F2" w:rsidP="006D5371">
      <w:pPr>
        <w:ind w:left="567" w:hanging="567"/>
        <w:jc w:val="both"/>
        <w:rPr>
          <w:rFonts w:ascii="Verdana" w:hAnsi="Verdana"/>
          <w:b/>
          <w:bCs/>
          <w:sz w:val="22"/>
          <w:szCs w:val="22"/>
        </w:rPr>
      </w:pPr>
    </w:p>
    <w:p w14:paraId="60F9E0C9" w14:textId="2B7891BA" w:rsidR="000C35F2" w:rsidRPr="000C179C" w:rsidRDefault="000C35F2" w:rsidP="006D5371">
      <w:pPr>
        <w:numPr>
          <w:ilvl w:val="2"/>
          <w:numId w:val="4"/>
        </w:numPr>
        <w:ind w:left="1843" w:hanging="992"/>
        <w:jc w:val="both"/>
        <w:rPr>
          <w:rFonts w:ascii="Verdana" w:hAnsi="Verdana" w:cs="Arial"/>
          <w:b/>
          <w:bCs/>
          <w:sz w:val="22"/>
          <w:szCs w:val="22"/>
        </w:rPr>
      </w:pPr>
      <w:r w:rsidRPr="000C179C">
        <w:rPr>
          <w:rFonts w:ascii="Verdana" w:hAnsi="Verdana"/>
          <w:b/>
          <w:bCs/>
          <w:sz w:val="22"/>
          <w:szCs w:val="22"/>
        </w:rPr>
        <w:t>O interessado que não concordar com os termos e condições estabelecidos neste Regulamento, não deverá participar desta promoção.</w:t>
      </w:r>
    </w:p>
    <w:p w14:paraId="49A17E0C" w14:textId="77777777" w:rsidR="007234F9" w:rsidRPr="000C179C" w:rsidRDefault="007234F9" w:rsidP="006D5371">
      <w:pPr>
        <w:jc w:val="both"/>
        <w:rPr>
          <w:rFonts w:ascii="Verdana" w:hAnsi="Verdana"/>
          <w:b/>
          <w:sz w:val="22"/>
          <w:szCs w:val="22"/>
        </w:rPr>
      </w:pPr>
    </w:p>
    <w:p w14:paraId="5776B5F9" w14:textId="7DA3A1E9" w:rsidR="00FE7F38" w:rsidRPr="000C179C" w:rsidRDefault="003B4085" w:rsidP="006D5371">
      <w:pPr>
        <w:pStyle w:val="PargrafodaLista"/>
        <w:numPr>
          <w:ilvl w:val="0"/>
          <w:numId w:val="1"/>
        </w:numPr>
        <w:ind w:left="851" w:hanging="851"/>
        <w:jc w:val="both"/>
        <w:rPr>
          <w:rFonts w:ascii="Verdana" w:hAnsi="Verdana"/>
          <w:sz w:val="22"/>
          <w:szCs w:val="22"/>
        </w:rPr>
      </w:pPr>
      <w:r w:rsidRPr="000C179C">
        <w:rPr>
          <w:rFonts w:ascii="Verdana" w:hAnsi="Verdana"/>
          <w:b/>
          <w:sz w:val="22"/>
          <w:szCs w:val="22"/>
        </w:rPr>
        <w:t>CONDIÇÕES E FORMA DE</w:t>
      </w:r>
      <w:r w:rsidR="00FE7F38" w:rsidRPr="000C179C">
        <w:rPr>
          <w:rFonts w:ascii="Verdana" w:hAnsi="Verdana"/>
          <w:b/>
          <w:sz w:val="22"/>
          <w:szCs w:val="22"/>
        </w:rPr>
        <w:t xml:space="preserve"> PARTICIPAÇÃO</w:t>
      </w:r>
    </w:p>
    <w:p w14:paraId="4B64FF5D" w14:textId="77777777" w:rsidR="00FE7F38" w:rsidRPr="000C179C" w:rsidRDefault="00FE7F38" w:rsidP="006D5371">
      <w:pPr>
        <w:pStyle w:val="PargrafodaLista"/>
        <w:ind w:left="851"/>
        <w:jc w:val="both"/>
        <w:rPr>
          <w:rFonts w:ascii="Verdana" w:hAnsi="Verdana"/>
          <w:sz w:val="22"/>
          <w:szCs w:val="22"/>
        </w:rPr>
      </w:pPr>
    </w:p>
    <w:p w14:paraId="5EB2A676" w14:textId="0EDCDAA8" w:rsidR="003B4085" w:rsidRPr="000C179C" w:rsidRDefault="003B4085" w:rsidP="000434C3">
      <w:pPr>
        <w:numPr>
          <w:ilvl w:val="1"/>
          <w:numId w:val="1"/>
        </w:numPr>
        <w:ind w:left="851" w:hanging="851"/>
        <w:jc w:val="both"/>
        <w:rPr>
          <w:rFonts w:ascii="Verdana" w:hAnsi="Verdana" w:cs="Arial"/>
          <w:b/>
          <w:bCs/>
          <w:sz w:val="22"/>
          <w:szCs w:val="22"/>
        </w:rPr>
      </w:pPr>
      <w:r w:rsidRPr="000C179C">
        <w:rPr>
          <w:rFonts w:ascii="Verdana" w:hAnsi="Verdana" w:cs="Arial"/>
          <w:sz w:val="22"/>
          <w:szCs w:val="22"/>
        </w:rPr>
        <w:t>Para participar desta P</w:t>
      </w:r>
      <w:r w:rsidR="00BC0A44" w:rsidRPr="000C179C">
        <w:rPr>
          <w:rFonts w:ascii="Verdana" w:hAnsi="Verdana" w:cs="Arial"/>
          <w:sz w:val="22"/>
          <w:szCs w:val="22"/>
        </w:rPr>
        <w:t>romoção</w:t>
      </w:r>
      <w:r w:rsidRPr="000C179C">
        <w:rPr>
          <w:rFonts w:ascii="Verdana" w:hAnsi="Verdana" w:cs="Arial"/>
          <w:sz w:val="22"/>
          <w:szCs w:val="22"/>
        </w:rPr>
        <w:t xml:space="preserve">, o interessado deverá </w:t>
      </w:r>
      <w:r w:rsidRPr="000C179C">
        <w:rPr>
          <w:rFonts w:ascii="Verdana" w:hAnsi="Verdana" w:cs="Arial"/>
          <w:b/>
          <w:bCs/>
          <w:sz w:val="22"/>
          <w:szCs w:val="22"/>
        </w:rPr>
        <w:t xml:space="preserve">(i) realizar compra(s) </w:t>
      </w:r>
      <w:r w:rsidRPr="000C179C">
        <w:rPr>
          <w:rFonts w:ascii="Verdana" w:hAnsi="Verdana" w:cs="Arial"/>
          <w:sz w:val="22"/>
          <w:szCs w:val="22"/>
        </w:rPr>
        <w:t>nas lojas/quiosques participantes listadas no Anexo I,</w:t>
      </w:r>
      <w:r w:rsidRPr="000C179C">
        <w:rPr>
          <w:rFonts w:ascii="Verdana" w:hAnsi="Verdana" w:cs="Arial"/>
          <w:b/>
          <w:bCs/>
          <w:sz w:val="22"/>
          <w:szCs w:val="22"/>
        </w:rPr>
        <w:t xml:space="preserve"> </w:t>
      </w:r>
      <w:r w:rsidRPr="000C179C">
        <w:rPr>
          <w:rFonts w:ascii="Verdana" w:hAnsi="Verdana" w:cs="Arial"/>
          <w:sz w:val="22"/>
          <w:szCs w:val="22"/>
        </w:rPr>
        <w:t>sendo certo que os respectivos</w:t>
      </w:r>
      <w:r w:rsidRPr="000C179C">
        <w:rPr>
          <w:rFonts w:ascii="Verdana" w:hAnsi="Verdana" w:cs="Arial"/>
          <w:b/>
          <w:bCs/>
          <w:sz w:val="22"/>
          <w:szCs w:val="22"/>
        </w:rPr>
        <w:t xml:space="preserve"> comprovantes fiscais de compras (cupons ou notas fiscais) deverão ser emitidos, obrigatoriamente, dentro do período de participação, ou seja, com data entre os dias </w:t>
      </w:r>
      <w:r w:rsidR="00FF2714" w:rsidRPr="000C179C">
        <w:rPr>
          <w:rFonts w:ascii="Verdana" w:hAnsi="Verdana" w:cs="Arial"/>
          <w:b/>
          <w:bCs/>
          <w:sz w:val="22"/>
          <w:szCs w:val="22"/>
        </w:rPr>
        <w:t>25/</w:t>
      </w:r>
      <w:r w:rsidR="0030522C" w:rsidRPr="000C179C">
        <w:rPr>
          <w:rFonts w:ascii="Verdana" w:hAnsi="Verdana" w:cs="Arial"/>
          <w:b/>
          <w:bCs/>
          <w:sz w:val="22"/>
          <w:szCs w:val="22"/>
        </w:rPr>
        <w:t>0</w:t>
      </w:r>
      <w:r w:rsidR="00F315F2" w:rsidRPr="000C179C">
        <w:rPr>
          <w:rFonts w:ascii="Verdana" w:hAnsi="Verdana" w:cs="Arial"/>
          <w:b/>
          <w:bCs/>
          <w:sz w:val="22"/>
          <w:szCs w:val="22"/>
        </w:rPr>
        <w:t>4</w:t>
      </w:r>
      <w:r w:rsidR="0030522C" w:rsidRPr="000C179C">
        <w:rPr>
          <w:rFonts w:ascii="Verdana" w:hAnsi="Verdana" w:cs="Arial"/>
          <w:b/>
          <w:bCs/>
          <w:sz w:val="22"/>
          <w:szCs w:val="22"/>
        </w:rPr>
        <w:t>/202</w:t>
      </w:r>
      <w:r w:rsidR="00F315F2" w:rsidRPr="000C179C">
        <w:rPr>
          <w:rFonts w:ascii="Verdana" w:hAnsi="Verdana" w:cs="Arial"/>
          <w:b/>
          <w:bCs/>
          <w:sz w:val="22"/>
          <w:szCs w:val="22"/>
        </w:rPr>
        <w:t>4</w:t>
      </w:r>
      <w:r w:rsidRPr="000C179C">
        <w:rPr>
          <w:rFonts w:ascii="Verdana" w:hAnsi="Verdana" w:cs="Arial"/>
          <w:b/>
          <w:bCs/>
          <w:sz w:val="22"/>
          <w:szCs w:val="22"/>
        </w:rPr>
        <w:t xml:space="preserve"> e </w:t>
      </w:r>
      <w:r w:rsidR="00FF2714" w:rsidRPr="000C179C">
        <w:rPr>
          <w:rFonts w:ascii="Verdana" w:hAnsi="Verdana" w:cs="Arial"/>
          <w:b/>
          <w:bCs/>
          <w:sz w:val="22"/>
          <w:szCs w:val="22"/>
        </w:rPr>
        <w:t>1</w:t>
      </w:r>
      <w:r w:rsidR="00F315F2" w:rsidRPr="000C179C">
        <w:rPr>
          <w:rFonts w:ascii="Verdana" w:hAnsi="Verdana" w:cs="Arial"/>
          <w:b/>
          <w:bCs/>
          <w:sz w:val="22"/>
          <w:szCs w:val="22"/>
        </w:rPr>
        <w:t>9</w:t>
      </w:r>
      <w:r w:rsidR="00FF2714" w:rsidRPr="000C179C">
        <w:rPr>
          <w:rFonts w:ascii="Verdana" w:hAnsi="Verdana" w:cs="Arial"/>
          <w:b/>
          <w:bCs/>
          <w:sz w:val="22"/>
          <w:szCs w:val="22"/>
        </w:rPr>
        <w:t>/</w:t>
      </w:r>
      <w:r w:rsidR="0030522C" w:rsidRPr="000C179C">
        <w:rPr>
          <w:rFonts w:ascii="Verdana" w:hAnsi="Verdana" w:cs="Arial"/>
          <w:b/>
          <w:bCs/>
          <w:sz w:val="22"/>
          <w:szCs w:val="22"/>
        </w:rPr>
        <w:t>0</w:t>
      </w:r>
      <w:r w:rsidR="00F315F2" w:rsidRPr="000C179C">
        <w:rPr>
          <w:rFonts w:ascii="Verdana" w:hAnsi="Verdana" w:cs="Arial"/>
          <w:b/>
          <w:bCs/>
          <w:sz w:val="22"/>
          <w:szCs w:val="22"/>
        </w:rPr>
        <w:t>5</w:t>
      </w:r>
      <w:r w:rsidRPr="000C179C">
        <w:rPr>
          <w:rFonts w:ascii="Verdana" w:hAnsi="Verdana" w:cs="Arial"/>
          <w:b/>
          <w:bCs/>
          <w:sz w:val="22"/>
          <w:szCs w:val="22"/>
        </w:rPr>
        <w:t>/202</w:t>
      </w:r>
      <w:r w:rsidR="00F315F2" w:rsidRPr="000C179C">
        <w:rPr>
          <w:rFonts w:ascii="Verdana" w:hAnsi="Verdana" w:cs="Arial"/>
          <w:b/>
          <w:bCs/>
          <w:sz w:val="22"/>
          <w:szCs w:val="22"/>
        </w:rPr>
        <w:t>4</w:t>
      </w:r>
      <w:r w:rsidRPr="000C179C">
        <w:rPr>
          <w:rFonts w:ascii="Verdana" w:hAnsi="Verdana" w:cs="Arial"/>
          <w:b/>
          <w:bCs/>
          <w:sz w:val="22"/>
          <w:szCs w:val="22"/>
        </w:rPr>
        <w:t>; (</w:t>
      </w:r>
      <w:proofErr w:type="spellStart"/>
      <w:r w:rsidRPr="000C179C">
        <w:rPr>
          <w:rFonts w:ascii="Verdana" w:hAnsi="Verdana" w:cs="Arial"/>
          <w:b/>
          <w:bCs/>
          <w:sz w:val="22"/>
          <w:szCs w:val="22"/>
        </w:rPr>
        <w:t>ii</w:t>
      </w:r>
      <w:proofErr w:type="spellEnd"/>
      <w:r w:rsidRPr="000C179C">
        <w:rPr>
          <w:rFonts w:ascii="Verdana" w:hAnsi="Verdana" w:cs="Arial"/>
          <w:b/>
          <w:bCs/>
          <w:sz w:val="22"/>
          <w:szCs w:val="22"/>
        </w:rPr>
        <w:t xml:space="preserve">) </w:t>
      </w:r>
      <w:r w:rsidRPr="000C179C">
        <w:rPr>
          <w:rFonts w:ascii="Verdana" w:hAnsi="Verdana" w:cs="Arial"/>
          <w:sz w:val="22"/>
          <w:szCs w:val="22"/>
        </w:rPr>
        <w:t>guardar o(s) comprovante(s) fiscal(</w:t>
      </w:r>
      <w:proofErr w:type="spellStart"/>
      <w:r w:rsidRPr="000C179C">
        <w:rPr>
          <w:rFonts w:ascii="Verdana" w:hAnsi="Verdana" w:cs="Arial"/>
          <w:sz w:val="22"/>
          <w:szCs w:val="22"/>
        </w:rPr>
        <w:t>is</w:t>
      </w:r>
      <w:proofErr w:type="spellEnd"/>
      <w:r w:rsidRPr="000C179C">
        <w:rPr>
          <w:rFonts w:ascii="Verdana" w:hAnsi="Verdana" w:cs="Arial"/>
          <w:sz w:val="22"/>
          <w:szCs w:val="22"/>
        </w:rPr>
        <w:t>) de compra (cupons ou notas fiscais);</w:t>
      </w:r>
      <w:r w:rsidRPr="000C179C">
        <w:rPr>
          <w:rFonts w:ascii="Verdana" w:hAnsi="Verdana" w:cs="Arial"/>
          <w:b/>
          <w:bCs/>
          <w:sz w:val="22"/>
          <w:szCs w:val="22"/>
        </w:rPr>
        <w:t xml:space="preserve"> </w:t>
      </w:r>
      <w:r w:rsidRPr="000C179C">
        <w:rPr>
          <w:rFonts w:ascii="Verdana" w:hAnsi="Verdana" w:cs="Arial"/>
          <w:sz w:val="22"/>
          <w:szCs w:val="22"/>
        </w:rPr>
        <w:t xml:space="preserve">e </w:t>
      </w:r>
      <w:r w:rsidRPr="000C179C">
        <w:rPr>
          <w:rFonts w:ascii="Verdana" w:hAnsi="Verdana" w:cs="Arial"/>
          <w:b/>
          <w:bCs/>
          <w:sz w:val="22"/>
          <w:szCs w:val="22"/>
        </w:rPr>
        <w:t>(</w:t>
      </w:r>
      <w:proofErr w:type="spellStart"/>
      <w:r w:rsidRPr="000C179C">
        <w:rPr>
          <w:rFonts w:ascii="Verdana" w:hAnsi="Verdana" w:cs="Arial"/>
          <w:b/>
          <w:bCs/>
          <w:sz w:val="22"/>
          <w:szCs w:val="22"/>
        </w:rPr>
        <w:t>iii</w:t>
      </w:r>
      <w:proofErr w:type="spellEnd"/>
      <w:r w:rsidRPr="000C179C">
        <w:rPr>
          <w:rFonts w:ascii="Verdana" w:hAnsi="Verdana" w:cs="Arial"/>
          <w:b/>
          <w:bCs/>
          <w:sz w:val="22"/>
          <w:szCs w:val="22"/>
        </w:rPr>
        <w:t xml:space="preserve">) cadastrar-se na promoção, </w:t>
      </w:r>
      <w:r w:rsidRPr="000C179C">
        <w:rPr>
          <w:rFonts w:ascii="Verdana" w:hAnsi="Verdana" w:cs="Arial"/>
          <w:sz w:val="22"/>
          <w:szCs w:val="22"/>
        </w:rPr>
        <w:t>nos termos deste Regulamento.</w:t>
      </w:r>
    </w:p>
    <w:p w14:paraId="46A0AA12" w14:textId="77777777" w:rsidR="003B4085" w:rsidRPr="000C179C" w:rsidRDefault="003B4085" w:rsidP="006D5371">
      <w:pPr>
        <w:ind w:left="862"/>
        <w:jc w:val="both"/>
        <w:rPr>
          <w:rFonts w:ascii="Verdana" w:hAnsi="Verdana" w:cs="Arial"/>
          <w:b/>
          <w:bCs/>
          <w:sz w:val="22"/>
          <w:szCs w:val="22"/>
        </w:rPr>
      </w:pPr>
    </w:p>
    <w:p w14:paraId="78420370" w14:textId="15A6AF71" w:rsidR="00232A1E" w:rsidRPr="000C179C" w:rsidRDefault="003B4085" w:rsidP="000434C3">
      <w:pPr>
        <w:numPr>
          <w:ilvl w:val="1"/>
          <w:numId w:val="1"/>
        </w:numPr>
        <w:ind w:left="851" w:hanging="851"/>
        <w:jc w:val="both"/>
        <w:rPr>
          <w:rFonts w:ascii="Verdana" w:hAnsi="Verdana" w:cs="Arial"/>
          <w:b/>
          <w:bCs/>
          <w:sz w:val="22"/>
          <w:szCs w:val="22"/>
        </w:rPr>
      </w:pPr>
      <w:r w:rsidRPr="000C179C">
        <w:rPr>
          <w:rFonts w:ascii="Verdana" w:hAnsi="Verdana" w:cs="Arial"/>
          <w:sz w:val="22"/>
          <w:szCs w:val="22"/>
        </w:rPr>
        <w:t>Durante o período de participação, a</w:t>
      </w:r>
      <w:r w:rsidR="00FE7F38" w:rsidRPr="000C179C">
        <w:rPr>
          <w:rFonts w:ascii="Verdana" w:hAnsi="Verdana" w:cs="Arial"/>
          <w:sz w:val="22"/>
          <w:szCs w:val="22"/>
        </w:rPr>
        <w:t xml:space="preserve"> cada </w:t>
      </w:r>
      <w:r w:rsidR="00FE7F38" w:rsidRPr="000C179C">
        <w:rPr>
          <w:rFonts w:ascii="Verdana" w:hAnsi="Verdana" w:cs="Arial"/>
          <w:b/>
          <w:bCs/>
          <w:sz w:val="22"/>
          <w:szCs w:val="22"/>
        </w:rPr>
        <w:t>R$</w:t>
      </w:r>
      <w:r w:rsidR="00FF2714" w:rsidRPr="000C179C">
        <w:rPr>
          <w:rFonts w:ascii="Verdana" w:hAnsi="Verdana" w:cs="Arial"/>
          <w:b/>
          <w:bCs/>
          <w:sz w:val="22"/>
          <w:szCs w:val="22"/>
        </w:rPr>
        <w:t>5</w:t>
      </w:r>
      <w:r w:rsidR="00F315F2" w:rsidRPr="000C179C">
        <w:rPr>
          <w:rFonts w:ascii="Verdana" w:hAnsi="Verdana" w:cs="Arial"/>
          <w:b/>
          <w:bCs/>
          <w:sz w:val="22"/>
          <w:szCs w:val="22"/>
        </w:rPr>
        <w:t>0</w:t>
      </w:r>
      <w:r w:rsidR="00FF2714" w:rsidRPr="000C179C">
        <w:rPr>
          <w:rFonts w:ascii="Verdana" w:hAnsi="Verdana" w:cs="Arial"/>
          <w:b/>
          <w:bCs/>
          <w:sz w:val="22"/>
          <w:szCs w:val="22"/>
        </w:rPr>
        <w:t>0</w:t>
      </w:r>
      <w:r w:rsidR="00FE7F38" w:rsidRPr="000C179C">
        <w:rPr>
          <w:rFonts w:ascii="Verdana" w:hAnsi="Verdana" w:cs="Arial"/>
          <w:b/>
          <w:bCs/>
          <w:sz w:val="22"/>
          <w:szCs w:val="22"/>
        </w:rPr>
        <w:t>,00 (</w:t>
      </w:r>
      <w:r w:rsidR="00F315F2" w:rsidRPr="000C179C">
        <w:rPr>
          <w:rFonts w:ascii="Verdana" w:hAnsi="Verdana" w:cs="Arial"/>
          <w:b/>
          <w:bCs/>
          <w:sz w:val="22"/>
          <w:szCs w:val="22"/>
        </w:rPr>
        <w:t>quinhentos</w:t>
      </w:r>
      <w:r w:rsidR="00FE7F38" w:rsidRPr="000C179C">
        <w:rPr>
          <w:rFonts w:ascii="Verdana" w:hAnsi="Verdana" w:cs="Arial"/>
          <w:b/>
          <w:bCs/>
          <w:sz w:val="22"/>
          <w:szCs w:val="22"/>
        </w:rPr>
        <w:t xml:space="preserve"> reais) </w:t>
      </w:r>
      <w:r w:rsidR="00FE7F38" w:rsidRPr="000C179C">
        <w:rPr>
          <w:rFonts w:ascii="Verdana" w:hAnsi="Verdana" w:cs="Arial"/>
          <w:sz w:val="22"/>
          <w:szCs w:val="22"/>
        </w:rPr>
        <w:t xml:space="preserve">em compras, em qualquer uma das lojas e quiosques aderentes participantes, no período acima mencionado, independentemente da forma de pagamento, o Participante terá direito a </w:t>
      </w:r>
      <w:r w:rsidR="00FE7F38" w:rsidRPr="000C179C">
        <w:rPr>
          <w:rFonts w:ascii="Verdana" w:hAnsi="Verdana" w:cs="Arial"/>
          <w:b/>
          <w:bCs/>
          <w:sz w:val="22"/>
          <w:szCs w:val="22"/>
        </w:rPr>
        <w:t>1 (um) Número da Sorte</w:t>
      </w:r>
      <w:r w:rsidR="00F26EA7" w:rsidRPr="000C179C">
        <w:rPr>
          <w:rFonts w:ascii="Verdana" w:hAnsi="Verdana" w:cs="Arial"/>
          <w:b/>
          <w:bCs/>
          <w:sz w:val="22"/>
          <w:szCs w:val="22"/>
        </w:rPr>
        <w:t>.</w:t>
      </w:r>
    </w:p>
    <w:p w14:paraId="7ADDEF65" w14:textId="77777777" w:rsidR="00F26EA7" w:rsidRPr="000C179C" w:rsidRDefault="00F26EA7" w:rsidP="00F26EA7">
      <w:pPr>
        <w:jc w:val="both"/>
        <w:rPr>
          <w:rFonts w:ascii="Verdana" w:hAnsi="Verdana" w:cs="Arial"/>
          <w:b/>
          <w:bCs/>
          <w:sz w:val="22"/>
          <w:szCs w:val="22"/>
        </w:rPr>
      </w:pPr>
    </w:p>
    <w:p w14:paraId="4715242F" w14:textId="557B0385" w:rsidR="00232A1E" w:rsidRPr="000C179C" w:rsidRDefault="00E12646" w:rsidP="00F26EA7">
      <w:pPr>
        <w:pStyle w:val="PargrafodaLista"/>
        <w:numPr>
          <w:ilvl w:val="2"/>
          <w:numId w:val="17"/>
        </w:numPr>
        <w:ind w:left="1701" w:hanging="839"/>
        <w:jc w:val="both"/>
        <w:rPr>
          <w:rFonts w:ascii="Verdana" w:hAnsi="Verdana" w:cs="Arial"/>
          <w:b/>
          <w:bCs/>
          <w:sz w:val="22"/>
          <w:szCs w:val="22"/>
        </w:rPr>
      </w:pPr>
      <w:r w:rsidRPr="000C179C">
        <w:rPr>
          <w:rFonts w:ascii="Verdana" w:hAnsi="Verdana" w:cs="Arial"/>
          <w:b/>
          <w:bCs/>
          <w:sz w:val="22"/>
          <w:szCs w:val="22"/>
        </w:rPr>
        <w:t>Os</w:t>
      </w:r>
      <w:r w:rsidR="00E624F2" w:rsidRPr="000C179C">
        <w:rPr>
          <w:rFonts w:ascii="Verdana" w:hAnsi="Verdana" w:cs="Arial"/>
          <w:b/>
          <w:bCs/>
          <w:sz w:val="22"/>
          <w:szCs w:val="22"/>
        </w:rPr>
        <w:t xml:space="preserve"> </w:t>
      </w:r>
      <w:r w:rsidR="003E5AC6" w:rsidRPr="000C179C">
        <w:rPr>
          <w:rFonts w:ascii="Verdana" w:hAnsi="Verdana" w:cs="Arial"/>
          <w:b/>
          <w:bCs/>
          <w:sz w:val="22"/>
          <w:szCs w:val="22"/>
        </w:rPr>
        <w:t xml:space="preserve">Clientes </w:t>
      </w:r>
      <w:r w:rsidR="00517357" w:rsidRPr="000C179C">
        <w:rPr>
          <w:rFonts w:ascii="Verdana" w:hAnsi="Verdana" w:cs="Arial"/>
          <w:b/>
          <w:bCs/>
          <w:sz w:val="22"/>
          <w:szCs w:val="22"/>
        </w:rPr>
        <w:t xml:space="preserve">devidamente </w:t>
      </w:r>
      <w:r w:rsidR="00B04429" w:rsidRPr="000C179C">
        <w:rPr>
          <w:rFonts w:ascii="Verdana" w:hAnsi="Verdana" w:cs="Arial"/>
          <w:b/>
          <w:bCs/>
          <w:sz w:val="22"/>
          <w:szCs w:val="22"/>
        </w:rPr>
        <w:t xml:space="preserve">cadastrados no Programa de Relacionamento </w:t>
      </w:r>
      <w:r w:rsidR="003E5AC6" w:rsidRPr="000C179C">
        <w:rPr>
          <w:rFonts w:ascii="Verdana" w:hAnsi="Verdana" w:cs="Arial"/>
          <w:b/>
          <w:bCs/>
          <w:sz w:val="22"/>
          <w:szCs w:val="22"/>
        </w:rPr>
        <w:t>Boulevard Premium</w:t>
      </w:r>
      <w:r w:rsidR="0077302F" w:rsidRPr="000C179C">
        <w:rPr>
          <w:rFonts w:ascii="Verdana" w:hAnsi="Verdana" w:cs="Arial"/>
          <w:b/>
          <w:bCs/>
          <w:sz w:val="22"/>
          <w:szCs w:val="22"/>
        </w:rPr>
        <w:t xml:space="preserve"> nas categorias Ouro </w:t>
      </w:r>
      <w:r w:rsidR="00454FB1" w:rsidRPr="000C179C">
        <w:rPr>
          <w:rFonts w:ascii="Verdana" w:hAnsi="Verdana" w:cs="Arial"/>
          <w:b/>
          <w:bCs/>
          <w:sz w:val="22"/>
          <w:szCs w:val="22"/>
        </w:rPr>
        <w:t>ou</w:t>
      </w:r>
      <w:r w:rsidR="0077302F" w:rsidRPr="000C179C">
        <w:rPr>
          <w:rFonts w:ascii="Verdana" w:hAnsi="Verdana" w:cs="Arial"/>
          <w:b/>
          <w:bCs/>
          <w:sz w:val="22"/>
          <w:szCs w:val="22"/>
        </w:rPr>
        <w:t xml:space="preserve"> Prata</w:t>
      </w:r>
      <w:r w:rsidR="00517357" w:rsidRPr="000C179C">
        <w:rPr>
          <w:rFonts w:ascii="Verdana" w:hAnsi="Verdana" w:cs="Arial"/>
          <w:b/>
          <w:bCs/>
          <w:sz w:val="22"/>
          <w:szCs w:val="22"/>
        </w:rPr>
        <w:t xml:space="preserve"> </w:t>
      </w:r>
      <w:r w:rsidR="00057BCE" w:rsidRPr="000C179C">
        <w:rPr>
          <w:rFonts w:ascii="Verdana" w:hAnsi="Verdana" w:cs="Arial"/>
          <w:b/>
          <w:bCs/>
          <w:sz w:val="22"/>
          <w:szCs w:val="22"/>
        </w:rPr>
        <w:t>terão direito de receber</w:t>
      </w:r>
      <w:r w:rsidR="003E5AC6" w:rsidRPr="000C179C">
        <w:rPr>
          <w:rFonts w:ascii="Verdana" w:hAnsi="Verdana" w:cs="Arial"/>
          <w:b/>
          <w:bCs/>
          <w:sz w:val="22"/>
          <w:szCs w:val="22"/>
        </w:rPr>
        <w:t xml:space="preserve"> números da sorte de acordo com </w:t>
      </w:r>
      <w:r w:rsidR="00232A1E" w:rsidRPr="000C179C">
        <w:rPr>
          <w:rFonts w:ascii="Verdana" w:hAnsi="Verdana" w:cs="Arial"/>
          <w:b/>
          <w:bCs/>
          <w:sz w:val="22"/>
          <w:szCs w:val="22"/>
        </w:rPr>
        <w:t xml:space="preserve">a sua </w:t>
      </w:r>
      <w:r w:rsidR="00DC5FA5" w:rsidRPr="000C179C">
        <w:rPr>
          <w:rFonts w:ascii="Verdana" w:hAnsi="Verdana" w:cs="Arial"/>
          <w:b/>
          <w:bCs/>
          <w:sz w:val="22"/>
          <w:szCs w:val="22"/>
        </w:rPr>
        <w:t>categoria</w:t>
      </w:r>
      <w:r w:rsidR="00232A1E" w:rsidRPr="000C179C">
        <w:rPr>
          <w:rFonts w:ascii="Verdana" w:hAnsi="Verdana" w:cs="Arial"/>
          <w:b/>
          <w:bCs/>
          <w:sz w:val="22"/>
          <w:szCs w:val="22"/>
        </w:rPr>
        <w:t>, sendo:</w:t>
      </w:r>
    </w:p>
    <w:p w14:paraId="2E257A50" w14:textId="77777777" w:rsidR="00F26EA7" w:rsidRPr="000C179C" w:rsidRDefault="00F26EA7" w:rsidP="00F26EA7">
      <w:pPr>
        <w:pStyle w:val="PargrafodaLista"/>
        <w:ind w:left="1701"/>
        <w:jc w:val="both"/>
        <w:rPr>
          <w:rFonts w:ascii="Verdana" w:hAnsi="Verdana" w:cs="Arial"/>
          <w:b/>
          <w:bCs/>
          <w:sz w:val="22"/>
          <w:szCs w:val="22"/>
        </w:rPr>
      </w:pPr>
    </w:p>
    <w:p w14:paraId="2DA56CB7" w14:textId="579B9901" w:rsidR="00232A1E" w:rsidRPr="000C179C" w:rsidRDefault="00232A1E" w:rsidP="00F26EA7">
      <w:pPr>
        <w:pStyle w:val="PargrafodaLista"/>
        <w:numPr>
          <w:ilvl w:val="3"/>
          <w:numId w:val="17"/>
        </w:numPr>
        <w:ind w:left="2835" w:hanging="1134"/>
        <w:jc w:val="both"/>
        <w:rPr>
          <w:rFonts w:ascii="Verdana" w:hAnsi="Verdana" w:cs="Arial"/>
          <w:b/>
          <w:bCs/>
          <w:sz w:val="22"/>
          <w:szCs w:val="22"/>
        </w:rPr>
      </w:pPr>
      <w:r w:rsidRPr="000C179C">
        <w:rPr>
          <w:rFonts w:ascii="Verdana" w:hAnsi="Verdana" w:cs="Arial"/>
          <w:b/>
          <w:bCs/>
          <w:sz w:val="22"/>
          <w:szCs w:val="22"/>
        </w:rPr>
        <w:lastRenderedPageBreak/>
        <w:t>Clientes</w:t>
      </w:r>
      <w:r w:rsidR="00574B48" w:rsidRPr="000C179C">
        <w:rPr>
          <w:rFonts w:ascii="Verdana" w:hAnsi="Verdana" w:cs="Arial"/>
          <w:b/>
          <w:bCs/>
          <w:sz w:val="22"/>
          <w:szCs w:val="22"/>
        </w:rPr>
        <w:t xml:space="preserve"> </w:t>
      </w:r>
      <w:r w:rsidR="00F26EA7" w:rsidRPr="000C179C">
        <w:rPr>
          <w:rFonts w:ascii="Verdana" w:hAnsi="Verdana" w:cs="Arial"/>
          <w:b/>
          <w:bCs/>
          <w:sz w:val="22"/>
          <w:szCs w:val="22"/>
        </w:rPr>
        <w:t xml:space="preserve">Boulevard Premium </w:t>
      </w:r>
      <w:r w:rsidR="00574B48" w:rsidRPr="000C179C">
        <w:rPr>
          <w:rFonts w:ascii="Verdana" w:hAnsi="Verdana" w:cs="Arial"/>
          <w:b/>
          <w:bCs/>
          <w:sz w:val="22"/>
          <w:szCs w:val="22"/>
        </w:rPr>
        <w:t xml:space="preserve">Ouro: </w:t>
      </w:r>
      <w:r w:rsidR="00574B48" w:rsidRPr="000C179C">
        <w:rPr>
          <w:rFonts w:ascii="Verdana" w:hAnsi="Verdana" w:cs="Arial"/>
          <w:sz w:val="22"/>
          <w:szCs w:val="22"/>
        </w:rPr>
        <w:t xml:space="preserve">A cada </w:t>
      </w:r>
      <w:r w:rsidR="00574B48" w:rsidRPr="000C179C">
        <w:rPr>
          <w:rFonts w:ascii="Verdana" w:hAnsi="Verdana" w:cs="Arial"/>
          <w:b/>
          <w:bCs/>
          <w:sz w:val="22"/>
          <w:szCs w:val="22"/>
        </w:rPr>
        <w:t>R$500,00 (quinhentos reais</w:t>
      </w:r>
      <w:r w:rsidR="00087399" w:rsidRPr="000C179C">
        <w:rPr>
          <w:rFonts w:ascii="Verdana" w:hAnsi="Verdana" w:cs="Arial"/>
          <w:b/>
          <w:bCs/>
          <w:sz w:val="22"/>
          <w:szCs w:val="22"/>
        </w:rPr>
        <w:t>)</w:t>
      </w:r>
      <w:r w:rsidR="00574B48" w:rsidRPr="000C179C">
        <w:rPr>
          <w:rFonts w:ascii="Verdana" w:hAnsi="Verdana" w:cs="Arial"/>
          <w:b/>
          <w:bCs/>
          <w:sz w:val="22"/>
          <w:szCs w:val="22"/>
        </w:rPr>
        <w:t xml:space="preserve"> em compras</w:t>
      </w:r>
      <w:r w:rsidR="00574B48" w:rsidRPr="000C179C">
        <w:rPr>
          <w:rFonts w:ascii="Verdana" w:hAnsi="Verdana" w:cs="Arial"/>
          <w:sz w:val="22"/>
          <w:szCs w:val="22"/>
        </w:rPr>
        <w:t xml:space="preserve">, nas mesmas condições do item </w:t>
      </w:r>
      <w:r w:rsidR="00F31176" w:rsidRPr="000C179C">
        <w:rPr>
          <w:rFonts w:ascii="Verdana" w:hAnsi="Verdana" w:cs="Arial"/>
          <w:sz w:val="22"/>
          <w:szCs w:val="22"/>
        </w:rPr>
        <w:t xml:space="preserve">2.2, o cliente Boulevard Premium </w:t>
      </w:r>
      <w:r w:rsidR="00F26EA7" w:rsidRPr="000C179C">
        <w:rPr>
          <w:rFonts w:ascii="Verdana" w:hAnsi="Verdana" w:cs="Arial"/>
          <w:sz w:val="22"/>
          <w:szCs w:val="22"/>
        </w:rPr>
        <w:t xml:space="preserve">da categoria </w:t>
      </w:r>
      <w:r w:rsidR="002A1087" w:rsidRPr="000C179C">
        <w:rPr>
          <w:rFonts w:ascii="Verdana" w:hAnsi="Verdana" w:cs="Arial"/>
          <w:sz w:val="22"/>
          <w:szCs w:val="22"/>
        </w:rPr>
        <w:t>“</w:t>
      </w:r>
      <w:r w:rsidR="00F31176" w:rsidRPr="000C179C">
        <w:rPr>
          <w:rFonts w:ascii="Verdana" w:hAnsi="Verdana" w:cs="Arial"/>
          <w:sz w:val="22"/>
          <w:szCs w:val="22"/>
        </w:rPr>
        <w:t>Ouro</w:t>
      </w:r>
      <w:r w:rsidR="002A1087" w:rsidRPr="000C179C">
        <w:rPr>
          <w:rFonts w:ascii="Verdana" w:hAnsi="Verdana" w:cs="Arial"/>
          <w:sz w:val="22"/>
          <w:szCs w:val="22"/>
        </w:rPr>
        <w:t>”</w:t>
      </w:r>
      <w:r w:rsidR="00F31176" w:rsidRPr="000C179C">
        <w:rPr>
          <w:rFonts w:ascii="Verdana" w:hAnsi="Verdana" w:cs="Arial"/>
          <w:sz w:val="22"/>
          <w:szCs w:val="22"/>
        </w:rPr>
        <w:t xml:space="preserve"> terá direito a </w:t>
      </w:r>
      <w:r w:rsidR="008401E2" w:rsidRPr="000C179C">
        <w:rPr>
          <w:rFonts w:ascii="Verdana" w:hAnsi="Verdana" w:cs="Arial"/>
          <w:b/>
          <w:bCs/>
          <w:sz w:val="22"/>
          <w:szCs w:val="22"/>
        </w:rPr>
        <w:t>4</w:t>
      </w:r>
      <w:r w:rsidR="00F31176" w:rsidRPr="000C179C">
        <w:rPr>
          <w:rFonts w:ascii="Verdana" w:hAnsi="Verdana" w:cs="Arial"/>
          <w:b/>
          <w:bCs/>
          <w:sz w:val="22"/>
          <w:szCs w:val="22"/>
        </w:rPr>
        <w:t xml:space="preserve"> (</w:t>
      </w:r>
      <w:r w:rsidR="008401E2" w:rsidRPr="000C179C">
        <w:rPr>
          <w:rFonts w:ascii="Verdana" w:hAnsi="Verdana" w:cs="Arial"/>
          <w:b/>
          <w:bCs/>
          <w:sz w:val="22"/>
          <w:szCs w:val="22"/>
        </w:rPr>
        <w:t>quatro</w:t>
      </w:r>
      <w:r w:rsidR="00F31176" w:rsidRPr="000C179C">
        <w:rPr>
          <w:rFonts w:ascii="Verdana" w:hAnsi="Verdana" w:cs="Arial"/>
          <w:b/>
          <w:bCs/>
          <w:sz w:val="22"/>
          <w:szCs w:val="22"/>
        </w:rPr>
        <w:t>) números da sorte</w:t>
      </w:r>
      <w:r w:rsidR="00F26EA7" w:rsidRPr="000C179C">
        <w:rPr>
          <w:rFonts w:ascii="Verdana" w:hAnsi="Verdana" w:cs="Arial"/>
          <w:b/>
          <w:bCs/>
          <w:sz w:val="22"/>
          <w:szCs w:val="22"/>
        </w:rPr>
        <w:t>;</w:t>
      </w:r>
    </w:p>
    <w:p w14:paraId="0E1C273E" w14:textId="77777777" w:rsidR="00F26EA7" w:rsidRPr="000C179C" w:rsidRDefault="00F26EA7" w:rsidP="00F26EA7">
      <w:pPr>
        <w:pStyle w:val="PargrafodaLista"/>
        <w:ind w:left="2835"/>
        <w:jc w:val="both"/>
        <w:rPr>
          <w:rFonts w:ascii="Verdana" w:hAnsi="Verdana" w:cs="Arial"/>
          <w:b/>
          <w:bCs/>
          <w:sz w:val="22"/>
          <w:szCs w:val="22"/>
        </w:rPr>
      </w:pPr>
    </w:p>
    <w:p w14:paraId="200032A9" w14:textId="77777777" w:rsidR="00B50181" w:rsidRPr="000C179C" w:rsidRDefault="00F26EA7" w:rsidP="00B50181">
      <w:pPr>
        <w:pStyle w:val="PargrafodaLista"/>
        <w:numPr>
          <w:ilvl w:val="3"/>
          <w:numId w:val="17"/>
        </w:numPr>
        <w:ind w:left="2835" w:hanging="1134"/>
        <w:jc w:val="both"/>
        <w:rPr>
          <w:rFonts w:ascii="Verdana" w:hAnsi="Verdana" w:cs="Arial"/>
          <w:b/>
          <w:bCs/>
          <w:sz w:val="22"/>
          <w:szCs w:val="22"/>
        </w:rPr>
      </w:pPr>
      <w:r w:rsidRPr="000C179C">
        <w:rPr>
          <w:rFonts w:ascii="Verdana" w:hAnsi="Verdana" w:cs="Arial"/>
          <w:b/>
          <w:bCs/>
          <w:sz w:val="22"/>
          <w:szCs w:val="22"/>
        </w:rPr>
        <w:t xml:space="preserve">Clientes Boulevard Premium Prata: </w:t>
      </w:r>
      <w:r w:rsidRPr="000C179C">
        <w:rPr>
          <w:rFonts w:ascii="Verdana" w:hAnsi="Verdana" w:cs="Arial"/>
          <w:sz w:val="22"/>
          <w:szCs w:val="22"/>
        </w:rPr>
        <w:t>A cada</w:t>
      </w:r>
      <w:r w:rsidRPr="000C179C">
        <w:rPr>
          <w:rFonts w:ascii="Verdana" w:hAnsi="Verdana" w:cs="Arial"/>
          <w:b/>
          <w:bCs/>
          <w:sz w:val="22"/>
          <w:szCs w:val="22"/>
        </w:rPr>
        <w:t xml:space="preserve"> R$500,00</w:t>
      </w:r>
      <w:r w:rsidRPr="000C179C">
        <w:rPr>
          <w:rFonts w:ascii="Verdana" w:hAnsi="Verdana" w:cs="Arial"/>
          <w:sz w:val="22"/>
          <w:szCs w:val="22"/>
        </w:rPr>
        <w:t xml:space="preserve"> </w:t>
      </w:r>
      <w:r w:rsidRPr="000C179C">
        <w:rPr>
          <w:rFonts w:ascii="Verdana" w:hAnsi="Verdana" w:cs="Arial"/>
          <w:b/>
          <w:bCs/>
          <w:sz w:val="22"/>
          <w:szCs w:val="22"/>
        </w:rPr>
        <w:t>(quinhentos reais</w:t>
      </w:r>
      <w:r w:rsidR="000E1F58" w:rsidRPr="000C179C">
        <w:rPr>
          <w:rFonts w:ascii="Verdana" w:hAnsi="Verdana" w:cs="Arial"/>
          <w:b/>
          <w:bCs/>
          <w:sz w:val="22"/>
          <w:szCs w:val="22"/>
        </w:rPr>
        <w:t>)</w:t>
      </w:r>
      <w:r w:rsidRPr="000C179C">
        <w:rPr>
          <w:rFonts w:ascii="Verdana" w:hAnsi="Verdana" w:cs="Arial"/>
          <w:b/>
          <w:bCs/>
          <w:sz w:val="22"/>
          <w:szCs w:val="22"/>
        </w:rPr>
        <w:t xml:space="preserve"> em compras</w:t>
      </w:r>
      <w:r w:rsidRPr="000C179C">
        <w:rPr>
          <w:rFonts w:ascii="Verdana" w:hAnsi="Verdana" w:cs="Arial"/>
          <w:sz w:val="22"/>
          <w:szCs w:val="22"/>
        </w:rPr>
        <w:t xml:space="preserve">, nas mesmas condições do item 2.2, o cliente Boulevard Premium da categoria </w:t>
      </w:r>
      <w:r w:rsidR="002A1087" w:rsidRPr="000C179C">
        <w:rPr>
          <w:rFonts w:ascii="Verdana" w:hAnsi="Verdana" w:cs="Arial"/>
          <w:sz w:val="22"/>
          <w:szCs w:val="22"/>
        </w:rPr>
        <w:t>“</w:t>
      </w:r>
      <w:r w:rsidRPr="000C179C">
        <w:rPr>
          <w:rFonts w:ascii="Verdana" w:hAnsi="Verdana" w:cs="Arial"/>
          <w:sz w:val="22"/>
          <w:szCs w:val="22"/>
        </w:rPr>
        <w:t>Prata</w:t>
      </w:r>
      <w:r w:rsidR="002A1087" w:rsidRPr="000C179C">
        <w:rPr>
          <w:rFonts w:ascii="Verdana" w:hAnsi="Verdana" w:cs="Arial"/>
          <w:sz w:val="22"/>
          <w:szCs w:val="22"/>
        </w:rPr>
        <w:t>”</w:t>
      </w:r>
      <w:r w:rsidRPr="000C179C">
        <w:rPr>
          <w:rFonts w:ascii="Verdana" w:hAnsi="Verdana" w:cs="Arial"/>
          <w:sz w:val="22"/>
          <w:szCs w:val="22"/>
        </w:rPr>
        <w:t xml:space="preserve"> terá direito a </w:t>
      </w:r>
      <w:r w:rsidR="008401E2" w:rsidRPr="000C179C">
        <w:rPr>
          <w:rFonts w:ascii="Verdana" w:hAnsi="Verdana" w:cs="Arial"/>
          <w:b/>
          <w:bCs/>
          <w:sz w:val="22"/>
          <w:szCs w:val="22"/>
        </w:rPr>
        <w:t>2</w:t>
      </w:r>
      <w:r w:rsidRPr="000C179C">
        <w:rPr>
          <w:rFonts w:ascii="Verdana" w:hAnsi="Verdana" w:cs="Arial"/>
          <w:b/>
          <w:bCs/>
          <w:sz w:val="22"/>
          <w:szCs w:val="22"/>
        </w:rPr>
        <w:t xml:space="preserve"> (</w:t>
      </w:r>
      <w:r w:rsidR="008401E2" w:rsidRPr="000C179C">
        <w:rPr>
          <w:rFonts w:ascii="Verdana" w:hAnsi="Verdana" w:cs="Arial"/>
          <w:b/>
          <w:bCs/>
          <w:sz w:val="22"/>
          <w:szCs w:val="22"/>
        </w:rPr>
        <w:t>dois</w:t>
      </w:r>
      <w:r w:rsidRPr="000C179C">
        <w:rPr>
          <w:rFonts w:ascii="Verdana" w:hAnsi="Verdana" w:cs="Arial"/>
          <w:b/>
          <w:bCs/>
          <w:sz w:val="22"/>
          <w:szCs w:val="22"/>
        </w:rPr>
        <w:t>) números da sorte</w:t>
      </w:r>
      <w:r w:rsidR="0056096E" w:rsidRPr="000C179C">
        <w:rPr>
          <w:rFonts w:ascii="Verdana" w:hAnsi="Verdana" w:cs="Arial"/>
          <w:b/>
          <w:bCs/>
          <w:sz w:val="22"/>
          <w:szCs w:val="22"/>
        </w:rPr>
        <w:t>.</w:t>
      </w:r>
    </w:p>
    <w:p w14:paraId="42A43FDB" w14:textId="77777777" w:rsidR="00B50181" w:rsidRPr="000C179C" w:rsidRDefault="00B50181" w:rsidP="00B50181">
      <w:pPr>
        <w:pStyle w:val="PargrafodaLista"/>
        <w:rPr>
          <w:rFonts w:ascii="Verdana" w:hAnsi="Verdana" w:cs="Arial"/>
          <w:b/>
          <w:bCs/>
          <w:sz w:val="22"/>
          <w:szCs w:val="22"/>
        </w:rPr>
      </w:pPr>
    </w:p>
    <w:p w14:paraId="068D56A1" w14:textId="14E13D7A" w:rsidR="004C5D8B" w:rsidRPr="000C179C" w:rsidRDefault="00F26EA7" w:rsidP="00B50181">
      <w:pPr>
        <w:pStyle w:val="PargrafodaLista"/>
        <w:numPr>
          <w:ilvl w:val="3"/>
          <w:numId w:val="17"/>
        </w:numPr>
        <w:ind w:left="2835" w:hanging="1134"/>
        <w:jc w:val="both"/>
        <w:rPr>
          <w:rFonts w:ascii="Verdana" w:hAnsi="Verdana" w:cs="Arial"/>
          <w:b/>
          <w:bCs/>
          <w:sz w:val="22"/>
          <w:szCs w:val="22"/>
        </w:rPr>
      </w:pPr>
      <w:r w:rsidRPr="000C179C">
        <w:rPr>
          <w:rFonts w:ascii="Verdana" w:hAnsi="Verdana" w:cs="Arial"/>
          <w:b/>
          <w:bCs/>
          <w:sz w:val="22"/>
          <w:szCs w:val="22"/>
        </w:rPr>
        <w:t>Clientes Boulevard Premium Bronze</w:t>
      </w:r>
      <w:r w:rsidR="0056096E" w:rsidRPr="000C179C">
        <w:rPr>
          <w:rFonts w:ascii="Verdana" w:hAnsi="Verdana" w:cs="Arial"/>
          <w:b/>
          <w:bCs/>
          <w:sz w:val="22"/>
          <w:szCs w:val="22"/>
        </w:rPr>
        <w:t xml:space="preserve"> não terão condição especial para o recebimento de números da sorte</w:t>
      </w:r>
      <w:r w:rsidRPr="000C179C">
        <w:rPr>
          <w:rFonts w:ascii="Verdana" w:hAnsi="Verdana" w:cs="Arial"/>
          <w:b/>
          <w:bCs/>
          <w:sz w:val="22"/>
          <w:szCs w:val="22"/>
        </w:rPr>
        <w:t>.</w:t>
      </w:r>
    </w:p>
    <w:p w14:paraId="51BC547D" w14:textId="0E9606C4" w:rsidR="001C5C46" w:rsidRPr="000C179C" w:rsidRDefault="001C5C46" w:rsidP="001C5C46">
      <w:pPr>
        <w:pStyle w:val="PargrafodaLista"/>
        <w:rPr>
          <w:rFonts w:ascii="Verdana" w:hAnsi="Verdana" w:cs="Arial"/>
          <w:sz w:val="22"/>
          <w:szCs w:val="22"/>
        </w:rPr>
      </w:pPr>
    </w:p>
    <w:p w14:paraId="5375671E" w14:textId="5CEB053D" w:rsidR="00D8150A" w:rsidRPr="000C179C" w:rsidRDefault="001C5C46" w:rsidP="00014DA0">
      <w:pPr>
        <w:pStyle w:val="PargrafodaLista"/>
        <w:numPr>
          <w:ilvl w:val="3"/>
          <w:numId w:val="17"/>
        </w:numPr>
        <w:ind w:left="2835" w:hanging="1134"/>
        <w:jc w:val="both"/>
        <w:rPr>
          <w:rFonts w:ascii="Verdana" w:hAnsi="Verdana" w:cs="Arial"/>
          <w:b/>
          <w:bCs/>
          <w:sz w:val="22"/>
          <w:szCs w:val="22"/>
        </w:rPr>
      </w:pPr>
      <w:r w:rsidRPr="000C179C">
        <w:rPr>
          <w:rFonts w:ascii="Verdana" w:hAnsi="Verdana" w:cs="Arial"/>
          <w:sz w:val="22"/>
          <w:szCs w:val="22"/>
        </w:rPr>
        <w:t>Para obtenção do</w:t>
      </w:r>
      <w:r w:rsidR="007A7BFB" w:rsidRPr="000C179C">
        <w:rPr>
          <w:rFonts w:ascii="Verdana" w:hAnsi="Verdana" w:cs="Arial"/>
          <w:sz w:val="22"/>
          <w:szCs w:val="22"/>
        </w:rPr>
        <w:t>s benefícios para clientes Boulevard Premium</w:t>
      </w:r>
      <w:r w:rsidRPr="000C179C">
        <w:rPr>
          <w:rFonts w:ascii="Verdana" w:hAnsi="Verdana" w:cs="Arial"/>
          <w:sz w:val="22"/>
          <w:szCs w:val="22"/>
        </w:rPr>
        <w:t>, é importante que o cliente esteja ativo no Programa</w:t>
      </w:r>
      <w:r w:rsidR="0056096E" w:rsidRPr="000C179C">
        <w:rPr>
          <w:rFonts w:ascii="Verdana" w:hAnsi="Verdana" w:cs="Arial"/>
          <w:sz w:val="22"/>
          <w:szCs w:val="22"/>
        </w:rPr>
        <w:t xml:space="preserve"> na</w:t>
      </w:r>
      <w:r w:rsidR="00D8150A" w:rsidRPr="000C179C">
        <w:rPr>
          <w:rFonts w:ascii="Verdana" w:hAnsi="Verdana" w:cs="Arial"/>
          <w:sz w:val="22"/>
          <w:szCs w:val="22"/>
        </w:rPr>
        <w:t>s</w:t>
      </w:r>
      <w:r w:rsidR="0056096E" w:rsidRPr="000C179C">
        <w:rPr>
          <w:rFonts w:ascii="Verdana" w:hAnsi="Verdana" w:cs="Arial"/>
          <w:sz w:val="22"/>
          <w:szCs w:val="22"/>
        </w:rPr>
        <w:t xml:space="preserve"> categoria</w:t>
      </w:r>
      <w:r w:rsidR="00D8150A" w:rsidRPr="000C179C">
        <w:rPr>
          <w:rFonts w:ascii="Verdana" w:hAnsi="Verdana" w:cs="Arial"/>
          <w:sz w:val="22"/>
          <w:szCs w:val="22"/>
        </w:rPr>
        <w:t>s</w:t>
      </w:r>
      <w:r w:rsidR="0056096E" w:rsidRPr="000C179C">
        <w:rPr>
          <w:rFonts w:ascii="Verdana" w:hAnsi="Verdana" w:cs="Arial"/>
          <w:sz w:val="22"/>
          <w:szCs w:val="22"/>
        </w:rPr>
        <w:t xml:space="preserve"> Ouro ou Prata</w:t>
      </w:r>
      <w:r w:rsidR="007A7BFB" w:rsidRPr="000C179C">
        <w:rPr>
          <w:rFonts w:ascii="Verdana" w:hAnsi="Verdana" w:cs="Arial"/>
          <w:sz w:val="22"/>
          <w:szCs w:val="22"/>
        </w:rPr>
        <w:t>.</w:t>
      </w:r>
    </w:p>
    <w:p w14:paraId="6F1A01B6" w14:textId="77777777" w:rsidR="000434C3" w:rsidRPr="000C179C" w:rsidRDefault="000434C3" w:rsidP="007A7BFB">
      <w:pPr>
        <w:rPr>
          <w:rFonts w:ascii="Verdana" w:hAnsi="Verdana" w:cs="Arial"/>
          <w:sz w:val="22"/>
          <w:szCs w:val="22"/>
        </w:rPr>
      </w:pPr>
    </w:p>
    <w:p w14:paraId="6FF30C52" w14:textId="35AC0594" w:rsidR="00F26EA7" w:rsidRPr="000C179C" w:rsidRDefault="00F26EA7" w:rsidP="000434C3">
      <w:pPr>
        <w:pStyle w:val="PargrafodaLista"/>
        <w:numPr>
          <w:ilvl w:val="2"/>
          <w:numId w:val="17"/>
        </w:numPr>
        <w:ind w:left="1701" w:hanging="850"/>
        <w:jc w:val="both"/>
        <w:rPr>
          <w:rFonts w:ascii="Verdana" w:hAnsi="Verdana" w:cs="Arial"/>
          <w:b/>
          <w:bCs/>
          <w:sz w:val="22"/>
          <w:szCs w:val="22"/>
        </w:rPr>
      </w:pPr>
      <w:r w:rsidRPr="000C179C">
        <w:rPr>
          <w:rFonts w:ascii="Verdana" w:hAnsi="Verdana" w:cs="Arial"/>
          <w:sz w:val="22"/>
          <w:szCs w:val="22"/>
        </w:rPr>
        <w:t xml:space="preserve">Os números da sorte serão disponibilizados em até 24h (vinte e quatro horas), após a validação dos comprovantes fiscais de compras cadastrados. Antes de participar, o interessado deverá consultar as lojas participantes, relacionadas no Anexo I deste Regulamento. </w:t>
      </w:r>
    </w:p>
    <w:p w14:paraId="2B5D1EC5" w14:textId="77777777" w:rsidR="000434C3" w:rsidRPr="000C179C" w:rsidRDefault="000434C3" w:rsidP="000434C3">
      <w:pPr>
        <w:pStyle w:val="PargrafodaLista"/>
        <w:ind w:left="1701"/>
        <w:jc w:val="both"/>
        <w:rPr>
          <w:rFonts w:ascii="Verdana" w:hAnsi="Verdana" w:cs="Arial"/>
          <w:b/>
          <w:bCs/>
          <w:sz w:val="22"/>
          <w:szCs w:val="22"/>
        </w:rPr>
      </w:pPr>
    </w:p>
    <w:p w14:paraId="487A9BAE" w14:textId="67E66520" w:rsidR="005265B9" w:rsidRPr="000C179C" w:rsidRDefault="005265B9" w:rsidP="000434C3">
      <w:pPr>
        <w:pStyle w:val="PargrafodaLista"/>
        <w:numPr>
          <w:ilvl w:val="2"/>
          <w:numId w:val="17"/>
        </w:numPr>
        <w:ind w:left="1701" w:hanging="850"/>
        <w:jc w:val="both"/>
        <w:rPr>
          <w:rFonts w:ascii="Verdana" w:hAnsi="Verdana" w:cs="Arial"/>
          <w:b/>
          <w:bCs/>
          <w:sz w:val="22"/>
          <w:szCs w:val="22"/>
        </w:rPr>
      </w:pPr>
      <w:r w:rsidRPr="000C179C">
        <w:rPr>
          <w:rFonts w:ascii="Verdana" w:hAnsi="Verdana" w:cs="Arial"/>
          <w:sz w:val="22"/>
          <w:szCs w:val="22"/>
        </w:rPr>
        <w:t>Os comprovantes de compras (notas e/ou cupons fiscais) com valores inferiores a R$</w:t>
      </w:r>
      <w:r w:rsidR="0030522C" w:rsidRPr="000C179C">
        <w:rPr>
          <w:rFonts w:ascii="Verdana" w:hAnsi="Verdana" w:cs="Arial"/>
          <w:sz w:val="22"/>
          <w:szCs w:val="22"/>
        </w:rPr>
        <w:t>5</w:t>
      </w:r>
      <w:r w:rsidR="003E5AC6" w:rsidRPr="000C179C">
        <w:rPr>
          <w:rFonts w:ascii="Verdana" w:hAnsi="Verdana" w:cs="Arial"/>
          <w:sz w:val="22"/>
          <w:szCs w:val="22"/>
        </w:rPr>
        <w:t>0</w:t>
      </w:r>
      <w:r w:rsidR="0030522C" w:rsidRPr="000C179C">
        <w:rPr>
          <w:rFonts w:ascii="Verdana" w:hAnsi="Verdana" w:cs="Arial"/>
          <w:sz w:val="22"/>
          <w:szCs w:val="22"/>
        </w:rPr>
        <w:t>0,00</w:t>
      </w:r>
      <w:r w:rsidRPr="000C179C">
        <w:rPr>
          <w:rFonts w:ascii="Verdana" w:hAnsi="Verdana" w:cs="Arial"/>
          <w:sz w:val="22"/>
          <w:szCs w:val="22"/>
        </w:rPr>
        <w:t xml:space="preserve"> (</w:t>
      </w:r>
      <w:r w:rsidR="00C967BD" w:rsidRPr="000C179C">
        <w:rPr>
          <w:rFonts w:ascii="Verdana" w:hAnsi="Verdana" w:cs="Arial"/>
          <w:sz w:val="22"/>
          <w:szCs w:val="22"/>
        </w:rPr>
        <w:t xml:space="preserve">quinhentos </w:t>
      </w:r>
      <w:r w:rsidRPr="000C179C">
        <w:rPr>
          <w:rFonts w:ascii="Verdana" w:hAnsi="Verdana" w:cs="Arial"/>
          <w:sz w:val="22"/>
          <w:szCs w:val="22"/>
        </w:rPr>
        <w:t>reais), mesmo se emitidos por estabelecimentos diversos, poderão ser somados até completarem a quantia necessária para receber 1 (um) Número da Sorte</w:t>
      </w:r>
      <w:r w:rsidR="00F614FC" w:rsidRPr="000C179C">
        <w:rPr>
          <w:rFonts w:ascii="Verdana" w:hAnsi="Verdana" w:cs="Arial"/>
          <w:sz w:val="22"/>
          <w:szCs w:val="22"/>
        </w:rPr>
        <w:t xml:space="preserve">, ou mais, caso seja cliente Boulevard Premium, </w:t>
      </w:r>
      <w:r w:rsidRPr="000C179C">
        <w:rPr>
          <w:rFonts w:ascii="Verdana" w:hAnsi="Verdana" w:cs="Arial"/>
          <w:sz w:val="22"/>
          <w:szCs w:val="22"/>
        </w:rPr>
        <w:t>para concorrer à premiação a ser distribuída nes</w:t>
      </w:r>
      <w:r w:rsidR="00CF03C6" w:rsidRPr="000C179C">
        <w:rPr>
          <w:rFonts w:ascii="Verdana" w:hAnsi="Verdana" w:cs="Arial"/>
          <w:sz w:val="22"/>
          <w:szCs w:val="22"/>
        </w:rPr>
        <w:t>t</w:t>
      </w:r>
      <w:r w:rsidRPr="000C179C">
        <w:rPr>
          <w:rFonts w:ascii="Verdana" w:hAnsi="Verdana" w:cs="Arial"/>
          <w:sz w:val="22"/>
          <w:szCs w:val="22"/>
        </w:rPr>
        <w:t>a promoção.</w:t>
      </w:r>
      <w:r w:rsidR="00FE7F38" w:rsidRPr="000C179C">
        <w:rPr>
          <w:rFonts w:ascii="Verdana" w:hAnsi="Verdana" w:cs="Arial"/>
          <w:sz w:val="22"/>
          <w:szCs w:val="22"/>
        </w:rPr>
        <w:t xml:space="preserve"> </w:t>
      </w:r>
    </w:p>
    <w:p w14:paraId="34CBD681" w14:textId="77777777" w:rsidR="00F51938" w:rsidRPr="000C179C" w:rsidRDefault="00F51938" w:rsidP="000434C3">
      <w:pPr>
        <w:ind w:left="1701" w:hanging="850"/>
        <w:jc w:val="both"/>
        <w:rPr>
          <w:rFonts w:ascii="Verdana" w:hAnsi="Verdana" w:cs="Arial"/>
          <w:sz w:val="22"/>
          <w:szCs w:val="22"/>
        </w:rPr>
      </w:pPr>
    </w:p>
    <w:p w14:paraId="3DC7067C" w14:textId="704D24B4" w:rsidR="00B007B1" w:rsidRPr="000C179C" w:rsidRDefault="002D0B09" w:rsidP="00BB68CA">
      <w:pPr>
        <w:ind w:left="1701" w:hanging="850"/>
        <w:jc w:val="both"/>
        <w:rPr>
          <w:rFonts w:ascii="Verdana" w:hAnsi="Verdana"/>
          <w:sz w:val="22"/>
          <w:szCs w:val="22"/>
        </w:rPr>
      </w:pPr>
      <w:r w:rsidRPr="000C179C">
        <w:rPr>
          <w:rFonts w:ascii="Verdana" w:hAnsi="Verdana" w:cs="Arial"/>
          <w:b/>
          <w:bCs/>
          <w:sz w:val="22"/>
          <w:szCs w:val="22"/>
        </w:rPr>
        <w:t>2.</w:t>
      </w:r>
      <w:r w:rsidR="00997AB1" w:rsidRPr="000C179C">
        <w:rPr>
          <w:rFonts w:ascii="Verdana" w:hAnsi="Verdana" w:cs="Arial"/>
          <w:b/>
          <w:bCs/>
          <w:sz w:val="22"/>
          <w:szCs w:val="22"/>
        </w:rPr>
        <w:t>2</w:t>
      </w:r>
      <w:r w:rsidRPr="000C179C">
        <w:rPr>
          <w:rFonts w:ascii="Verdana" w:hAnsi="Verdana" w:cs="Arial"/>
          <w:b/>
          <w:bCs/>
          <w:sz w:val="22"/>
          <w:szCs w:val="22"/>
        </w:rPr>
        <w:t xml:space="preserve">.2  </w:t>
      </w:r>
      <w:r w:rsidR="00775142" w:rsidRPr="000C179C">
        <w:rPr>
          <w:rFonts w:ascii="Verdana" w:hAnsi="Verdana" w:cs="Arial"/>
          <w:b/>
          <w:bCs/>
          <w:sz w:val="22"/>
          <w:szCs w:val="22"/>
        </w:rPr>
        <w:tab/>
      </w:r>
      <w:r w:rsidRPr="000C179C">
        <w:rPr>
          <w:rFonts w:ascii="Verdana" w:hAnsi="Verdana" w:cs="Calibri"/>
          <w:sz w:val="22"/>
          <w:szCs w:val="22"/>
        </w:rPr>
        <w:t xml:space="preserve">Eventuais valores excedentes serão armazenados no sistema como </w:t>
      </w:r>
      <w:r w:rsidRPr="000C179C">
        <w:rPr>
          <w:rFonts w:ascii="Verdana" w:hAnsi="Verdana" w:cs="Calibri"/>
          <w:b/>
          <w:sz w:val="22"/>
          <w:szCs w:val="22"/>
        </w:rPr>
        <w:t>saldo</w:t>
      </w:r>
      <w:r w:rsidRPr="000C179C">
        <w:rPr>
          <w:rFonts w:ascii="Verdana" w:hAnsi="Verdana" w:cs="Calibri"/>
          <w:sz w:val="22"/>
          <w:szCs w:val="22"/>
        </w:rPr>
        <w:t xml:space="preserve"> para que possam ser somados ao valor de futuras compras realizadas dentro do </w:t>
      </w:r>
      <w:r w:rsidRPr="000C179C">
        <w:rPr>
          <w:rFonts w:ascii="Verdana" w:hAnsi="Verdana"/>
          <w:sz w:val="22"/>
          <w:szCs w:val="22"/>
        </w:rPr>
        <w:t>período de participação, sendo descartados ao final desta Promoção, conforme os exemplos adiante.</w:t>
      </w:r>
    </w:p>
    <w:p w14:paraId="6A2BCC1B" w14:textId="77777777" w:rsidR="002D0B09" w:rsidRPr="000C179C" w:rsidRDefault="002D0B09" w:rsidP="006D5371">
      <w:pPr>
        <w:ind w:left="567"/>
        <w:jc w:val="center"/>
        <w:rPr>
          <w:rFonts w:ascii="Verdana" w:hAnsi="Verdana" w:cs="Arial"/>
          <w:sz w:val="22"/>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2835"/>
        <w:gridCol w:w="2801"/>
      </w:tblGrid>
      <w:tr w:rsidR="002D0B09" w:rsidRPr="000C179C" w14:paraId="5E3FBABA" w14:textId="77777777" w:rsidTr="4C135200">
        <w:trPr>
          <w:jc w:val="right"/>
        </w:trPr>
        <w:tc>
          <w:tcPr>
            <w:tcW w:w="3177" w:type="dxa"/>
            <w:tcBorders>
              <w:top w:val="single" w:sz="4" w:space="0" w:color="auto"/>
              <w:left w:val="single" w:sz="4" w:space="0" w:color="auto"/>
              <w:bottom w:val="single" w:sz="4" w:space="0" w:color="auto"/>
              <w:right w:val="single" w:sz="4" w:space="0" w:color="auto"/>
            </w:tcBorders>
          </w:tcPr>
          <w:p w14:paraId="2D420792" w14:textId="77777777" w:rsidR="002D0B09" w:rsidRPr="000C179C" w:rsidRDefault="002D0B09" w:rsidP="006D5371">
            <w:pPr>
              <w:jc w:val="center"/>
              <w:rPr>
                <w:rFonts w:ascii="Verdana" w:hAnsi="Verdana" w:cs="Arial"/>
                <w:b/>
                <w:sz w:val="22"/>
                <w:szCs w:val="22"/>
              </w:rPr>
            </w:pPr>
            <w:r w:rsidRPr="000C179C">
              <w:rPr>
                <w:rFonts w:ascii="Verdana" w:hAnsi="Verdana" w:cs="Arial"/>
                <w:b/>
                <w:sz w:val="22"/>
                <w:szCs w:val="22"/>
              </w:rPr>
              <w:t>Valor Total da Compra</w:t>
            </w:r>
          </w:p>
          <w:p w14:paraId="592924C2" w14:textId="77777777" w:rsidR="002D0B09" w:rsidRPr="000C179C" w:rsidRDefault="002D0B09" w:rsidP="006D5371">
            <w:pPr>
              <w:jc w:val="center"/>
              <w:rPr>
                <w:rFonts w:ascii="Verdana" w:hAnsi="Verdana" w:cs="Arial"/>
                <w:i/>
                <w:sz w:val="22"/>
                <w:szCs w:val="22"/>
              </w:rPr>
            </w:pPr>
            <w:r w:rsidRPr="000C179C">
              <w:rPr>
                <w:rFonts w:ascii="Verdana" w:hAnsi="Verdana" w:cs="Arial"/>
                <w:i/>
                <w:sz w:val="22"/>
                <w:szCs w:val="22"/>
              </w:rPr>
              <w:t>(após cadastro dentro do período de participação)</w:t>
            </w:r>
          </w:p>
          <w:p w14:paraId="1A741393" w14:textId="77777777" w:rsidR="002D0B09" w:rsidRPr="000C179C" w:rsidRDefault="002D0B09" w:rsidP="006D5371">
            <w:pPr>
              <w:jc w:val="center"/>
              <w:rPr>
                <w:rFonts w:ascii="Verdana" w:hAnsi="Verdana" w:cs="Arial"/>
                <w:i/>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721FB3DC" w14:textId="77777777" w:rsidR="002D0B09" w:rsidRPr="000C179C" w:rsidRDefault="002D0B09" w:rsidP="006D5371">
            <w:pPr>
              <w:jc w:val="center"/>
              <w:rPr>
                <w:rFonts w:ascii="Verdana" w:hAnsi="Verdana" w:cs="Arial"/>
                <w:b/>
                <w:sz w:val="22"/>
                <w:szCs w:val="22"/>
              </w:rPr>
            </w:pPr>
            <w:r w:rsidRPr="000C179C">
              <w:rPr>
                <w:rFonts w:ascii="Verdana" w:hAnsi="Verdana" w:cs="Arial"/>
                <w:b/>
                <w:sz w:val="22"/>
                <w:szCs w:val="22"/>
              </w:rPr>
              <w:t>Quantidade de</w:t>
            </w:r>
          </w:p>
          <w:p w14:paraId="4543E75F" w14:textId="77777777" w:rsidR="002D0B09" w:rsidRPr="000C179C" w:rsidRDefault="002D0B09" w:rsidP="006D5371">
            <w:pPr>
              <w:jc w:val="center"/>
              <w:rPr>
                <w:rFonts w:ascii="Verdana" w:hAnsi="Verdana" w:cs="Arial"/>
                <w:b/>
                <w:sz w:val="22"/>
                <w:szCs w:val="22"/>
              </w:rPr>
            </w:pPr>
            <w:r w:rsidRPr="000C179C">
              <w:rPr>
                <w:rFonts w:ascii="Verdana" w:hAnsi="Verdana" w:cs="Arial"/>
                <w:b/>
                <w:sz w:val="22"/>
                <w:szCs w:val="22"/>
              </w:rPr>
              <w:t>Números da Sorte</w:t>
            </w:r>
          </w:p>
        </w:tc>
        <w:tc>
          <w:tcPr>
            <w:tcW w:w="2801" w:type="dxa"/>
            <w:tcBorders>
              <w:top w:val="single" w:sz="4" w:space="0" w:color="auto"/>
              <w:left w:val="single" w:sz="4" w:space="0" w:color="auto"/>
              <w:bottom w:val="single" w:sz="4" w:space="0" w:color="auto"/>
              <w:right w:val="single" w:sz="4" w:space="0" w:color="auto"/>
            </w:tcBorders>
            <w:hideMark/>
          </w:tcPr>
          <w:p w14:paraId="59100971" w14:textId="77777777" w:rsidR="002D0B09" w:rsidRPr="000C179C" w:rsidRDefault="002D0B09" w:rsidP="006D5371">
            <w:pPr>
              <w:jc w:val="center"/>
              <w:rPr>
                <w:rFonts w:ascii="Verdana" w:hAnsi="Verdana" w:cs="Arial"/>
                <w:b/>
                <w:sz w:val="22"/>
                <w:szCs w:val="22"/>
              </w:rPr>
            </w:pPr>
            <w:r w:rsidRPr="000C179C">
              <w:rPr>
                <w:rFonts w:ascii="Verdana" w:hAnsi="Verdana" w:cs="Arial"/>
                <w:b/>
                <w:sz w:val="22"/>
                <w:szCs w:val="22"/>
              </w:rPr>
              <w:t>Valores Excedentes</w:t>
            </w:r>
          </w:p>
          <w:p w14:paraId="57471D66" w14:textId="77777777" w:rsidR="002D0B09" w:rsidRPr="000C179C" w:rsidRDefault="002D0B09" w:rsidP="006D5371">
            <w:pPr>
              <w:jc w:val="center"/>
              <w:rPr>
                <w:rFonts w:ascii="Verdana" w:hAnsi="Verdana" w:cs="Arial"/>
                <w:i/>
                <w:sz w:val="22"/>
                <w:szCs w:val="22"/>
              </w:rPr>
            </w:pPr>
            <w:r w:rsidRPr="000C179C">
              <w:rPr>
                <w:rFonts w:ascii="Verdana" w:hAnsi="Verdana" w:cs="Arial"/>
                <w:i/>
                <w:sz w:val="22"/>
                <w:szCs w:val="22"/>
              </w:rPr>
              <w:t>(como saldo no sistema)</w:t>
            </w:r>
          </w:p>
        </w:tc>
      </w:tr>
      <w:tr w:rsidR="002D0B09" w:rsidRPr="000C179C" w14:paraId="5A48037C" w14:textId="77777777" w:rsidTr="4C135200">
        <w:trPr>
          <w:jc w:val="right"/>
        </w:trPr>
        <w:tc>
          <w:tcPr>
            <w:tcW w:w="3177" w:type="dxa"/>
            <w:tcBorders>
              <w:top w:val="single" w:sz="4" w:space="0" w:color="auto"/>
              <w:left w:val="single" w:sz="4" w:space="0" w:color="auto"/>
              <w:bottom w:val="single" w:sz="4" w:space="0" w:color="auto"/>
              <w:right w:val="single" w:sz="4" w:space="0" w:color="auto"/>
            </w:tcBorders>
            <w:hideMark/>
          </w:tcPr>
          <w:p w14:paraId="4DEB6842" w14:textId="77777777" w:rsidR="002D0B09" w:rsidRPr="000C179C" w:rsidRDefault="002D0B09" w:rsidP="006D5371">
            <w:pPr>
              <w:jc w:val="center"/>
              <w:rPr>
                <w:rFonts w:ascii="Verdana" w:hAnsi="Verdana" w:cs="Arial"/>
                <w:sz w:val="22"/>
                <w:szCs w:val="22"/>
              </w:rPr>
            </w:pPr>
            <w:r w:rsidRPr="000C179C">
              <w:rPr>
                <w:rFonts w:ascii="Verdana" w:hAnsi="Verdana" w:cs="Arial"/>
                <w:sz w:val="22"/>
                <w:szCs w:val="22"/>
              </w:rPr>
              <w:t xml:space="preserve">1ª compra cadastrada </w:t>
            </w:r>
          </w:p>
          <w:p w14:paraId="5B0B7B06" w14:textId="77777777" w:rsidR="002D0B09" w:rsidRPr="000C179C" w:rsidRDefault="002D0B09" w:rsidP="006D5371">
            <w:pPr>
              <w:jc w:val="center"/>
              <w:rPr>
                <w:rFonts w:ascii="Verdana" w:hAnsi="Verdana" w:cs="Arial"/>
                <w:sz w:val="22"/>
                <w:szCs w:val="22"/>
              </w:rPr>
            </w:pPr>
            <w:r w:rsidRPr="000C179C">
              <w:rPr>
                <w:rFonts w:ascii="Verdana" w:hAnsi="Verdana" w:cs="Arial"/>
                <w:sz w:val="22"/>
                <w:szCs w:val="22"/>
              </w:rPr>
              <w:t>R$ 60,00</w:t>
            </w:r>
          </w:p>
        </w:tc>
        <w:tc>
          <w:tcPr>
            <w:tcW w:w="2835" w:type="dxa"/>
            <w:tcBorders>
              <w:top w:val="single" w:sz="4" w:space="0" w:color="auto"/>
              <w:left w:val="single" w:sz="4" w:space="0" w:color="auto"/>
              <w:bottom w:val="single" w:sz="4" w:space="0" w:color="auto"/>
              <w:right w:val="single" w:sz="4" w:space="0" w:color="auto"/>
            </w:tcBorders>
            <w:hideMark/>
          </w:tcPr>
          <w:p w14:paraId="627B8738" w14:textId="77777777" w:rsidR="002D0B09" w:rsidRPr="000C179C" w:rsidRDefault="002D0B09" w:rsidP="006D5371">
            <w:pPr>
              <w:jc w:val="center"/>
              <w:rPr>
                <w:rFonts w:ascii="Verdana" w:hAnsi="Verdana" w:cs="Arial"/>
                <w:sz w:val="22"/>
                <w:szCs w:val="22"/>
              </w:rPr>
            </w:pPr>
            <w:r w:rsidRPr="000C179C">
              <w:rPr>
                <w:rFonts w:ascii="Verdana" w:hAnsi="Verdana" w:cs="Arial"/>
                <w:sz w:val="22"/>
                <w:szCs w:val="22"/>
              </w:rPr>
              <w:t>--</w:t>
            </w:r>
          </w:p>
        </w:tc>
        <w:tc>
          <w:tcPr>
            <w:tcW w:w="2801" w:type="dxa"/>
            <w:tcBorders>
              <w:top w:val="single" w:sz="4" w:space="0" w:color="auto"/>
              <w:left w:val="single" w:sz="4" w:space="0" w:color="auto"/>
              <w:bottom w:val="single" w:sz="4" w:space="0" w:color="auto"/>
              <w:right w:val="single" w:sz="4" w:space="0" w:color="auto"/>
            </w:tcBorders>
            <w:hideMark/>
          </w:tcPr>
          <w:p w14:paraId="37FF5AB8" w14:textId="77777777" w:rsidR="002D0B09" w:rsidRPr="000C179C" w:rsidRDefault="002D0B09" w:rsidP="006D5371">
            <w:pPr>
              <w:jc w:val="center"/>
              <w:rPr>
                <w:rFonts w:ascii="Verdana" w:hAnsi="Verdana" w:cs="Arial"/>
                <w:sz w:val="22"/>
                <w:szCs w:val="22"/>
              </w:rPr>
            </w:pPr>
            <w:r w:rsidRPr="000C179C">
              <w:rPr>
                <w:rFonts w:ascii="Verdana" w:hAnsi="Verdana" w:cs="Arial"/>
                <w:sz w:val="22"/>
                <w:szCs w:val="22"/>
              </w:rPr>
              <w:t>R$60,00</w:t>
            </w:r>
          </w:p>
        </w:tc>
      </w:tr>
      <w:tr w:rsidR="002D0B09" w:rsidRPr="000C179C" w14:paraId="099A01FB" w14:textId="77777777" w:rsidTr="4C135200">
        <w:trPr>
          <w:jc w:val="right"/>
        </w:trPr>
        <w:tc>
          <w:tcPr>
            <w:tcW w:w="3177" w:type="dxa"/>
            <w:tcBorders>
              <w:top w:val="single" w:sz="4" w:space="0" w:color="auto"/>
              <w:left w:val="single" w:sz="4" w:space="0" w:color="auto"/>
              <w:bottom w:val="single" w:sz="4" w:space="0" w:color="auto"/>
              <w:right w:val="single" w:sz="4" w:space="0" w:color="auto"/>
            </w:tcBorders>
            <w:hideMark/>
          </w:tcPr>
          <w:p w14:paraId="17BA8032" w14:textId="77777777" w:rsidR="002D0B09" w:rsidRPr="000C179C" w:rsidRDefault="002D0B09" w:rsidP="006D5371">
            <w:pPr>
              <w:jc w:val="center"/>
              <w:rPr>
                <w:rFonts w:ascii="Verdana" w:hAnsi="Verdana" w:cs="Arial"/>
                <w:sz w:val="22"/>
                <w:szCs w:val="22"/>
              </w:rPr>
            </w:pPr>
            <w:r w:rsidRPr="000C179C">
              <w:rPr>
                <w:rFonts w:ascii="Verdana" w:hAnsi="Verdana" w:cs="Arial"/>
                <w:sz w:val="22"/>
                <w:szCs w:val="22"/>
              </w:rPr>
              <w:t xml:space="preserve">2ª compra cadastrada </w:t>
            </w:r>
          </w:p>
          <w:p w14:paraId="68D4B0F7" w14:textId="79D82626" w:rsidR="002D0B09" w:rsidRPr="000C179C" w:rsidRDefault="002D0B09" w:rsidP="006D5371">
            <w:pPr>
              <w:jc w:val="center"/>
              <w:rPr>
                <w:rFonts w:ascii="Verdana" w:hAnsi="Verdana" w:cs="Arial"/>
                <w:sz w:val="22"/>
                <w:szCs w:val="22"/>
              </w:rPr>
            </w:pPr>
            <w:r w:rsidRPr="000C179C">
              <w:rPr>
                <w:rFonts w:ascii="Verdana" w:hAnsi="Verdana" w:cs="Arial"/>
                <w:sz w:val="22"/>
                <w:szCs w:val="22"/>
              </w:rPr>
              <w:t>R$</w:t>
            </w:r>
            <w:r w:rsidR="00CB65C6" w:rsidRPr="000C179C">
              <w:rPr>
                <w:rFonts w:ascii="Verdana" w:hAnsi="Verdana" w:cs="Arial"/>
                <w:sz w:val="22"/>
                <w:szCs w:val="22"/>
              </w:rPr>
              <w:t>1.100,00</w:t>
            </w:r>
          </w:p>
        </w:tc>
        <w:tc>
          <w:tcPr>
            <w:tcW w:w="2835" w:type="dxa"/>
            <w:tcBorders>
              <w:top w:val="single" w:sz="4" w:space="0" w:color="auto"/>
              <w:left w:val="single" w:sz="4" w:space="0" w:color="auto"/>
              <w:bottom w:val="single" w:sz="4" w:space="0" w:color="auto"/>
              <w:right w:val="single" w:sz="4" w:space="0" w:color="auto"/>
            </w:tcBorders>
            <w:hideMark/>
          </w:tcPr>
          <w:p w14:paraId="4295D36A" w14:textId="77777777" w:rsidR="002D0B09" w:rsidRPr="000C179C" w:rsidRDefault="002D0B09" w:rsidP="006D5371">
            <w:pPr>
              <w:jc w:val="center"/>
              <w:rPr>
                <w:rFonts w:ascii="Verdana" w:hAnsi="Verdana" w:cs="Arial"/>
                <w:sz w:val="22"/>
                <w:szCs w:val="22"/>
              </w:rPr>
            </w:pPr>
            <w:r w:rsidRPr="000C179C">
              <w:rPr>
                <w:rFonts w:ascii="Verdana" w:hAnsi="Verdana" w:cs="Arial"/>
                <w:sz w:val="22"/>
                <w:szCs w:val="22"/>
              </w:rPr>
              <w:t>2</w:t>
            </w:r>
          </w:p>
        </w:tc>
        <w:tc>
          <w:tcPr>
            <w:tcW w:w="2801" w:type="dxa"/>
            <w:tcBorders>
              <w:top w:val="single" w:sz="4" w:space="0" w:color="auto"/>
              <w:left w:val="single" w:sz="4" w:space="0" w:color="auto"/>
              <w:bottom w:val="single" w:sz="4" w:space="0" w:color="auto"/>
              <w:right w:val="single" w:sz="4" w:space="0" w:color="auto"/>
            </w:tcBorders>
            <w:hideMark/>
          </w:tcPr>
          <w:p w14:paraId="08DC61A1" w14:textId="4FBFC1C8" w:rsidR="002D0B09" w:rsidRPr="000C179C" w:rsidRDefault="002D0B09" w:rsidP="006D5371">
            <w:pPr>
              <w:jc w:val="center"/>
              <w:rPr>
                <w:rFonts w:ascii="Verdana" w:hAnsi="Verdana" w:cs="Arial"/>
                <w:sz w:val="22"/>
                <w:szCs w:val="22"/>
              </w:rPr>
            </w:pPr>
            <w:r w:rsidRPr="000C179C">
              <w:rPr>
                <w:rFonts w:ascii="Verdana" w:hAnsi="Verdana" w:cs="Arial"/>
                <w:sz w:val="22"/>
                <w:szCs w:val="22"/>
              </w:rPr>
              <w:t>R$</w:t>
            </w:r>
            <w:r w:rsidR="00763FFF" w:rsidRPr="000C179C">
              <w:rPr>
                <w:rFonts w:ascii="Verdana" w:hAnsi="Verdana" w:cs="Arial"/>
                <w:sz w:val="22"/>
                <w:szCs w:val="22"/>
              </w:rPr>
              <w:t>1</w:t>
            </w:r>
            <w:r w:rsidR="00CB65C6" w:rsidRPr="000C179C">
              <w:rPr>
                <w:rFonts w:ascii="Verdana" w:hAnsi="Verdana" w:cs="Arial"/>
                <w:sz w:val="22"/>
                <w:szCs w:val="22"/>
              </w:rPr>
              <w:t>6</w:t>
            </w:r>
            <w:r w:rsidR="00763FFF" w:rsidRPr="000C179C">
              <w:rPr>
                <w:rFonts w:ascii="Verdana" w:hAnsi="Verdana" w:cs="Arial"/>
                <w:sz w:val="22"/>
                <w:szCs w:val="22"/>
              </w:rPr>
              <w:t>0</w:t>
            </w:r>
            <w:r w:rsidRPr="000C179C">
              <w:rPr>
                <w:rFonts w:ascii="Verdana" w:hAnsi="Verdana" w:cs="Arial"/>
                <w:sz w:val="22"/>
                <w:szCs w:val="22"/>
              </w:rPr>
              <w:t>,00</w:t>
            </w:r>
          </w:p>
        </w:tc>
      </w:tr>
      <w:tr w:rsidR="002D0B09" w:rsidRPr="000C179C" w14:paraId="02BA1226" w14:textId="77777777" w:rsidTr="4C135200">
        <w:trPr>
          <w:jc w:val="right"/>
        </w:trPr>
        <w:tc>
          <w:tcPr>
            <w:tcW w:w="3177" w:type="dxa"/>
            <w:tcBorders>
              <w:top w:val="single" w:sz="4" w:space="0" w:color="auto"/>
              <w:left w:val="single" w:sz="4" w:space="0" w:color="auto"/>
              <w:bottom w:val="single" w:sz="4" w:space="0" w:color="auto"/>
              <w:right w:val="single" w:sz="4" w:space="0" w:color="auto"/>
            </w:tcBorders>
            <w:hideMark/>
          </w:tcPr>
          <w:p w14:paraId="744ABF44" w14:textId="77777777" w:rsidR="002D0B09" w:rsidRPr="000C179C" w:rsidRDefault="002D0B09" w:rsidP="006D5371">
            <w:pPr>
              <w:jc w:val="center"/>
              <w:rPr>
                <w:rFonts w:ascii="Verdana" w:hAnsi="Verdana" w:cs="Arial"/>
                <w:sz w:val="22"/>
                <w:szCs w:val="22"/>
              </w:rPr>
            </w:pPr>
            <w:r w:rsidRPr="000C179C">
              <w:rPr>
                <w:rFonts w:ascii="Verdana" w:hAnsi="Verdana" w:cs="Arial"/>
                <w:sz w:val="22"/>
                <w:szCs w:val="22"/>
              </w:rPr>
              <w:t xml:space="preserve">3ª compra cadastrada </w:t>
            </w:r>
          </w:p>
          <w:p w14:paraId="72987FAC" w14:textId="3F16B489" w:rsidR="002D0B09" w:rsidRPr="000C179C" w:rsidRDefault="002D0B09" w:rsidP="006D5371">
            <w:pPr>
              <w:jc w:val="center"/>
              <w:rPr>
                <w:rFonts w:ascii="Verdana" w:hAnsi="Verdana" w:cs="Arial"/>
                <w:sz w:val="22"/>
                <w:szCs w:val="22"/>
              </w:rPr>
            </w:pPr>
            <w:r w:rsidRPr="000C179C">
              <w:rPr>
                <w:rFonts w:ascii="Verdana" w:hAnsi="Verdana" w:cs="Arial"/>
                <w:sz w:val="22"/>
                <w:szCs w:val="22"/>
              </w:rPr>
              <w:t>R$</w:t>
            </w:r>
            <w:r w:rsidR="00CB65C6" w:rsidRPr="000C179C">
              <w:rPr>
                <w:rFonts w:ascii="Verdana" w:hAnsi="Verdana" w:cs="Arial"/>
                <w:sz w:val="22"/>
                <w:szCs w:val="22"/>
              </w:rPr>
              <w:t>2.0</w:t>
            </w:r>
            <w:r w:rsidRPr="000C179C">
              <w:rPr>
                <w:rFonts w:ascii="Verdana" w:hAnsi="Verdana" w:cs="Arial"/>
                <w:sz w:val="22"/>
                <w:szCs w:val="22"/>
              </w:rPr>
              <w:t>30,00</w:t>
            </w:r>
          </w:p>
        </w:tc>
        <w:tc>
          <w:tcPr>
            <w:tcW w:w="2835" w:type="dxa"/>
            <w:tcBorders>
              <w:top w:val="single" w:sz="4" w:space="0" w:color="auto"/>
              <w:left w:val="single" w:sz="4" w:space="0" w:color="auto"/>
              <w:bottom w:val="single" w:sz="4" w:space="0" w:color="auto"/>
              <w:right w:val="single" w:sz="4" w:space="0" w:color="auto"/>
            </w:tcBorders>
            <w:hideMark/>
          </w:tcPr>
          <w:p w14:paraId="5F66DFF2" w14:textId="77777777" w:rsidR="002D0B09" w:rsidRPr="000C179C" w:rsidRDefault="002D0B09" w:rsidP="006D5371">
            <w:pPr>
              <w:jc w:val="center"/>
              <w:rPr>
                <w:rFonts w:ascii="Verdana" w:hAnsi="Verdana" w:cs="Arial"/>
                <w:sz w:val="22"/>
                <w:szCs w:val="22"/>
              </w:rPr>
            </w:pPr>
            <w:r w:rsidRPr="000C179C">
              <w:rPr>
                <w:rFonts w:ascii="Verdana" w:hAnsi="Verdana" w:cs="Arial"/>
                <w:sz w:val="22"/>
                <w:szCs w:val="22"/>
              </w:rPr>
              <w:t>4</w:t>
            </w:r>
          </w:p>
        </w:tc>
        <w:tc>
          <w:tcPr>
            <w:tcW w:w="2801" w:type="dxa"/>
            <w:tcBorders>
              <w:top w:val="single" w:sz="4" w:space="0" w:color="auto"/>
              <w:left w:val="single" w:sz="4" w:space="0" w:color="auto"/>
              <w:bottom w:val="single" w:sz="4" w:space="0" w:color="auto"/>
              <w:right w:val="single" w:sz="4" w:space="0" w:color="auto"/>
            </w:tcBorders>
            <w:hideMark/>
          </w:tcPr>
          <w:p w14:paraId="08AA2780" w14:textId="0D497679" w:rsidR="002D0B09" w:rsidRPr="000C179C" w:rsidRDefault="002D0B09" w:rsidP="006D5371">
            <w:pPr>
              <w:jc w:val="center"/>
              <w:rPr>
                <w:rFonts w:ascii="Verdana" w:hAnsi="Verdana" w:cs="Arial"/>
                <w:sz w:val="22"/>
                <w:szCs w:val="22"/>
              </w:rPr>
            </w:pPr>
            <w:r w:rsidRPr="000C179C">
              <w:rPr>
                <w:rFonts w:ascii="Verdana" w:hAnsi="Verdana" w:cs="Arial"/>
                <w:sz w:val="22"/>
                <w:szCs w:val="22"/>
              </w:rPr>
              <w:t>R$</w:t>
            </w:r>
            <w:r w:rsidR="00CB65C6" w:rsidRPr="000C179C">
              <w:rPr>
                <w:rFonts w:ascii="Verdana" w:hAnsi="Verdana" w:cs="Arial"/>
                <w:sz w:val="22"/>
                <w:szCs w:val="22"/>
              </w:rPr>
              <w:t>19</w:t>
            </w:r>
            <w:r w:rsidRPr="000C179C">
              <w:rPr>
                <w:rFonts w:ascii="Verdana" w:hAnsi="Verdana" w:cs="Arial"/>
                <w:sz w:val="22"/>
                <w:szCs w:val="22"/>
              </w:rPr>
              <w:t>0,00</w:t>
            </w:r>
          </w:p>
        </w:tc>
      </w:tr>
    </w:tbl>
    <w:p w14:paraId="3756FB92" w14:textId="77777777" w:rsidR="002D0B09" w:rsidRPr="000C179C" w:rsidRDefault="002D0B09" w:rsidP="006D5371">
      <w:pPr>
        <w:ind w:left="993"/>
        <w:jc w:val="both"/>
        <w:rPr>
          <w:rFonts w:ascii="Verdana" w:hAnsi="Verdana"/>
          <w:b/>
          <w:i/>
          <w:sz w:val="22"/>
          <w:szCs w:val="22"/>
        </w:rPr>
      </w:pPr>
    </w:p>
    <w:p w14:paraId="0A0EA7B6" w14:textId="198B7298" w:rsidR="006156FA" w:rsidRPr="000C179C" w:rsidRDefault="002D0B09" w:rsidP="007A7BFB">
      <w:pPr>
        <w:ind w:left="1560"/>
        <w:jc w:val="both"/>
        <w:rPr>
          <w:rFonts w:ascii="Verdana" w:hAnsi="Verdana"/>
          <w:sz w:val="24"/>
          <w:szCs w:val="24"/>
        </w:rPr>
      </w:pPr>
      <w:r w:rsidRPr="000C179C">
        <w:rPr>
          <w:rFonts w:ascii="Verdana" w:hAnsi="Verdana"/>
          <w:b/>
          <w:bCs/>
          <w:i/>
          <w:iCs/>
          <w:sz w:val="22"/>
          <w:szCs w:val="22"/>
        </w:rPr>
        <w:t>Exemplificando</w:t>
      </w:r>
      <w:r w:rsidRPr="000C179C">
        <w:rPr>
          <w:rFonts w:ascii="Verdana" w:hAnsi="Verdana"/>
          <w:b/>
          <w:bCs/>
          <w:sz w:val="22"/>
          <w:szCs w:val="22"/>
        </w:rPr>
        <w:t>: (i)</w:t>
      </w:r>
      <w:r w:rsidRPr="000C179C">
        <w:rPr>
          <w:rFonts w:ascii="Verdana" w:hAnsi="Verdana"/>
          <w:sz w:val="22"/>
          <w:szCs w:val="22"/>
        </w:rPr>
        <w:t xml:space="preserve"> uma compra </w:t>
      </w:r>
      <w:r w:rsidR="00002CFE" w:rsidRPr="000C179C">
        <w:rPr>
          <w:rFonts w:ascii="Verdana" w:hAnsi="Verdana"/>
          <w:sz w:val="22"/>
          <w:szCs w:val="22"/>
        </w:rPr>
        <w:t>realizad</w:t>
      </w:r>
      <w:r w:rsidR="00B92E03" w:rsidRPr="000C179C">
        <w:rPr>
          <w:rFonts w:ascii="Verdana" w:hAnsi="Verdana"/>
          <w:sz w:val="22"/>
          <w:szCs w:val="22"/>
        </w:rPr>
        <w:t>a</w:t>
      </w:r>
      <w:r w:rsidR="00002CFE" w:rsidRPr="000C179C">
        <w:rPr>
          <w:rFonts w:ascii="Verdana" w:hAnsi="Verdana"/>
          <w:sz w:val="22"/>
          <w:szCs w:val="22"/>
        </w:rPr>
        <w:t xml:space="preserve"> por cliente que não faça parte do Programa Boulevard Premium </w:t>
      </w:r>
      <w:r w:rsidRPr="000C179C">
        <w:rPr>
          <w:rFonts w:ascii="Verdana" w:hAnsi="Verdana"/>
          <w:sz w:val="22"/>
          <w:szCs w:val="22"/>
        </w:rPr>
        <w:t xml:space="preserve">no valor de </w:t>
      </w:r>
      <w:r w:rsidRPr="000C179C">
        <w:rPr>
          <w:rFonts w:ascii="Verdana" w:hAnsi="Verdana"/>
          <w:b/>
          <w:bCs/>
          <w:sz w:val="22"/>
          <w:szCs w:val="22"/>
        </w:rPr>
        <w:t>R$60,00 (sessenta reais)</w:t>
      </w:r>
      <w:r w:rsidRPr="000C179C">
        <w:rPr>
          <w:rFonts w:ascii="Verdana" w:hAnsi="Verdana"/>
          <w:sz w:val="22"/>
          <w:szCs w:val="22"/>
        </w:rPr>
        <w:t xml:space="preserve"> não irá gerar Números da Sorte</w:t>
      </w:r>
      <w:r w:rsidR="009A161B" w:rsidRPr="000C179C">
        <w:rPr>
          <w:rFonts w:ascii="Verdana" w:hAnsi="Verdana"/>
          <w:sz w:val="22"/>
          <w:szCs w:val="22"/>
        </w:rPr>
        <w:t>; p</w:t>
      </w:r>
      <w:r w:rsidRPr="000C179C">
        <w:rPr>
          <w:rFonts w:ascii="Verdana" w:hAnsi="Verdana"/>
          <w:sz w:val="22"/>
          <w:szCs w:val="22"/>
        </w:rPr>
        <w:t xml:space="preserve">orém o referido valor será mantido como saldo no sistema; </w:t>
      </w:r>
      <w:r w:rsidRPr="000C179C">
        <w:rPr>
          <w:rFonts w:ascii="Verdana" w:hAnsi="Verdana"/>
          <w:b/>
          <w:bCs/>
          <w:sz w:val="22"/>
          <w:szCs w:val="22"/>
        </w:rPr>
        <w:t>(</w:t>
      </w:r>
      <w:proofErr w:type="spellStart"/>
      <w:r w:rsidRPr="000C179C">
        <w:rPr>
          <w:rFonts w:ascii="Verdana" w:hAnsi="Verdana"/>
          <w:b/>
          <w:bCs/>
          <w:sz w:val="22"/>
          <w:szCs w:val="22"/>
        </w:rPr>
        <w:t>ii</w:t>
      </w:r>
      <w:proofErr w:type="spellEnd"/>
      <w:r w:rsidRPr="000C179C">
        <w:rPr>
          <w:rFonts w:ascii="Verdana" w:hAnsi="Verdana"/>
          <w:b/>
          <w:bCs/>
          <w:sz w:val="22"/>
          <w:szCs w:val="22"/>
        </w:rPr>
        <w:t>)</w:t>
      </w:r>
      <w:r w:rsidRPr="000C179C">
        <w:rPr>
          <w:rFonts w:ascii="Verdana" w:hAnsi="Verdana"/>
          <w:sz w:val="22"/>
          <w:szCs w:val="22"/>
        </w:rPr>
        <w:t xml:space="preserve"> após uma compra no valor de </w:t>
      </w:r>
      <w:r w:rsidRPr="000C179C">
        <w:rPr>
          <w:rFonts w:ascii="Verdana" w:hAnsi="Verdana"/>
          <w:b/>
          <w:bCs/>
          <w:sz w:val="22"/>
          <w:szCs w:val="22"/>
        </w:rPr>
        <w:t>R$</w:t>
      </w:r>
      <w:r w:rsidR="00CB65C6" w:rsidRPr="000C179C">
        <w:rPr>
          <w:rFonts w:ascii="Verdana" w:hAnsi="Verdana"/>
          <w:b/>
          <w:bCs/>
          <w:sz w:val="22"/>
          <w:szCs w:val="22"/>
        </w:rPr>
        <w:t>1.10</w:t>
      </w:r>
      <w:r w:rsidRPr="000C179C">
        <w:rPr>
          <w:rFonts w:ascii="Verdana" w:hAnsi="Verdana"/>
          <w:b/>
          <w:bCs/>
          <w:sz w:val="22"/>
          <w:szCs w:val="22"/>
        </w:rPr>
        <w:t>0,00 (</w:t>
      </w:r>
      <w:r w:rsidR="00CB65C6" w:rsidRPr="000C179C">
        <w:rPr>
          <w:rFonts w:ascii="Verdana" w:hAnsi="Verdana"/>
          <w:b/>
          <w:bCs/>
          <w:sz w:val="22"/>
          <w:szCs w:val="22"/>
        </w:rPr>
        <w:t>mil e cem reais</w:t>
      </w:r>
      <w:r w:rsidRPr="000C179C">
        <w:rPr>
          <w:rFonts w:ascii="Verdana" w:hAnsi="Verdana"/>
          <w:b/>
          <w:bCs/>
          <w:sz w:val="22"/>
          <w:szCs w:val="22"/>
        </w:rPr>
        <w:t xml:space="preserve">), esta será somada ao saldo de R$60,00 (sessenta reais) </w:t>
      </w:r>
      <w:r w:rsidRPr="000C179C">
        <w:rPr>
          <w:rFonts w:ascii="Verdana" w:hAnsi="Verdana"/>
          <w:sz w:val="22"/>
          <w:szCs w:val="22"/>
        </w:rPr>
        <w:t>e dará direito a 2 (dois) Números da Sorte, sendo mantido como saldo o valor de R$1</w:t>
      </w:r>
      <w:r w:rsidR="00CB65C6" w:rsidRPr="000C179C">
        <w:rPr>
          <w:rFonts w:ascii="Verdana" w:hAnsi="Verdana"/>
          <w:sz w:val="22"/>
          <w:szCs w:val="22"/>
        </w:rPr>
        <w:t>6</w:t>
      </w:r>
      <w:r w:rsidRPr="000C179C">
        <w:rPr>
          <w:rFonts w:ascii="Verdana" w:hAnsi="Verdana"/>
          <w:sz w:val="22"/>
          <w:szCs w:val="22"/>
        </w:rPr>
        <w:t>0,00 (</w:t>
      </w:r>
      <w:r w:rsidR="00CB65C6" w:rsidRPr="000C179C">
        <w:rPr>
          <w:rFonts w:ascii="Verdana" w:hAnsi="Verdana"/>
          <w:sz w:val="22"/>
          <w:szCs w:val="22"/>
        </w:rPr>
        <w:t>cento e sessenta</w:t>
      </w:r>
      <w:r w:rsidRPr="000C179C">
        <w:rPr>
          <w:rFonts w:ascii="Verdana" w:hAnsi="Verdana"/>
          <w:sz w:val="22"/>
          <w:szCs w:val="22"/>
        </w:rPr>
        <w:t xml:space="preserve"> reais); e </w:t>
      </w:r>
      <w:r w:rsidRPr="000C179C">
        <w:rPr>
          <w:rFonts w:ascii="Verdana" w:hAnsi="Verdana"/>
          <w:b/>
          <w:bCs/>
          <w:sz w:val="22"/>
          <w:szCs w:val="22"/>
        </w:rPr>
        <w:t>(</w:t>
      </w:r>
      <w:proofErr w:type="spellStart"/>
      <w:r w:rsidRPr="000C179C">
        <w:rPr>
          <w:rFonts w:ascii="Verdana" w:hAnsi="Verdana"/>
          <w:b/>
          <w:bCs/>
          <w:sz w:val="22"/>
          <w:szCs w:val="22"/>
        </w:rPr>
        <w:t>iii</w:t>
      </w:r>
      <w:proofErr w:type="spellEnd"/>
      <w:r w:rsidRPr="000C179C">
        <w:rPr>
          <w:rFonts w:ascii="Verdana" w:hAnsi="Verdana"/>
          <w:b/>
          <w:bCs/>
          <w:sz w:val="22"/>
          <w:szCs w:val="22"/>
        </w:rPr>
        <w:t xml:space="preserve">) </w:t>
      </w:r>
      <w:r w:rsidRPr="000C179C">
        <w:rPr>
          <w:rFonts w:ascii="Verdana" w:hAnsi="Verdana"/>
          <w:sz w:val="22"/>
          <w:szCs w:val="22"/>
        </w:rPr>
        <w:t xml:space="preserve">uma nova compra no valor de </w:t>
      </w:r>
      <w:r w:rsidRPr="000C179C">
        <w:rPr>
          <w:rFonts w:ascii="Verdana" w:hAnsi="Verdana"/>
          <w:b/>
          <w:bCs/>
          <w:sz w:val="22"/>
          <w:szCs w:val="22"/>
        </w:rPr>
        <w:t>R$</w:t>
      </w:r>
      <w:r w:rsidR="00CB65C6" w:rsidRPr="000C179C">
        <w:rPr>
          <w:rFonts w:ascii="Verdana" w:hAnsi="Verdana"/>
          <w:b/>
          <w:bCs/>
          <w:sz w:val="22"/>
          <w:szCs w:val="22"/>
        </w:rPr>
        <w:t>2.030</w:t>
      </w:r>
      <w:r w:rsidRPr="000C179C">
        <w:rPr>
          <w:rFonts w:ascii="Verdana" w:hAnsi="Verdana"/>
          <w:b/>
          <w:bCs/>
          <w:sz w:val="22"/>
          <w:szCs w:val="22"/>
        </w:rPr>
        <w:t>,00 (</w:t>
      </w:r>
      <w:r w:rsidR="00CB65C6" w:rsidRPr="000C179C">
        <w:rPr>
          <w:rFonts w:ascii="Verdana" w:hAnsi="Verdana"/>
          <w:b/>
          <w:bCs/>
          <w:sz w:val="22"/>
          <w:szCs w:val="22"/>
        </w:rPr>
        <w:t xml:space="preserve">dois mil e </w:t>
      </w:r>
      <w:r w:rsidRPr="000C179C">
        <w:rPr>
          <w:rFonts w:ascii="Verdana" w:hAnsi="Verdana"/>
          <w:b/>
          <w:bCs/>
          <w:sz w:val="22"/>
          <w:szCs w:val="22"/>
        </w:rPr>
        <w:t xml:space="preserve">trinta reais) somada ao saldo de </w:t>
      </w:r>
      <w:r w:rsidRPr="000C179C">
        <w:rPr>
          <w:rFonts w:ascii="Verdana" w:hAnsi="Verdana"/>
          <w:sz w:val="22"/>
          <w:szCs w:val="22"/>
        </w:rPr>
        <w:t>R$</w:t>
      </w:r>
      <w:r w:rsidR="00B56565" w:rsidRPr="000C179C">
        <w:rPr>
          <w:rFonts w:ascii="Verdana" w:hAnsi="Verdana"/>
          <w:sz w:val="22"/>
          <w:szCs w:val="22"/>
        </w:rPr>
        <w:t>1</w:t>
      </w:r>
      <w:r w:rsidR="00CB65C6" w:rsidRPr="000C179C">
        <w:rPr>
          <w:rFonts w:ascii="Verdana" w:hAnsi="Verdana"/>
          <w:sz w:val="22"/>
          <w:szCs w:val="22"/>
        </w:rPr>
        <w:t>6</w:t>
      </w:r>
      <w:r w:rsidRPr="000C179C">
        <w:rPr>
          <w:rFonts w:ascii="Verdana" w:hAnsi="Verdana"/>
          <w:sz w:val="22"/>
          <w:szCs w:val="22"/>
        </w:rPr>
        <w:t>0,00 (</w:t>
      </w:r>
      <w:r w:rsidR="00B56565" w:rsidRPr="000C179C">
        <w:rPr>
          <w:rFonts w:ascii="Verdana" w:hAnsi="Verdana"/>
          <w:sz w:val="22"/>
          <w:szCs w:val="22"/>
        </w:rPr>
        <w:t xml:space="preserve">cento e </w:t>
      </w:r>
      <w:r w:rsidR="00CB65C6" w:rsidRPr="000C179C">
        <w:rPr>
          <w:rFonts w:ascii="Verdana" w:hAnsi="Verdana"/>
          <w:sz w:val="22"/>
          <w:szCs w:val="22"/>
        </w:rPr>
        <w:t>sessenta</w:t>
      </w:r>
      <w:r w:rsidRPr="000C179C">
        <w:rPr>
          <w:rFonts w:ascii="Verdana" w:hAnsi="Verdana"/>
          <w:sz w:val="22"/>
          <w:szCs w:val="22"/>
        </w:rPr>
        <w:t xml:space="preserve"> reais) dará </w:t>
      </w:r>
      <w:r w:rsidRPr="000C179C">
        <w:rPr>
          <w:rFonts w:ascii="Verdana" w:hAnsi="Verdana"/>
          <w:sz w:val="22"/>
          <w:szCs w:val="22"/>
        </w:rPr>
        <w:lastRenderedPageBreak/>
        <w:t>direito a 4 (quatro) Números da Sorte, sendo mantido o valor de R$</w:t>
      </w:r>
      <w:r w:rsidR="00CB65C6" w:rsidRPr="000C179C">
        <w:rPr>
          <w:rFonts w:ascii="Verdana" w:hAnsi="Verdana"/>
          <w:sz w:val="22"/>
          <w:szCs w:val="22"/>
        </w:rPr>
        <w:t>19</w:t>
      </w:r>
      <w:r w:rsidRPr="000C179C">
        <w:rPr>
          <w:rFonts w:ascii="Verdana" w:hAnsi="Verdana"/>
          <w:sz w:val="22"/>
          <w:szCs w:val="22"/>
        </w:rPr>
        <w:t>0,00 (</w:t>
      </w:r>
      <w:r w:rsidR="00CB65C6" w:rsidRPr="000C179C">
        <w:rPr>
          <w:rFonts w:ascii="Verdana" w:hAnsi="Verdana"/>
          <w:sz w:val="22"/>
          <w:szCs w:val="22"/>
        </w:rPr>
        <w:t>cento e noventa</w:t>
      </w:r>
      <w:r w:rsidRPr="000C179C">
        <w:rPr>
          <w:rFonts w:ascii="Verdana" w:hAnsi="Verdana"/>
          <w:sz w:val="22"/>
          <w:szCs w:val="22"/>
        </w:rPr>
        <w:t xml:space="preserve"> reais) como saldo. Ao final do período de participação, </w:t>
      </w:r>
      <w:r w:rsidRPr="000C179C">
        <w:rPr>
          <w:rFonts w:ascii="Verdana" w:hAnsi="Verdana" w:cs="Calibri"/>
          <w:sz w:val="22"/>
          <w:szCs w:val="22"/>
        </w:rPr>
        <w:t xml:space="preserve">eventual saldo não </w:t>
      </w:r>
      <w:r w:rsidR="00744101" w:rsidRPr="000C179C">
        <w:rPr>
          <w:rFonts w:ascii="Verdana" w:hAnsi="Verdana" w:cs="Calibri"/>
          <w:sz w:val="22"/>
          <w:szCs w:val="22"/>
        </w:rPr>
        <w:t>utilizado será descartado.</w:t>
      </w:r>
    </w:p>
    <w:p w14:paraId="2F4FEDAB" w14:textId="77777777" w:rsidR="007A7BFB" w:rsidRPr="000C179C" w:rsidRDefault="007A7BFB" w:rsidP="007A7BFB">
      <w:pPr>
        <w:ind w:left="1560"/>
        <w:jc w:val="both"/>
        <w:rPr>
          <w:rFonts w:ascii="Verdana" w:hAnsi="Verdana"/>
          <w:sz w:val="24"/>
          <w:szCs w:val="24"/>
        </w:rPr>
      </w:pPr>
    </w:p>
    <w:p w14:paraId="5DAE0027" w14:textId="7003CC65" w:rsidR="00A53897" w:rsidRPr="000C179C" w:rsidRDefault="00A53897" w:rsidP="006D5371">
      <w:pPr>
        <w:numPr>
          <w:ilvl w:val="1"/>
          <w:numId w:val="11"/>
        </w:numPr>
        <w:ind w:left="851" w:hanging="851"/>
        <w:jc w:val="both"/>
        <w:rPr>
          <w:rFonts w:ascii="Verdana" w:hAnsi="Verdana" w:cs="Arial"/>
          <w:b/>
          <w:bCs/>
          <w:sz w:val="22"/>
          <w:szCs w:val="22"/>
        </w:rPr>
      </w:pPr>
      <w:r w:rsidRPr="000C179C">
        <w:rPr>
          <w:rFonts w:ascii="Verdana" w:hAnsi="Verdana" w:cs="Arial"/>
          <w:sz w:val="22"/>
          <w:szCs w:val="22"/>
        </w:rPr>
        <w:t>A simples realização das compras nas lojas aderentes não é suficiente para que o consumidor participe desta promoção, sendo imprescindível o cadastro completo dos seus dados pessoais e do(s) respectivo(s) comprovante(s) fiscal(</w:t>
      </w:r>
      <w:proofErr w:type="spellStart"/>
      <w:r w:rsidRPr="000C179C">
        <w:rPr>
          <w:rFonts w:ascii="Verdana" w:hAnsi="Verdana" w:cs="Arial"/>
          <w:sz w:val="22"/>
          <w:szCs w:val="22"/>
        </w:rPr>
        <w:t>is</w:t>
      </w:r>
      <w:proofErr w:type="spellEnd"/>
      <w:r w:rsidRPr="000C179C">
        <w:rPr>
          <w:rFonts w:ascii="Verdana" w:hAnsi="Verdana" w:cs="Arial"/>
          <w:sz w:val="22"/>
          <w:szCs w:val="22"/>
        </w:rPr>
        <w:t xml:space="preserve">) de compras (nota/cupom fiscal) no </w:t>
      </w:r>
      <w:r w:rsidR="00301EC2" w:rsidRPr="000C179C">
        <w:rPr>
          <w:rFonts w:ascii="Verdana" w:hAnsi="Verdana" w:cs="Arial"/>
          <w:sz w:val="22"/>
          <w:szCs w:val="22"/>
        </w:rPr>
        <w:t>s</w:t>
      </w:r>
      <w:r w:rsidRPr="000C179C">
        <w:rPr>
          <w:rFonts w:ascii="Verdana" w:hAnsi="Verdana" w:cs="Arial"/>
          <w:sz w:val="22"/>
          <w:szCs w:val="22"/>
        </w:rPr>
        <w:t>ite, dentro do período de participação da promoção</w:t>
      </w:r>
      <w:r w:rsidR="00EC502B" w:rsidRPr="000C179C">
        <w:rPr>
          <w:rFonts w:ascii="Verdana" w:hAnsi="Verdana" w:cs="Arial"/>
          <w:sz w:val="22"/>
          <w:szCs w:val="22"/>
        </w:rPr>
        <w:t>.</w:t>
      </w:r>
    </w:p>
    <w:p w14:paraId="1DBA4668" w14:textId="77777777" w:rsidR="002B03BE" w:rsidRPr="000C179C" w:rsidRDefault="002B03BE" w:rsidP="006D5371">
      <w:pPr>
        <w:ind w:left="851"/>
        <w:jc w:val="both"/>
        <w:rPr>
          <w:rFonts w:ascii="Verdana" w:hAnsi="Verdana" w:cs="Arial"/>
          <w:b/>
          <w:bCs/>
          <w:sz w:val="22"/>
          <w:szCs w:val="22"/>
        </w:rPr>
      </w:pPr>
    </w:p>
    <w:p w14:paraId="781FEADB" w14:textId="4A59F0EA" w:rsidR="002B03BE" w:rsidRPr="000C179C" w:rsidRDefault="002B03BE" w:rsidP="006D5371">
      <w:pPr>
        <w:numPr>
          <w:ilvl w:val="1"/>
          <w:numId w:val="11"/>
        </w:numPr>
        <w:ind w:left="851" w:hanging="851"/>
        <w:jc w:val="both"/>
        <w:rPr>
          <w:rFonts w:ascii="Verdana" w:hAnsi="Verdana" w:cs="Arial"/>
          <w:b/>
          <w:bCs/>
          <w:sz w:val="22"/>
          <w:szCs w:val="22"/>
        </w:rPr>
      </w:pPr>
      <w:r w:rsidRPr="000C179C">
        <w:rPr>
          <w:rFonts w:ascii="Verdana" w:hAnsi="Verdana" w:cs="Arial"/>
          <w:b/>
          <w:bCs/>
          <w:sz w:val="22"/>
          <w:szCs w:val="22"/>
        </w:rPr>
        <w:t xml:space="preserve">Os </w:t>
      </w:r>
      <w:r w:rsidR="00467947" w:rsidRPr="000C179C">
        <w:rPr>
          <w:rFonts w:ascii="Verdana" w:hAnsi="Verdana" w:cs="Arial"/>
          <w:b/>
          <w:bCs/>
          <w:sz w:val="22"/>
          <w:szCs w:val="22"/>
        </w:rPr>
        <w:t>P</w:t>
      </w:r>
      <w:r w:rsidRPr="000C179C">
        <w:rPr>
          <w:rFonts w:ascii="Verdana" w:hAnsi="Verdana" w:cs="Arial"/>
          <w:b/>
          <w:bCs/>
          <w:sz w:val="22"/>
          <w:szCs w:val="22"/>
        </w:rPr>
        <w:t>articipantes deverão guardar todos os comprovantes fiscais de compras cadastrados nesta promoção para apresentar à</w:t>
      </w:r>
      <w:r w:rsidR="009F306A" w:rsidRPr="000C179C">
        <w:rPr>
          <w:rFonts w:ascii="Verdana" w:hAnsi="Verdana" w:cs="Arial"/>
          <w:b/>
          <w:bCs/>
          <w:sz w:val="22"/>
          <w:szCs w:val="22"/>
        </w:rPr>
        <w:t xml:space="preserve"> </w:t>
      </w:r>
      <w:r w:rsidR="00E66898" w:rsidRPr="000C179C">
        <w:rPr>
          <w:rFonts w:ascii="Verdana" w:hAnsi="Verdana" w:cs="Arial"/>
          <w:b/>
          <w:bCs/>
          <w:sz w:val="22"/>
          <w:szCs w:val="22"/>
        </w:rPr>
        <w:t>e</w:t>
      </w:r>
      <w:r w:rsidR="009F306A" w:rsidRPr="000C179C">
        <w:rPr>
          <w:rFonts w:ascii="Verdana" w:hAnsi="Verdana" w:cs="Arial"/>
          <w:b/>
          <w:bCs/>
          <w:sz w:val="22"/>
          <w:szCs w:val="22"/>
        </w:rPr>
        <w:t>mpresa</w:t>
      </w:r>
      <w:r w:rsidRPr="000C179C">
        <w:rPr>
          <w:rFonts w:ascii="Verdana" w:hAnsi="Verdana" w:cs="Arial"/>
          <w:b/>
          <w:bCs/>
          <w:sz w:val="22"/>
          <w:szCs w:val="22"/>
        </w:rPr>
        <w:t xml:space="preserve"> </w:t>
      </w:r>
      <w:r w:rsidR="009F306A" w:rsidRPr="000C179C">
        <w:rPr>
          <w:rFonts w:ascii="Verdana" w:hAnsi="Verdana" w:cs="Arial"/>
          <w:b/>
          <w:bCs/>
          <w:sz w:val="22"/>
          <w:szCs w:val="22"/>
        </w:rPr>
        <w:t>P</w:t>
      </w:r>
      <w:r w:rsidRPr="000C179C">
        <w:rPr>
          <w:rFonts w:ascii="Verdana" w:hAnsi="Verdana" w:cs="Arial"/>
          <w:b/>
          <w:bCs/>
          <w:sz w:val="22"/>
          <w:szCs w:val="22"/>
        </w:rPr>
        <w:t>romotora, caso seja solicitado</w:t>
      </w:r>
      <w:r w:rsidR="00746F80" w:rsidRPr="000C179C">
        <w:rPr>
          <w:rFonts w:ascii="Verdana" w:hAnsi="Verdana" w:cs="Arial"/>
          <w:b/>
          <w:bCs/>
          <w:sz w:val="22"/>
          <w:szCs w:val="22"/>
        </w:rPr>
        <w:t>,</w:t>
      </w:r>
      <w:r w:rsidRPr="000C179C">
        <w:rPr>
          <w:rFonts w:ascii="Verdana" w:hAnsi="Verdana" w:cs="Arial"/>
          <w:b/>
          <w:bCs/>
          <w:sz w:val="22"/>
          <w:szCs w:val="22"/>
        </w:rPr>
        <w:t xml:space="preserve"> a qualquer tempo, sob pena de desclassificação e/ou não recebimento da premiação, </w:t>
      </w:r>
      <w:r w:rsidRPr="000C179C">
        <w:rPr>
          <w:rFonts w:ascii="Verdana" w:hAnsi="Verdana" w:cs="Arial"/>
          <w:sz w:val="22"/>
          <w:szCs w:val="22"/>
        </w:rPr>
        <w:t xml:space="preserve">tal como previsto no parágrafo </w:t>
      </w:r>
      <w:r w:rsidR="00370345" w:rsidRPr="000C179C">
        <w:rPr>
          <w:rFonts w:ascii="Verdana" w:hAnsi="Verdana" w:cs="Arial"/>
          <w:sz w:val="22"/>
          <w:szCs w:val="22"/>
        </w:rPr>
        <w:t>primeiro</w:t>
      </w:r>
      <w:r w:rsidRPr="000C179C">
        <w:rPr>
          <w:rFonts w:ascii="Verdana" w:hAnsi="Verdana" w:cs="Arial"/>
          <w:sz w:val="22"/>
          <w:szCs w:val="22"/>
        </w:rPr>
        <w:t xml:space="preserve"> do art. 6</w:t>
      </w:r>
      <w:r w:rsidR="00370345" w:rsidRPr="000C179C">
        <w:rPr>
          <w:rFonts w:ascii="Verdana" w:hAnsi="Verdana" w:cs="Arial"/>
          <w:sz w:val="22"/>
          <w:szCs w:val="22"/>
        </w:rPr>
        <w:t>3</w:t>
      </w:r>
      <w:r w:rsidRPr="000C179C">
        <w:rPr>
          <w:rFonts w:ascii="Verdana" w:hAnsi="Verdana" w:cs="Arial"/>
          <w:sz w:val="22"/>
          <w:szCs w:val="22"/>
        </w:rPr>
        <w:t xml:space="preserve"> da Portaria nº </w:t>
      </w:r>
      <w:r w:rsidR="00370345" w:rsidRPr="000C179C">
        <w:rPr>
          <w:rFonts w:ascii="Verdana" w:hAnsi="Verdana" w:cs="Arial"/>
          <w:sz w:val="22"/>
          <w:szCs w:val="22"/>
        </w:rPr>
        <w:t>7.638/22</w:t>
      </w:r>
      <w:r w:rsidRPr="000C179C">
        <w:rPr>
          <w:rFonts w:ascii="Verdana" w:hAnsi="Verdana" w:cs="Arial"/>
          <w:sz w:val="22"/>
          <w:szCs w:val="22"/>
        </w:rPr>
        <w:t>.</w:t>
      </w:r>
    </w:p>
    <w:p w14:paraId="23429278" w14:textId="77777777" w:rsidR="00FE7F38" w:rsidRPr="000C179C" w:rsidRDefault="00FE7F38" w:rsidP="006D5371">
      <w:pPr>
        <w:pStyle w:val="PargrafodaLista"/>
        <w:ind w:left="862"/>
        <w:jc w:val="both"/>
        <w:rPr>
          <w:rFonts w:ascii="Verdana" w:hAnsi="Verdana"/>
          <w:sz w:val="22"/>
          <w:szCs w:val="22"/>
        </w:rPr>
      </w:pPr>
    </w:p>
    <w:p w14:paraId="1C8EDDBB" w14:textId="38930AB9" w:rsidR="00B13F40" w:rsidRPr="000C179C" w:rsidRDefault="00FE7F38" w:rsidP="006D5371">
      <w:pPr>
        <w:pStyle w:val="PargrafodaLista"/>
        <w:numPr>
          <w:ilvl w:val="0"/>
          <w:numId w:val="11"/>
        </w:numPr>
        <w:ind w:left="851" w:hanging="851"/>
        <w:jc w:val="both"/>
        <w:rPr>
          <w:rFonts w:ascii="Verdana" w:hAnsi="Verdana"/>
          <w:sz w:val="22"/>
          <w:szCs w:val="22"/>
        </w:rPr>
      </w:pPr>
      <w:r w:rsidRPr="000C179C">
        <w:rPr>
          <w:rFonts w:ascii="Verdana" w:hAnsi="Verdana"/>
          <w:b/>
          <w:sz w:val="22"/>
          <w:szCs w:val="22"/>
        </w:rPr>
        <w:t>CADASTRO NA P</w:t>
      </w:r>
      <w:r w:rsidR="00B13F40" w:rsidRPr="000C179C">
        <w:rPr>
          <w:rFonts w:ascii="Verdana" w:hAnsi="Verdana"/>
          <w:b/>
          <w:sz w:val="22"/>
          <w:szCs w:val="22"/>
        </w:rPr>
        <w:t xml:space="preserve">ROMOÇÃO </w:t>
      </w:r>
    </w:p>
    <w:p w14:paraId="51809077" w14:textId="6B6A9661" w:rsidR="00B13F40" w:rsidRPr="000C179C" w:rsidRDefault="00B13F40" w:rsidP="006D5371">
      <w:pPr>
        <w:pStyle w:val="PargrafodaLista"/>
        <w:ind w:left="851" w:hanging="851"/>
        <w:jc w:val="both"/>
        <w:rPr>
          <w:rFonts w:ascii="Verdana" w:hAnsi="Verdana"/>
          <w:sz w:val="22"/>
          <w:szCs w:val="22"/>
        </w:rPr>
      </w:pPr>
    </w:p>
    <w:p w14:paraId="03FC06B6" w14:textId="06B9D49D" w:rsidR="000A6F58" w:rsidRPr="000C179C" w:rsidRDefault="00D4358F" w:rsidP="00B57025">
      <w:pPr>
        <w:pStyle w:val="PargrafodaLista"/>
        <w:numPr>
          <w:ilvl w:val="1"/>
          <w:numId w:val="8"/>
        </w:numPr>
        <w:ind w:left="851" w:hanging="851"/>
        <w:contextualSpacing/>
        <w:jc w:val="both"/>
        <w:rPr>
          <w:rFonts w:ascii="Verdana" w:eastAsia="Verdana" w:hAnsi="Verdana" w:cs="Arial"/>
          <w:sz w:val="22"/>
          <w:szCs w:val="22"/>
          <w:u w:val="single"/>
        </w:rPr>
      </w:pPr>
      <w:r w:rsidRPr="000C179C">
        <w:rPr>
          <w:rFonts w:ascii="Verdana" w:hAnsi="Verdana"/>
          <w:bCs/>
          <w:sz w:val="22"/>
          <w:szCs w:val="22"/>
        </w:rPr>
        <w:t xml:space="preserve">O </w:t>
      </w:r>
      <w:r w:rsidR="00280CF1" w:rsidRPr="000C179C">
        <w:rPr>
          <w:rFonts w:ascii="Verdana" w:hAnsi="Verdana"/>
          <w:bCs/>
          <w:sz w:val="22"/>
          <w:szCs w:val="22"/>
        </w:rPr>
        <w:t>cadastr</w:t>
      </w:r>
      <w:r w:rsidR="002552DD" w:rsidRPr="000C179C">
        <w:rPr>
          <w:rFonts w:ascii="Verdana" w:hAnsi="Verdana"/>
          <w:bCs/>
          <w:sz w:val="22"/>
          <w:szCs w:val="22"/>
        </w:rPr>
        <w:t>o</w:t>
      </w:r>
      <w:r w:rsidR="00413858" w:rsidRPr="000C179C">
        <w:rPr>
          <w:rFonts w:ascii="Verdana" w:hAnsi="Verdana"/>
          <w:bCs/>
          <w:sz w:val="22"/>
          <w:szCs w:val="22"/>
        </w:rPr>
        <w:t xml:space="preserve">, para fins de participação nesta promoção, </w:t>
      </w:r>
      <w:r w:rsidR="00022570" w:rsidRPr="000C179C">
        <w:rPr>
          <w:rFonts w:ascii="Verdana" w:hAnsi="Verdana"/>
          <w:bCs/>
          <w:sz w:val="22"/>
          <w:szCs w:val="22"/>
        </w:rPr>
        <w:t>dever</w:t>
      </w:r>
      <w:r w:rsidR="00280CF1" w:rsidRPr="000C179C">
        <w:rPr>
          <w:rFonts w:ascii="Verdana" w:hAnsi="Verdana"/>
          <w:bCs/>
          <w:sz w:val="22"/>
          <w:szCs w:val="22"/>
        </w:rPr>
        <w:t>á ser realizado</w:t>
      </w:r>
      <w:r w:rsidR="00413858" w:rsidRPr="000C179C">
        <w:rPr>
          <w:rFonts w:ascii="Verdana" w:hAnsi="Verdana"/>
          <w:bCs/>
          <w:sz w:val="22"/>
          <w:szCs w:val="22"/>
        </w:rPr>
        <w:t xml:space="preserve"> </w:t>
      </w:r>
      <w:r w:rsidR="00790346" w:rsidRPr="000C179C">
        <w:rPr>
          <w:rFonts w:ascii="Verdana" w:hAnsi="Verdana"/>
          <w:bCs/>
          <w:sz w:val="22"/>
          <w:szCs w:val="22"/>
        </w:rPr>
        <w:t xml:space="preserve">exclusivamente </w:t>
      </w:r>
      <w:r w:rsidR="00F10C4A" w:rsidRPr="000C179C">
        <w:rPr>
          <w:rFonts w:ascii="Verdana" w:hAnsi="Verdana"/>
          <w:bCs/>
          <w:sz w:val="22"/>
          <w:szCs w:val="22"/>
        </w:rPr>
        <w:t>por</w:t>
      </w:r>
      <w:r w:rsidR="00413858" w:rsidRPr="000C179C">
        <w:rPr>
          <w:rFonts w:ascii="Verdana" w:hAnsi="Verdana"/>
          <w:bCs/>
          <w:sz w:val="22"/>
          <w:szCs w:val="22"/>
        </w:rPr>
        <w:t xml:space="preserve"> </w:t>
      </w:r>
      <w:r w:rsidR="00022570" w:rsidRPr="000C179C">
        <w:rPr>
          <w:rFonts w:ascii="Verdana" w:hAnsi="Verdana"/>
          <w:bCs/>
          <w:sz w:val="22"/>
          <w:szCs w:val="22"/>
        </w:rPr>
        <w:t xml:space="preserve">meio do site </w:t>
      </w:r>
      <w:hyperlink r:id="rId14" w:history="1">
        <w:r w:rsidR="00022570" w:rsidRPr="000C179C">
          <w:rPr>
            <w:rStyle w:val="Hyperlink"/>
            <w:rFonts w:ascii="Verdana" w:hAnsi="Verdana"/>
            <w:sz w:val="22"/>
            <w:szCs w:val="22"/>
          </w:rPr>
          <w:t>www.boulevardbelem.com.br/promocoes</w:t>
        </w:r>
      </w:hyperlink>
      <w:r w:rsidR="00280CF1" w:rsidRPr="000C179C">
        <w:rPr>
          <w:rFonts w:ascii="Verdana" w:hAnsi="Verdana"/>
          <w:bCs/>
          <w:sz w:val="22"/>
          <w:szCs w:val="22"/>
        </w:rPr>
        <w:t xml:space="preserve">, </w:t>
      </w:r>
      <w:r w:rsidR="00895874" w:rsidRPr="000C179C">
        <w:rPr>
          <w:rFonts w:ascii="Verdana" w:hAnsi="Verdana"/>
          <w:bCs/>
          <w:sz w:val="22"/>
          <w:szCs w:val="22"/>
        </w:rPr>
        <w:t xml:space="preserve">até </w:t>
      </w:r>
      <w:r w:rsidR="005B2C54" w:rsidRPr="000C179C">
        <w:rPr>
          <w:rFonts w:ascii="Verdana" w:hAnsi="Verdana"/>
          <w:bCs/>
          <w:sz w:val="22"/>
          <w:szCs w:val="22"/>
        </w:rPr>
        <w:t>a</w:t>
      </w:r>
      <w:r w:rsidR="00B57025" w:rsidRPr="000C179C">
        <w:rPr>
          <w:rFonts w:ascii="Verdana" w:hAnsi="Verdana"/>
          <w:bCs/>
          <w:sz w:val="22"/>
          <w:szCs w:val="22"/>
        </w:rPr>
        <w:t>s 23h59 d</w:t>
      </w:r>
      <w:r w:rsidR="00280CF1" w:rsidRPr="000C179C">
        <w:rPr>
          <w:rFonts w:ascii="Verdana" w:hAnsi="Verdana"/>
          <w:bCs/>
          <w:sz w:val="22"/>
          <w:szCs w:val="22"/>
        </w:rPr>
        <w:t xml:space="preserve">o dia </w:t>
      </w:r>
      <w:r w:rsidR="003758F8" w:rsidRPr="000C179C">
        <w:rPr>
          <w:rFonts w:ascii="Verdana" w:hAnsi="Verdana"/>
          <w:bCs/>
          <w:sz w:val="22"/>
          <w:szCs w:val="22"/>
        </w:rPr>
        <w:t>19</w:t>
      </w:r>
      <w:r w:rsidR="00280CF1" w:rsidRPr="000C179C">
        <w:rPr>
          <w:rFonts w:ascii="Verdana" w:hAnsi="Verdana"/>
          <w:bCs/>
          <w:sz w:val="22"/>
          <w:szCs w:val="22"/>
        </w:rPr>
        <w:t>/</w:t>
      </w:r>
      <w:r w:rsidR="008124C2" w:rsidRPr="000C179C">
        <w:rPr>
          <w:rFonts w:ascii="Verdana" w:hAnsi="Verdana"/>
          <w:bCs/>
          <w:sz w:val="22"/>
          <w:szCs w:val="22"/>
        </w:rPr>
        <w:t>0</w:t>
      </w:r>
      <w:r w:rsidR="003758F8" w:rsidRPr="000C179C">
        <w:rPr>
          <w:rFonts w:ascii="Verdana" w:hAnsi="Verdana"/>
          <w:bCs/>
          <w:sz w:val="22"/>
          <w:szCs w:val="22"/>
        </w:rPr>
        <w:t>5</w:t>
      </w:r>
      <w:r w:rsidR="00280CF1" w:rsidRPr="000C179C">
        <w:rPr>
          <w:rFonts w:ascii="Verdana" w:hAnsi="Verdana"/>
          <w:bCs/>
          <w:sz w:val="22"/>
          <w:szCs w:val="22"/>
        </w:rPr>
        <w:t>/202</w:t>
      </w:r>
      <w:r w:rsidR="003758F8" w:rsidRPr="000C179C">
        <w:rPr>
          <w:rFonts w:ascii="Verdana" w:hAnsi="Verdana"/>
          <w:bCs/>
          <w:sz w:val="22"/>
          <w:szCs w:val="22"/>
        </w:rPr>
        <w:t>4</w:t>
      </w:r>
      <w:r w:rsidR="00B57025" w:rsidRPr="000C179C">
        <w:rPr>
          <w:rFonts w:ascii="Verdana" w:hAnsi="Verdana"/>
          <w:bCs/>
          <w:sz w:val="22"/>
          <w:szCs w:val="22"/>
        </w:rPr>
        <w:t>.</w:t>
      </w:r>
    </w:p>
    <w:p w14:paraId="6906D31B" w14:textId="77777777" w:rsidR="002F3D6F" w:rsidRPr="000C179C" w:rsidRDefault="002F3D6F" w:rsidP="002F3D6F">
      <w:pPr>
        <w:pStyle w:val="PargrafodaLista"/>
        <w:ind w:left="851"/>
        <w:contextualSpacing/>
        <w:jc w:val="both"/>
        <w:rPr>
          <w:rFonts w:ascii="Verdana" w:eastAsia="Verdana" w:hAnsi="Verdana" w:cs="Arial"/>
          <w:sz w:val="22"/>
          <w:szCs w:val="22"/>
          <w:u w:val="single"/>
        </w:rPr>
      </w:pPr>
    </w:p>
    <w:p w14:paraId="27CAF90B" w14:textId="5C978298" w:rsidR="00B57025" w:rsidRPr="000C179C" w:rsidRDefault="00B57025" w:rsidP="002F3D6F">
      <w:pPr>
        <w:pStyle w:val="PargrafodaLista"/>
        <w:numPr>
          <w:ilvl w:val="2"/>
          <w:numId w:val="8"/>
        </w:numPr>
        <w:ind w:left="1701" w:hanging="850"/>
        <w:contextualSpacing/>
        <w:jc w:val="both"/>
        <w:rPr>
          <w:rFonts w:ascii="Verdana" w:eastAsia="Verdana" w:hAnsi="Verdana" w:cs="Arial"/>
          <w:sz w:val="22"/>
          <w:szCs w:val="22"/>
          <w:u w:val="single"/>
        </w:rPr>
      </w:pPr>
      <w:r w:rsidRPr="000C179C">
        <w:rPr>
          <w:rFonts w:ascii="Verdana" w:eastAsia="Verdana" w:hAnsi="Verdana" w:cs="Arial"/>
          <w:sz w:val="22"/>
          <w:szCs w:val="22"/>
        </w:rPr>
        <w:t xml:space="preserve">Caso seja necessário, o interessado poderá solicitar ajuda para a realização do cadastro </w:t>
      </w:r>
      <w:r w:rsidR="002F3D6F" w:rsidRPr="000C179C">
        <w:rPr>
          <w:rFonts w:ascii="Verdana" w:eastAsia="Verdana" w:hAnsi="Verdana" w:cs="Arial"/>
          <w:sz w:val="22"/>
          <w:szCs w:val="22"/>
        </w:rPr>
        <w:t xml:space="preserve">virtual até </w:t>
      </w:r>
      <w:r w:rsidR="00F34C27" w:rsidRPr="000C179C">
        <w:rPr>
          <w:rFonts w:ascii="Verdana" w:eastAsia="Verdana" w:hAnsi="Verdana" w:cs="Arial"/>
          <w:sz w:val="22"/>
          <w:szCs w:val="22"/>
        </w:rPr>
        <w:t>a</w:t>
      </w:r>
      <w:r w:rsidR="002F3D6F" w:rsidRPr="000C179C">
        <w:rPr>
          <w:rFonts w:ascii="Verdana" w:eastAsia="Verdana" w:hAnsi="Verdana" w:cs="Arial"/>
          <w:sz w:val="22"/>
          <w:szCs w:val="22"/>
        </w:rPr>
        <w:t>s 2</w:t>
      </w:r>
      <w:r w:rsidR="00F34C27" w:rsidRPr="000C179C">
        <w:rPr>
          <w:rFonts w:ascii="Verdana" w:eastAsia="Verdana" w:hAnsi="Verdana" w:cs="Arial"/>
          <w:sz w:val="22"/>
          <w:szCs w:val="22"/>
        </w:rPr>
        <w:t>1</w:t>
      </w:r>
      <w:r w:rsidR="002F3D6F" w:rsidRPr="000C179C">
        <w:rPr>
          <w:rFonts w:ascii="Verdana" w:eastAsia="Verdana" w:hAnsi="Verdana" w:cs="Arial"/>
          <w:sz w:val="22"/>
          <w:szCs w:val="22"/>
        </w:rPr>
        <w:t xml:space="preserve">h do dia 19/05/2024, diretamente no Lounge de Trocas, ou, </w:t>
      </w:r>
      <w:r w:rsidR="00653153" w:rsidRPr="000C179C">
        <w:rPr>
          <w:rFonts w:ascii="Verdana" w:eastAsia="Verdana" w:hAnsi="Verdana" w:cs="Arial"/>
          <w:sz w:val="22"/>
          <w:szCs w:val="22"/>
        </w:rPr>
        <w:t>caso seja</w:t>
      </w:r>
      <w:r w:rsidR="002F3D6F" w:rsidRPr="000C179C">
        <w:rPr>
          <w:rFonts w:ascii="Verdana" w:eastAsia="Verdana" w:hAnsi="Verdana" w:cs="Arial"/>
          <w:sz w:val="22"/>
          <w:szCs w:val="22"/>
        </w:rPr>
        <w:t xml:space="preserve"> cliente Boulevard Premium, </w:t>
      </w:r>
      <w:r w:rsidR="002C21AB" w:rsidRPr="000C179C">
        <w:rPr>
          <w:rFonts w:ascii="Verdana" w:eastAsia="Verdana" w:hAnsi="Verdana" w:cs="Arial"/>
          <w:sz w:val="22"/>
          <w:szCs w:val="22"/>
        </w:rPr>
        <w:t>poderá ir diretamente à</w:t>
      </w:r>
      <w:r w:rsidR="002F3D6F" w:rsidRPr="000C179C">
        <w:rPr>
          <w:rFonts w:ascii="Verdana" w:eastAsia="Verdana" w:hAnsi="Verdana" w:cs="Arial"/>
          <w:sz w:val="22"/>
          <w:szCs w:val="22"/>
        </w:rPr>
        <w:t xml:space="preserve"> área exclusiva para es</w:t>
      </w:r>
      <w:r w:rsidR="002C21AB" w:rsidRPr="000C179C">
        <w:rPr>
          <w:rFonts w:ascii="Verdana" w:eastAsia="Verdana" w:hAnsi="Verdana" w:cs="Arial"/>
          <w:sz w:val="22"/>
          <w:szCs w:val="22"/>
        </w:rPr>
        <w:t>s</w:t>
      </w:r>
      <w:r w:rsidR="002F3D6F" w:rsidRPr="000C179C">
        <w:rPr>
          <w:rFonts w:ascii="Verdana" w:eastAsia="Verdana" w:hAnsi="Verdana" w:cs="Arial"/>
          <w:sz w:val="22"/>
          <w:szCs w:val="22"/>
        </w:rPr>
        <w:t xml:space="preserve">a categoria, localizada no Piso G3 do Boulevard Shopping Belém. </w:t>
      </w:r>
    </w:p>
    <w:p w14:paraId="164A6440" w14:textId="77777777" w:rsidR="005551F2" w:rsidRPr="000C179C" w:rsidRDefault="005551F2" w:rsidP="006D5371">
      <w:pPr>
        <w:pStyle w:val="PargrafodaLista"/>
        <w:ind w:left="720"/>
        <w:contextualSpacing/>
        <w:jc w:val="both"/>
        <w:rPr>
          <w:rFonts w:ascii="Verdana" w:eastAsia="Verdana" w:hAnsi="Verdana" w:cs="Arial"/>
          <w:sz w:val="22"/>
          <w:szCs w:val="22"/>
          <w:u w:val="single"/>
        </w:rPr>
      </w:pPr>
    </w:p>
    <w:p w14:paraId="445B505A" w14:textId="23CE9FE8" w:rsidR="005551F2" w:rsidRPr="000C179C" w:rsidRDefault="002C21AB" w:rsidP="006D5371">
      <w:pPr>
        <w:pStyle w:val="PargrafodaLista"/>
        <w:numPr>
          <w:ilvl w:val="1"/>
          <w:numId w:val="8"/>
        </w:numPr>
        <w:ind w:left="851" w:hanging="851"/>
        <w:contextualSpacing/>
        <w:jc w:val="both"/>
        <w:rPr>
          <w:rFonts w:ascii="Verdana" w:hAnsi="Verdana"/>
          <w:bCs/>
          <w:sz w:val="22"/>
          <w:szCs w:val="22"/>
        </w:rPr>
      </w:pPr>
      <w:r w:rsidRPr="000C179C">
        <w:rPr>
          <w:rFonts w:ascii="Verdana" w:eastAsia="Verdana" w:hAnsi="Verdana" w:cs="Arial"/>
          <w:sz w:val="22"/>
          <w:szCs w:val="22"/>
        </w:rPr>
        <w:t>Assim, ao acessar</w:t>
      </w:r>
      <w:r w:rsidR="00174431" w:rsidRPr="000C179C">
        <w:rPr>
          <w:rFonts w:ascii="Verdana" w:eastAsia="Verdana" w:hAnsi="Verdana" w:cs="Arial"/>
          <w:sz w:val="22"/>
          <w:szCs w:val="22"/>
        </w:rPr>
        <w:t xml:space="preserve"> o site</w:t>
      </w:r>
      <w:r w:rsidR="009C0CD6" w:rsidRPr="000C179C">
        <w:rPr>
          <w:rFonts w:ascii="Verdana" w:hAnsi="Verdana"/>
          <w:sz w:val="22"/>
          <w:szCs w:val="22"/>
        </w:rPr>
        <w:t xml:space="preserve">, o cliente </w:t>
      </w:r>
      <w:r w:rsidR="009C0CD6" w:rsidRPr="000C179C">
        <w:rPr>
          <w:rFonts w:ascii="Verdana" w:hAnsi="Verdana"/>
          <w:sz w:val="22"/>
          <w:szCs w:val="22"/>
          <w:u w:val="single"/>
        </w:rPr>
        <w:t>deverá fornecer os seguintes dados pessoais:</w:t>
      </w:r>
      <w:r w:rsidR="009C0CD6" w:rsidRPr="000C179C">
        <w:rPr>
          <w:rFonts w:ascii="Verdana" w:hAnsi="Verdana"/>
          <w:b/>
          <w:sz w:val="22"/>
          <w:szCs w:val="22"/>
        </w:rPr>
        <w:t xml:space="preserve"> (a) </w:t>
      </w:r>
      <w:r w:rsidR="009C0CD6" w:rsidRPr="000C179C">
        <w:rPr>
          <w:rFonts w:ascii="Verdana" w:hAnsi="Verdana"/>
          <w:sz w:val="22"/>
          <w:szCs w:val="22"/>
        </w:rPr>
        <w:t xml:space="preserve">nome completo; </w:t>
      </w:r>
      <w:r w:rsidR="009C0CD6" w:rsidRPr="000C179C">
        <w:rPr>
          <w:rFonts w:ascii="Verdana" w:hAnsi="Verdana"/>
          <w:b/>
          <w:sz w:val="22"/>
          <w:szCs w:val="22"/>
        </w:rPr>
        <w:t xml:space="preserve">(b) </w:t>
      </w:r>
      <w:r w:rsidR="009C0CD6" w:rsidRPr="000C179C">
        <w:rPr>
          <w:rFonts w:ascii="Verdana" w:hAnsi="Verdana"/>
          <w:sz w:val="22"/>
          <w:szCs w:val="22"/>
        </w:rPr>
        <w:t xml:space="preserve">CPF; </w:t>
      </w:r>
      <w:r w:rsidR="009C0CD6" w:rsidRPr="000C179C">
        <w:rPr>
          <w:rFonts w:ascii="Verdana" w:hAnsi="Verdana"/>
          <w:b/>
          <w:sz w:val="22"/>
          <w:szCs w:val="22"/>
        </w:rPr>
        <w:t xml:space="preserve">(c) </w:t>
      </w:r>
      <w:r w:rsidR="00BD39B2" w:rsidRPr="000C179C">
        <w:rPr>
          <w:rFonts w:ascii="Verdana" w:hAnsi="Verdana"/>
          <w:bCs/>
          <w:sz w:val="22"/>
          <w:szCs w:val="22"/>
        </w:rPr>
        <w:t>data de nascimento</w:t>
      </w:r>
      <w:r w:rsidR="009C0CD6" w:rsidRPr="000C179C">
        <w:rPr>
          <w:rFonts w:ascii="Verdana" w:hAnsi="Verdana"/>
          <w:sz w:val="22"/>
          <w:szCs w:val="22"/>
        </w:rPr>
        <w:t xml:space="preserve">; </w:t>
      </w:r>
      <w:r w:rsidR="009C0CD6" w:rsidRPr="000C179C">
        <w:rPr>
          <w:rFonts w:ascii="Verdana" w:hAnsi="Verdana"/>
          <w:b/>
          <w:sz w:val="22"/>
          <w:szCs w:val="22"/>
        </w:rPr>
        <w:t>(d)</w:t>
      </w:r>
      <w:r w:rsidR="009C0CD6" w:rsidRPr="000C179C">
        <w:rPr>
          <w:rFonts w:ascii="Verdana" w:hAnsi="Verdana"/>
          <w:sz w:val="22"/>
          <w:szCs w:val="22"/>
        </w:rPr>
        <w:t xml:space="preserve"> endereço com CEP; </w:t>
      </w:r>
      <w:r w:rsidR="009C0CD6" w:rsidRPr="000C179C">
        <w:rPr>
          <w:rFonts w:ascii="Verdana" w:hAnsi="Verdana"/>
          <w:b/>
          <w:sz w:val="22"/>
          <w:szCs w:val="22"/>
        </w:rPr>
        <w:t xml:space="preserve">(e) </w:t>
      </w:r>
      <w:r w:rsidR="009C0CD6" w:rsidRPr="000C179C">
        <w:rPr>
          <w:rFonts w:ascii="Verdana" w:hAnsi="Verdana"/>
          <w:sz w:val="22"/>
          <w:szCs w:val="22"/>
        </w:rPr>
        <w:t>telefone fixo e/ou celular com DDD</w:t>
      </w:r>
      <w:r w:rsidR="005E12BB" w:rsidRPr="000C179C">
        <w:rPr>
          <w:rFonts w:ascii="Verdana" w:hAnsi="Verdana"/>
          <w:sz w:val="22"/>
          <w:szCs w:val="22"/>
        </w:rPr>
        <w:t xml:space="preserve">; </w:t>
      </w:r>
      <w:r w:rsidR="005E12BB" w:rsidRPr="000C179C">
        <w:rPr>
          <w:rFonts w:ascii="Verdana" w:hAnsi="Verdana"/>
          <w:b/>
          <w:bCs/>
          <w:sz w:val="22"/>
          <w:szCs w:val="22"/>
        </w:rPr>
        <w:t xml:space="preserve">(f) </w:t>
      </w:r>
      <w:r w:rsidR="005E12BB" w:rsidRPr="000C179C">
        <w:rPr>
          <w:rFonts w:ascii="Verdana" w:hAnsi="Verdana"/>
          <w:sz w:val="22"/>
          <w:szCs w:val="22"/>
        </w:rPr>
        <w:t>endereço de e-mail válido e ativo</w:t>
      </w:r>
      <w:r w:rsidR="00CA4A66" w:rsidRPr="000C179C">
        <w:rPr>
          <w:rFonts w:ascii="Verdana" w:hAnsi="Verdana"/>
          <w:sz w:val="22"/>
          <w:szCs w:val="22"/>
        </w:rPr>
        <w:t xml:space="preserve">; e, </w:t>
      </w:r>
      <w:r w:rsidR="00974B56" w:rsidRPr="000C179C">
        <w:rPr>
          <w:rFonts w:ascii="Verdana" w:hAnsi="Verdana"/>
          <w:bCs/>
          <w:sz w:val="22"/>
          <w:szCs w:val="22"/>
        </w:rPr>
        <w:t>ainda,</w:t>
      </w:r>
      <w:r w:rsidR="009C0CD6" w:rsidRPr="000C179C">
        <w:rPr>
          <w:rFonts w:ascii="Verdana" w:hAnsi="Verdana"/>
          <w:b/>
          <w:sz w:val="22"/>
          <w:szCs w:val="22"/>
        </w:rPr>
        <w:t xml:space="preserve"> </w:t>
      </w:r>
      <w:r w:rsidR="00CA4A66" w:rsidRPr="000C179C">
        <w:rPr>
          <w:rFonts w:ascii="Verdana" w:hAnsi="Verdana"/>
          <w:b/>
          <w:sz w:val="22"/>
          <w:szCs w:val="22"/>
        </w:rPr>
        <w:t xml:space="preserve">(f) </w:t>
      </w:r>
      <w:r w:rsidR="009C0CD6" w:rsidRPr="000C179C">
        <w:rPr>
          <w:rFonts w:ascii="Verdana" w:hAnsi="Verdana" w:cs="Verdana"/>
          <w:sz w:val="22"/>
          <w:szCs w:val="22"/>
        </w:rPr>
        <w:t xml:space="preserve">criar </w:t>
      </w:r>
      <w:r w:rsidR="009C0CD6" w:rsidRPr="000C179C">
        <w:rPr>
          <w:rFonts w:ascii="Verdana" w:hAnsi="Verdana"/>
          <w:sz w:val="22"/>
          <w:szCs w:val="22"/>
        </w:rPr>
        <w:t>uma senha para permitir o seu acesso futuro. O login do</w:t>
      </w:r>
      <w:r w:rsidR="009C0CD6" w:rsidRPr="000C179C">
        <w:rPr>
          <w:rFonts w:ascii="Verdana" w:hAnsi="Verdana"/>
          <w:b/>
          <w:sz w:val="22"/>
          <w:szCs w:val="22"/>
        </w:rPr>
        <w:t xml:space="preserve"> </w:t>
      </w:r>
      <w:r w:rsidR="009C0CD6" w:rsidRPr="000C179C">
        <w:rPr>
          <w:rFonts w:ascii="Verdana" w:hAnsi="Verdana"/>
          <w:sz w:val="22"/>
          <w:szCs w:val="22"/>
        </w:rPr>
        <w:t>consumidor será sempre o e-mail informado por ele no ato do cadastro</w:t>
      </w:r>
      <w:bookmarkStart w:id="0" w:name="_Hlk84868500"/>
      <w:r w:rsidR="00280CF1" w:rsidRPr="000C179C">
        <w:rPr>
          <w:rFonts w:ascii="Verdana" w:eastAsia="Verdana" w:hAnsi="Verdana" w:cs="Arial"/>
          <w:sz w:val="22"/>
          <w:szCs w:val="22"/>
        </w:rPr>
        <w:t>.</w:t>
      </w:r>
      <w:bookmarkEnd w:id="0"/>
    </w:p>
    <w:p w14:paraId="4A268F7B" w14:textId="77777777" w:rsidR="005551F2" w:rsidRPr="000C179C" w:rsidRDefault="005551F2" w:rsidP="006D5371">
      <w:pPr>
        <w:pStyle w:val="PargrafodaLista"/>
        <w:ind w:left="720"/>
        <w:contextualSpacing/>
        <w:jc w:val="both"/>
        <w:rPr>
          <w:rFonts w:ascii="Verdana" w:eastAsia="Verdana" w:hAnsi="Verdana" w:cs="Arial"/>
          <w:sz w:val="22"/>
          <w:szCs w:val="22"/>
          <w:u w:val="single"/>
        </w:rPr>
      </w:pPr>
    </w:p>
    <w:p w14:paraId="7F3265A9" w14:textId="71627730" w:rsidR="005551F2" w:rsidRPr="000C179C" w:rsidRDefault="00280CF1" w:rsidP="006D5371">
      <w:pPr>
        <w:pStyle w:val="PargrafodaLista"/>
        <w:numPr>
          <w:ilvl w:val="2"/>
          <w:numId w:val="8"/>
        </w:numPr>
        <w:ind w:left="1701" w:hanging="850"/>
        <w:contextualSpacing/>
        <w:jc w:val="both"/>
        <w:rPr>
          <w:rFonts w:ascii="Verdana" w:eastAsia="Verdana" w:hAnsi="Verdana" w:cs="Arial"/>
          <w:bCs/>
          <w:sz w:val="22"/>
          <w:szCs w:val="22"/>
          <w:u w:val="single"/>
        </w:rPr>
      </w:pPr>
      <w:r w:rsidRPr="000C179C">
        <w:rPr>
          <w:rFonts w:ascii="Verdana" w:hAnsi="Verdana"/>
          <w:bCs/>
          <w:sz w:val="22"/>
          <w:szCs w:val="22"/>
        </w:rPr>
        <w:t>Todos os dados cadastrais deverão ser pessoais, de forma que não serão aceitos dados de terceiros compartilhados, incluindo o número de celular, sob pena de desclassificação. Todos os dados cadastrados serão utilizados para a consulta da titularidade do número de inscrição no CPF perante a Receita Federal.</w:t>
      </w:r>
    </w:p>
    <w:p w14:paraId="6F761D92" w14:textId="77777777" w:rsidR="000A3C44" w:rsidRPr="000C179C" w:rsidRDefault="000A3C44" w:rsidP="006D5371">
      <w:pPr>
        <w:pStyle w:val="PargrafodaLista"/>
        <w:rPr>
          <w:rFonts w:ascii="Verdana" w:eastAsia="Verdana" w:hAnsi="Verdana" w:cs="Arial"/>
          <w:sz w:val="22"/>
          <w:szCs w:val="22"/>
          <w:u w:val="single"/>
        </w:rPr>
      </w:pPr>
    </w:p>
    <w:p w14:paraId="69835C3A" w14:textId="5859407C" w:rsidR="000A3C44" w:rsidRPr="000C179C" w:rsidRDefault="000A3C44" w:rsidP="006D5371">
      <w:pPr>
        <w:pStyle w:val="PargrafodaLista"/>
        <w:numPr>
          <w:ilvl w:val="1"/>
          <w:numId w:val="8"/>
        </w:numPr>
        <w:ind w:left="851" w:hanging="851"/>
        <w:contextualSpacing/>
        <w:jc w:val="both"/>
        <w:rPr>
          <w:rFonts w:ascii="Verdana" w:eastAsia="Verdana" w:hAnsi="Verdana" w:cs="Arial"/>
          <w:sz w:val="22"/>
          <w:szCs w:val="22"/>
          <w:u w:val="single"/>
        </w:rPr>
      </w:pPr>
      <w:r w:rsidRPr="000C179C">
        <w:rPr>
          <w:rFonts w:ascii="Verdana" w:eastAsia="Verdana" w:hAnsi="Verdana" w:cs="Arial"/>
          <w:b/>
          <w:bCs/>
          <w:sz w:val="22"/>
          <w:szCs w:val="22"/>
        </w:rPr>
        <w:t xml:space="preserve">Uma </w:t>
      </w:r>
      <w:r w:rsidRPr="000C179C">
        <w:rPr>
          <w:rFonts w:ascii="Verdana" w:hAnsi="Verdana" w:cs="Arial"/>
          <w:b/>
          <w:sz w:val="22"/>
          <w:szCs w:val="22"/>
        </w:rPr>
        <w:t xml:space="preserve">vez preenchidos os dados pessoais, o consumidor deverá manifestar o aceite e a adesão aos termos do presente Regulamento. A ausência do aceite e da adesão aos termos do Regulamento ou o </w:t>
      </w:r>
      <w:r w:rsidRPr="000C179C">
        <w:rPr>
          <w:rFonts w:ascii="Verdana" w:hAnsi="Verdana"/>
          <w:b/>
          <w:sz w:val="22"/>
          <w:szCs w:val="22"/>
        </w:rPr>
        <w:t>não preenchimento de qualquer campo obrigatório impedirá a conclusão do cadastro e</w:t>
      </w:r>
      <w:r w:rsidR="002678AB" w:rsidRPr="000C179C">
        <w:rPr>
          <w:rFonts w:ascii="Verdana" w:hAnsi="Verdana"/>
          <w:b/>
          <w:sz w:val="22"/>
          <w:szCs w:val="22"/>
        </w:rPr>
        <w:t>, consequentemente,</w:t>
      </w:r>
      <w:r w:rsidRPr="000C179C">
        <w:rPr>
          <w:rFonts w:ascii="Verdana" w:hAnsi="Verdana"/>
          <w:b/>
          <w:sz w:val="22"/>
          <w:szCs w:val="22"/>
        </w:rPr>
        <w:t xml:space="preserve"> a </w:t>
      </w:r>
      <w:r w:rsidR="002678AB" w:rsidRPr="000C179C">
        <w:rPr>
          <w:rFonts w:ascii="Verdana" w:hAnsi="Verdana"/>
          <w:b/>
          <w:sz w:val="22"/>
          <w:szCs w:val="22"/>
        </w:rPr>
        <w:t xml:space="preserve">receber </w:t>
      </w:r>
      <w:r w:rsidRPr="000C179C">
        <w:rPr>
          <w:rFonts w:ascii="Verdana" w:hAnsi="Verdana"/>
          <w:b/>
          <w:sz w:val="22"/>
          <w:szCs w:val="22"/>
        </w:rPr>
        <w:t xml:space="preserve">os </w:t>
      </w:r>
      <w:r w:rsidR="009B4EB7" w:rsidRPr="000C179C">
        <w:rPr>
          <w:rFonts w:ascii="Verdana" w:hAnsi="Verdana"/>
          <w:b/>
          <w:sz w:val="22"/>
          <w:szCs w:val="22"/>
        </w:rPr>
        <w:t>Números da Sorte a</w:t>
      </w:r>
      <w:r w:rsidRPr="000C179C">
        <w:rPr>
          <w:rFonts w:ascii="Verdana" w:hAnsi="Verdana"/>
          <w:b/>
          <w:sz w:val="22"/>
          <w:szCs w:val="22"/>
        </w:rPr>
        <w:t xml:space="preserve"> serem distribuídos nes</w:t>
      </w:r>
      <w:r w:rsidR="00934B95" w:rsidRPr="000C179C">
        <w:rPr>
          <w:rFonts w:ascii="Verdana" w:hAnsi="Verdana"/>
          <w:b/>
          <w:sz w:val="22"/>
          <w:szCs w:val="22"/>
        </w:rPr>
        <w:t>t</w:t>
      </w:r>
      <w:r w:rsidRPr="000C179C">
        <w:rPr>
          <w:rFonts w:ascii="Verdana" w:hAnsi="Verdana"/>
          <w:b/>
          <w:sz w:val="22"/>
          <w:szCs w:val="22"/>
        </w:rPr>
        <w:t>a promoção.</w:t>
      </w:r>
    </w:p>
    <w:p w14:paraId="4B7309EB" w14:textId="77777777" w:rsidR="005551F2" w:rsidRPr="000C179C" w:rsidRDefault="005551F2" w:rsidP="006D5371">
      <w:pPr>
        <w:pStyle w:val="PargrafodaLista"/>
        <w:rPr>
          <w:rFonts w:ascii="Verdana" w:eastAsia="Verdana" w:hAnsi="Verdana" w:cs="Arial"/>
          <w:sz w:val="22"/>
          <w:szCs w:val="22"/>
        </w:rPr>
      </w:pPr>
    </w:p>
    <w:p w14:paraId="69112345" w14:textId="4626421F" w:rsidR="00A8261B" w:rsidRPr="000C179C" w:rsidRDefault="00381725" w:rsidP="006D5371">
      <w:pPr>
        <w:pStyle w:val="PargrafodaLista"/>
        <w:numPr>
          <w:ilvl w:val="2"/>
          <w:numId w:val="8"/>
        </w:numPr>
        <w:ind w:left="1701" w:hanging="850"/>
        <w:contextualSpacing/>
        <w:jc w:val="both"/>
        <w:rPr>
          <w:rFonts w:ascii="Verdana" w:eastAsia="Verdana" w:hAnsi="Verdana" w:cs="Arial"/>
          <w:sz w:val="22"/>
          <w:szCs w:val="22"/>
          <w:u w:val="single"/>
        </w:rPr>
      </w:pPr>
      <w:r w:rsidRPr="000C179C">
        <w:rPr>
          <w:rFonts w:ascii="Verdana" w:eastAsia="Verdana" w:hAnsi="Verdana" w:cs="Arial"/>
          <w:sz w:val="22"/>
          <w:szCs w:val="22"/>
        </w:rPr>
        <w:t xml:space="preserve">O consumidor, ainda, </w:t>
      </w:r>
      <w:r w:rsidR="00E50D0E" w:rsidRPr="000C179C">
        <w:rPr>
          <w:rFonts w:ascii="Verdana" w:hAnsi="Verdana" w:cs="Verdana"/>
          <w:sz w:val="22"/>
          <w:szCs w:val="22"/>
        </w:rPr>
        <w:t>poderá</w:t>
      </w:r>
      <w:r w:rsidRPr="000C179C">
        <w:rPr>
          <w:rFonts w:ascii="Verdana" w:hAnsi="Verdana" w:cs="Verdana"/>
          <w:sz w:val="22"/>
          <w:szCs w:val="22"/>
        </w:rPr>
        <w:t xml:space="preserve"> manifestar o seu consentimento para manutenção dos seus dados pessoais na base de dados da Promotora </w:t>
      </w:r>
      <w:r w:rsidRPr="000C179C">
        <w:rPr>
          <w:rFonts w:ascii="Verdana" w:hAnsi="Verdana"/>
          <w:sz w:val="22"/>
          <w:szCs w:val="22"/>
        </w:rPr>
        <w:t xml:space="preserve">para facilitar o preenchimento do cadastro em promoções futuras que venham a ser realizadas exclusivamente nas dependências do </w:t>
      </w:r>
      <w:r w:rsidRPr="000C179C">
        <w:rPr>
          <w:rFonts w:ascii="Verdana" w:hAnsi="Verdana"/>
          <w:b/>
          <w:bCs/>
          <w:sz w:val="22"/>
          <w:szCs w:val="22"/>
        </w:rPr>
        <w:t>Boulevard Shopping Belém</w:t>
      </w:r>
      <w:r w:rsidRPr="000C179C">
        <w:rPr>
          <w:rFonts w:ascii="Verdana" w:hAnsi="Verdana" w:cs="Verdana"/>
          <w:sz w:val="22"/>
          <w:szCs w:val="22"/>
        </w:rPr>
        <w:t xml:space="preserve">, </w:t>
      </w:r>
      <w:r w:rsidR="00A5730D" w:rsidRPr="000C179C">
        <w:rPr>
          <w:rFonts w:ascii="Verdana" w:hAnsi="Verdana" w:cs="Verdana"/>
          <w:sz w:val="22"/>
          <w:szCs w:val="22"/>
        </w:rPr>
        <w:t xml:space="preserve">assim como para receber informativos sobre promoções e ofertas de produtos e serviços do Shopping, </w:t>
      </w:r>
      <w:r w:rsidRPr="000C179C">
        <w:rPr>
          <w:rFonts w:ascii="Verdana" w:hAnsi="Verdana" w:cs="Verdana"/>
          <w:sz w:val="22"/>
          <w:szCs w:val="22"/>
        </w:rPr>
        <w:t xml:space="preserve">podendo solicitar o seu </w:t>
      </w:r>
      <w:proofErr w:type="spellStart"/>
      <w:r w:rsidRPr="000C179C">
        <w:rPr>
          <w:rFonts w:ascii="Verdana" w:hAnsi="Verdana" w:cs="Verdana"/>
          <w:sz w:val="22"/>
          <w:szCs w:val="22"/>
        </w:rPr>
        <w:t>descadastramento</w:t>
      </w:r>
      <w:proofErr w:type="spellEnd"/>
      <w:r w:rsidRPr="000C179C">
        <w:rPr>
          <w:rFonts w:ascii="Verdana" w:hAnsi="Verdana" w:cs="Verdana"/>
          <w:sz w:val="22"/>
          <w:szCs w:val="22"/>
        </w:rPr>
        <w:t xml:space="preserve"> </w:t>
      </w:r>
      <w:r w:rsidRPr="000C179C">
        <w:rPr>
          <w:rFonts w:ascii="Verdana" w:hAnsi="Verdana" w:cs="Verdana"/>
          <w:bCs/>
          <w:sz w:val="22"/>
          <w:szCs w:val="22"/>
        </w:rPr>
        <w:t>a qualquer tempo</w:t>
      </w:r>
      <w:r w:rsidRPr="000C179C">
        <w:rPr>
          <w:rFonts w:ascii="Verdana" w:hAnsi="Verdana" w:cs="Verdana"/>
          <w:sz w:val="22"/>
          <w:szCs w:val="22"/>
        </w:rPr>
        <w:t xml:space="preserve">, bastando que envie </w:t>
      </w:r>
      <w:r w:rsidRPr="000C179C">
        <w:rPr>
          <w:rFonts w:ascii="Verdana" w:hAnsi="Verdana" w:cs="Verdana"/>
          <w:sz w:val="22"/>
          <w:szCs w:val="22"/>
        </w:rPr>
        <w:lastRenderedPageBreak/>
        <w:t xml:space="preserve">solicitação para </w:t>
      </w:r>
      <w:hyperlink r:id="rId15" w:history="1">
        <w:r w:rsidR="0053416B" w:rsidRPr="000C179C">
          <w:rPr>
            <w:rStyle w:val="Hyperlink"/>
            <w:rFonts w:ascii="Verdana" w:eastAsia="Verdana" w:hAnsi="Verdana" w:cs="Verdana"/>
            <w:sz w:val="22"/>
            <w:szCs w:val="22"/>
          </w:rPr>
          <w:t>gd_marketing.boulevardbelem@allos.co</w:t>
        </w:r>
      </w:hyperlink>
      <w:r w:rsidR="00D91402" w:rsidRPr="000C179C">
        <w:rPr>
          <w:rFonts w:ascii="Verdana" w:hAnsi="Verdana" w:cs="Verdana"/>
          <w:sz w:val="22"/>
          <w:szCs w:val="22"/>
        </w:rPr>
        <w:t>,</w:t>
      </w:r>
      <w:r w:rsidR="00D91402" w:rsidRPr="000C179C">
        <w:rPr>
          <w:rFonts w:ascii="Verdana" w:hAnsi="Verdana"/>
          <w:bCs/>
          <w:sz w:val="22"/>
          <w:szCs w:val="22"/>
        </w:rPr>
        <w:t xml:space="preserve"> </w:t>
      </w:r>
      <w:r w:rsidRPr="000C179C">
        <w:rPr>
          <w:rFonts w:ascii="Verdana" w:hAnsi="Verdana" w:cs="Verdana"/>
          <w:sz w:val="22"/>
          <w:szCs w:val="22"/>
        </w:rPr>
        <w:t xml:space="preserve">ou que assinale a opção “cancelar recebimento” ou similar que será disponibilizada na parte inferior de todas as mensagens que lhe forem encaminhadas. </w:t>
      </w:r>
      <w:r w:rsidRPr="000C179C">
        <w:rPr>
          <w:rFonts w:ascii="Verdana" w:hAnsi="Verdana" w:cs="Verdana"/>
          <w:b/>
          <w:sz w:val="22"/>
          <w:szCs w:val="22"/>
        </w:rPr>
        <w:t xml:space="preserve">A ausência de consentimento para os fins ora descritos não afetará a participação na presente promoção. </w:t>
      </w:r>
    </w:p>
    <w:p w14:paraId="51830653" w14:textId="77777777" w:rsidR="00A8261B" w:rsidRPr="000C179C" w:rsidRDefault="00A8261B" w:rsidP="006D5371">
      <w:pPr>
        <w:pStyle w:val="PargrafodaLista"/>
        <w:rPr>
          <w:rFonts w:ascii="Verdana" w:eastAsia="Verdana" w:hAnsi="Verdana" w:cs="Arial"/>
          <w:sz w:val="22"/>
          <w:szCs w:val="22"/>
        </w:rPr>
      </w:pPr>
    </w:p>
    <w:p w14:paraId="027DB140" w14:textId="31AF4B3B" w:rsidR="00A8261B" w:rsidRPr="000C179C" w:rsidRDefault="00A8261B" w:rsidP="006D5371">
      <w:pPr>
        <w:pStyle w:val="PargrafodaLista"/>
        <w:numPr>
          <w:ilvl w:val="1"/>
          <w:numId w:val="8"/>
        </w:numPr>
        <w:ind w:left="851" w:hanging="851"/>
        <w:contextualSpacing/>
        <w:jc w:val="both"/>
        <w:rPr>
          <w:rFonts w:ascii="Verdana" w:eastAsia="Verdana" w:hAnsi="Verdana" w:cs="Arial"/>
          <w:sz w:val="22"/>
          <w:szCs w:val="22"/>
          <w:u w:val="single"/>
        </w:rPr>
      </w:pPr>
      <w:r w:rsidRPr="000C179C">
        <w:rPr>
          <w:rFonts w:ascii="Verdana" w:eastAsia="Verdana" w:hAnsi="Verdana" w:cs="Arial"/>
          <w:sz w:val="22"/>
          <w:szCs w:val="22"/>
        </w:rPr>
        <w:t>O cadastro nesta promoção deverá ser preenchido 1 (uma) única vez durante todo o período de participação, sendo utilizado para</w:t>
      </w:r>
      <w:r w:rsidR="00467947" w:rsidRPr="000C179C">
        <w:rPr>
          <w:rFonts w:ascii="Verdana" w:eastAsia="Verdana" w:hAnsi="Verdana" w:cs="Arial"/>
          <w:sz w:val="22"/>
          <w:szCs w:val="22"/>
        </w:rPr>
        <w:t xml:space="preserve"> o</w:t>
      </w:r>
      <w:r w:rsidRPr="000C179C">
        <w:rPr>
          <w:rFonts w:ascii="Verdana" w:eastAsia="Verdana" w:hAnsi="Verdana" w:cs="Arial"/>
          <w:sz w:val="22"/>
          <w:szCs w:val="22"/>
        </w:rPr>
        <w:t xml:space="preserve"> registro de comprovantes fiscais de compras e acesso ao(s) </w:t>
      </w:r>
      <w:r w:rsidR="00F91A11" w:rsidRPr="000C179C">
        <w:rPr>
          <w:rFonts w:ascii="Verdana" w:eastAsia="Verdana" w:hAnsi="Verdana" w:cs="Arial"/>
          <w:sz w:val="22"/>
          <w:szCs w:val="22"/>
        </w:rPr>
        <w:t xml:space="preserve">respectivos </w:t>
      </w:r>
      <w:r w:rsidRPr="000C179C">
        <w:rPr>
          <w:rFonts w:ascii="Verdana" w:eastAsia="Verdana" w:hAnsi="Verdana" w:cs="Arial"/>
          <w:sz w:val="22"/>
          <w:szCs w:val="22"/>
        </w:rPr>
        <w:t xml:space="preserve">Número(s) da Sorte. </w:t>
      </w:r>
    </w:p>
    <w:p w14:paraId="34CCCCA7" w14:textId="77777777" w:rsidR="00381725" w:rsidRPr="000C179C" w:rsidRDefault="00381725" w:rsidP="006D5371">
      <w:pPr>
        <w:pStyle w:val="PargrafodaLista"/>
        <w:rPr>
          <w:rFonts w:ascii="Verdana" w:eastAsia="Verdana" w:hAnsi="Verdana" w:cs="Arial"/>
          <w:sz w:val="22"/>
          <w:szCs w:val="22"/>
        </w:rPr>
      </w:pPr>
    </w:p>
    <w:p w14:paraId="4BDAFC6F" w14:textId="4549D55B" w:rsidR="005551F2" w:rsidRPr="000C179C" w:rsidRDefault="00001E4A" w:rsidP="006D5371">
      <w:pPr>
        <w:pStyle w:val="PargrafodaLista"/>
        <w:numPr>
          <w:ilvl w:val="1"/>
          <w:numId w:val="8"/>
        </w:numPr>
        <w:ind w:left="851" w:hanging="851"/>
        <w:contextualSpacing/>
        <w:jc w:val="both"/>
        <w:rPr>
          <w:rFonts w:ascii="Verdana" w:eastAsia="Verdana" w:hAnsi="Verdana" w:cs="Arial"/>
          <w:sz w:val="22"/>
          <w:szCs w:val="22"/>
          <w:u w:val="single"/>
        </w:rPr>
      </w:pPr>
      <w:r w:rsidRPr="000C179C">
        <w:rPr>
          <w:rFonts w:ascii="Verdana" w:eastAsia="Verdana" w:hAnsi="Verdana" w:cs="Arial"/>
          <w:sz w:val="22"/>
          <w:szCs w:val="22"/>
        </w:rPr>
        <w:t xml:space="preserve">Efetuado </w:t>
      </w:r>
      <w:r w:rsidRPr="000C179C">
        <w:rPr>
          <w:rFonts w:ascii="Verdana" w:hAnsi="Verdana"/>
          <w:sz w:val="22"/>
          <w:szCs w:val="22"/>
        </w:rPr>
        <w:t xml:space="preserve">o cadastro na promoção, o </w:t>
      </w:r>
      <w:r w:rsidR="00961BEB" w:rsidRPr="000C179C">
        <w:rPr>
          <w:rFonts w:ascii="Verdana" w:hAnsi="Verdana"/>
          <w:sz w:val="22"/>
          <w:szCs w:val="22"/>
        </w:rPr>
        <w:t>P</w:t>
      </w:r>
      <w:r w:rsidRPr="000C179C">
        <w:rPr>
          <w:rFonts w:ascii="Verdana" w:hAnsi="Verdana"/>
          <w:sz w:val="22"/>
          <w:szCs w:val="22"/>
        </w:rPr>
        <w:t xml:space="preserve">articipante estará apto a </w:t>
      </w:r>
      <w:r w:rsidRPr="000C179C">
        <w:rPr>
          <w:rFonts w:ascii="Verdana" w:hAnsi="Verdana"/>
          <w:b/>
          <w:bCs/>
          <w:sz w:val="22"/>
          <w:szCs w:val="22"/>
        </w:rPr>
        <w:t>cadastrar seus comprovantes fiscais de compras</w:t>
      </w:r>
      <w:r w:rsidR="00BF747C" w:rsidRPr="000C179C">
        <w:rPr>
          <w:rFonts w:ascii="Verdana" w:hAnsi="Verdana"/>
          <w:sz w:val="22"/>
          <w:szCs w:val="22"/>
        </w:rPr>
        <w:t xml:space="preserve">, podendo fazê-lo </w:t>
      </w:r>
      <w:r w:rsidRPr="000C179C">
        <w:rPr>
          <w:rFonts w:ascii="Verdana" w:hAnsi="Verdana"/>
          <w:b/>
          <w:bCs/>
          <w:sz w:val="22"/>
          <w:szCs w:val="22"/>
        </w:rPr>
        <w:t>(i)</w:t>
      </w:r>
      <w:r w:rsidRPr="000C179C">
        <w:rPr>
          <w:rFonts w:ascii="Verdana" w:hAnsi="Verdana"/>
          <w:sz w:val="22"/>
          <w:szCs w:val="22"/>
        </w:rPr>
        <w:t xml:space="preserve"> </w:t>
      </w:r>
      <w:r w:rsidR="00CB69BA" w:rsidRPr="000C179C">
        <w:rPr>
          <w:rFonts w:ascii="Verdana" w:hAnsi="Verdana"/>
          <w:b/>
          <w:bCs/>
          <w:sz w:val="22"/>
          <w:szCs w:val="22"/>
        </w:rPr>
        <w:t xml:space="preserve">diretamente no </w:t>
      </w:r>
      <w:r w:rsidR="00876095" w:rsidRPr="000C179C">
        <w:rPr>
          <w:rFonts w:ascii="Verdana" w:hAnsi="Verdana"/>
          <w:b/>
          <w:bCs/>
          <w:sz w:val="22"/>
          <w:szCs w:val="22"/>
        </w:rPr>
        <w:t>Lounge</w:t>
      </w:r>
      <w:r w:rsidR="00CB69BA" w:rsidRPr="000C179C">
        <w:rPr>
          <w:rFonts w:ascii="Verdana" w:hAnsi="Verdana"/>
          <w:b/>
          <w:bCs/>
          <w:sz w:val="22"/>
          <w:szCs w:val="22"/>
        </w:rPr>
        <w:t xml:space="preserve"> de Trocas</w:t>
      </w:r>
      <w:r w:rsidRPr="000C179C">
        <w:rPr>
          <w:rFonts w:ascii="Verdana" w:hAnsi="Verdana"/>
          <w:b/>
          <w:bCs/>
          <w:sz w:val="22"/>
          <w:szCs w:val="22"/>
        </w:rPr>
        <w:t>;</w:t>
      </w:r>
      <w:r w:rsidRPr="000C179C">
        <w:rPr>
          <w:rFonts w:ascii="Verdana" w:hAnsi="Verdana"/>
          <w:sz w:val="22"/>
          <w:szCs w:val="22"/>
        </w:rPr>
        <w:t xml:space="preserve"> ou </w:t>
      </w:r>
      <w:r w:rsidRPr="000C179C">
        <w:rPr>
          <w:rFonts w:ascii="Verdana" w:hAnsi="Verdana"/>
          <w:b/>
          <w:bCs/>
          <w:sz w:val="22"/>
          <w:szCs w:val="22"/>
        </w:rPr>
        <w:t>(</w:t>
      </w:r>
      <w:proofErr w:type="spellStart"/>
      <w:r w:rsidRPr="000C179C">
        <w:rPr>
          <w:rFonts w:ascii="Verdana" w:hAnsi="Verdana"/>
          <w:b/>
          <w:bCs/>
          <w:sz w:val="22"/>
          <w:szCs w:val="22"/>
        </w:rPr>
        <w:t>ii</w:t>
      </w:r>
      <w:proofErr w:type="spellEnd"/>
      <w:r w:rsidRPr="000C179C">
        <w:rPr>
          <w:rFonts w:ascii="Verdana" w:hAnsi="Verdana"/>
          <w:b/>
          <w:bCs/>
          <w:sz w:val="22"/>
          <w:szCs w:val="22"/>
        </w:rPr>
        <w:t>)</w:t>
      </w:r>
      <w:r w:rsidRPr="000C179C">
        <w:rPr>
          <w:rFonts w:ascii="Verdana" w:hAnsi="Verdana"/>
          <w:sz w:val="22"/>
          <w:szCs w:val="22"/>
        </w:rPr>
        <w:t xml:space="preserve"> </w:t>
      </w:r>
      <w:r w:rsidR="00CB69BA" w:rsidRPr="000C179C">
        <w:rPr>
          <w:rFonts w:ascii="Verdana" w:hAnsi="Verdana"/>
          <w:b/>
          <w:bCs/>
          <w:sz w:val="22"/>
          <w:szCs w:val="22"/>
        </w:rPr>
        <w:t>via site</w:t>
      </w:r>
      <w:r w:rsidR="003D5CFC" w:rsidRPr="000C179C">
        <w:rPr>
          <w:rFonts w:ascii="Verdana" w:eastAsia="Verdana" w:hAnsi="Verdana" w:cs="Arial"/>
          <w:b/>
          <w:bCs/>
          <w:sz w:val="22"/>
          <w:szCs w:val="22"/>
        </w:rPr>
        <w:t>.</w:t>
      </w:r>
    </w:p>
    <w:p w14:paraId="5A05922B" w14:textId="77777777" w:rsidR="00CB69BA" w:rsidRPr="000C179C" w:rsidRDefault="00CB69BA" w:rsidP="006D5371">
      <w:pPr>
        <w:contextualSpacing/>
        <w:jc w:val="both"/>
        <w:rPr>
          <w:rFonts w:ascii="Verdana" w:eastAsia="Verdana" w:hAnsi="Verdana" w:cs="Arial"/>
          <w:sz w:val="22"/>
          <w:szCs w:val="22"/>
          <w:u w:val="single"/>
        </w:rPr>
      </w:pPr>
    </w:p>
    <w:p w14:paraId="6A7BF13D" w14:textId="354A5F6B" w:rsidR="00CB69BA" w:rsidRPr="000C179C" w:rsidRDefault="00CB69BA" w:rsidP="006D5371">
      <w:pPr>
        <w:pStyle w:val="PargrafodaLista"/>
        <w:numPr>
          <w:ilvl w:val="2"/>
          <w:numId w:val="8"/>
        </w:numPr>
        <w:pBdr>
          <w:top w:val="nil"/>
          <w:left w:val="nil"/>
          <w:bottom w:val="nil"/>
          <w:right w:val="nil"/>
          <w:between w:val="nil"/>
        </w:pBdr>
        <w:ind w:left="1701" w:hanging="850"/>
        <w:jc w:val="both"/>
        <w:rPr>
          <w:rFonts w:ascii="Verdana" w:eastAsia="Verdana" w:hAnsi="Verdana" w:cs="Arial"/>
          <w:sz w:val="22"/>
          <w:szCs w:val="22"/>
        </w:rPr>
      </w:pPr>
      <w:r w:rsidRPr="000C179C">
        <w:rPr>
          <w:rFonts w:ascii="Verdana" w:hAnsi="Verdana"/>
          <w:b/>
          <w:bCs/>
          <w:sz w:val="22"/>
          <w:szCs w:val="22"/>
        </w:rPr>
        <w:t>Pelo</w:t>
      </w:r>
      <w:r w:rsidRPr="000C179C">
        <w:rPr>
          <w:rFonts w:ascii="Verdana" w:eastAsia="Verdana" w:hAnsi="Verdana" w:cs="Arial"/>
          <w:b/>
          <w:bCs/>
          <w:sz w:val="22"/>
          <w:szCs w:val="22"/>
        </w:rPr>
        <w:t xml:space="preserve"> </w:t>
      </w:r>
      <w:r w:rsidR="00876095" w:rsidRPr="000C179C">
        <w:rPr>
          <w:rFonts w:ascii="Verdana" w:eastAsia="Verdana" w:hAnsi="Verdana" w:cs="Arial"/>
          <w:b/>
          <w:bCs/>
          <w:sz w:val="22"/>
          <w:szCs w:val="22"/>
        </w:rPr>
        <w:t>Lounge</w:t>
      </w:r>
      <w:r w:rsidRPr="000C179C">
        <w:rPr>
          <w:rFonts w:ascii="Verdana" w:eastAsia="Verdana" w:hAnsi="Verdana" w:cs="Arial"/>
          <w:b/>
          <w:bCs/>
          <w:sz w:val="22"/>
          <w:szCs w:val="22"/>
        </w:rPr>
        <w:t xml:space="preserve"> de Trocas:</w:t>
      </w:r>
      <w:r w:rsidRPr="000C179C">
        <w:rPr>
          <w:rFonts w:ascii="Verdana" w:eastAsia="Verdana" w:hAnsi="Verdana" w:cs="Arial"/>
          <w:sz w:val="22"/>
          <w:szCs w:val="22"/>
        </w:rPr>
        <w:t xml:space="preserve"> os atendentes farão a validação imediata do comprovante fiscal de compras.</w:t>
      </w:r>
    </w:p>
    <w:p w14:paraId="2B131308" w14:textId="77777777" w:rsidR="005551F2" w:rsidRPr="000C179C" w:rsidRDefault="005551F2" w:rsidP="006D5371">
      <w:pPr>
        <w:pStyle w:val="PargrafodaLista"/>
        <w:rPr>
          <w:rFonts w:ascii="Verdana" w:eastAsia="Verdana" w:hAnsi="Verdana" w:cs="Arial"/>
          <w:sz w:val="22"/>
          <w:szCs w:val="22"/>
        </w:rPr>
      </w:pPr>
    </w:p>
    <w:p w14:paraId="1666EB2A" w14:textId="16AE4CE9" w:rsidR="00280CF1" w:rsidRPr="000C179C" w:rsidRDefault="00CE20F2" w:rsidP="006D5371">
      <w:pPr>
        <w:pStyle w:val="PargrafodaLista"/>
        <w:numPr>
          <w:ilvl w:val="2"/>
          <w:numId w:val="8"/>
        </w:numPr>
        <w:ind w:left="1701" w:hanging="850"/>
        <w:contextualSpacing/>
        <w:jc w:val="both"/>
        <w:rPr>
          <w:rFonts w:ascii="Verdana" w:eastAsia="Verdana" w:hAnsi="Verdana" w:cs="Arial"/>
          <w:sz w:val="22"/>
          <w:szCs w:val="22"/>
          <w:u w:val="single"/>
        </w:rPr>
      </w:pPr>
      <w:r w:rsidRPr="000C179C">
        <w:rPr>
          <w:rFonts w:ascii="Verdana" w:eastAsia="Verdana" w:hAnsi="Verdana" w:cs="Arial"/>
          <w:b/>
          <w:bCs/>
          <w:sz w:val="22"/>
          <w:szCs w:val="22"/>
        </w:rPr>
        <w:t xml:space="preserve">Pelo </w:t>
      </w:r>
      <w:r w:rsidRPr="000C179C">
        <w:rPr>
          <w:rFonts w:ascii="Verdana" w:hAnsi="Verdana"/>
          <w:b/>
          <w:bCs/>
          <w:sz w:val="22"/>
          <w:szCs w:val="22"/>
        </w:rPr>
        <w:t xml:space="preserve">site </w:t>
      </w:r>
      <w:hyperlink r:id="rId16" w:history="1">
        <w:r w:rsidR="002E70D5" w:rsidRPr="000C179C">
          <w:rPr>
            <w:rStyle w:val="Hyperlink"/>
            <w:rFonts w:ascii="Verdana" w:hAnsi="Verdana"/>
            <w:b/>
            <w:bCs/>
            <w:sz w:val="22"/>
            <w:szCs w:val="22"/>
          </w:rPr>
          <w:t>www.boulevardbelem.com.br/promocoes</w:t>
        </w:r>
        <w:r w:rsidR="002E70D5" w:rsidRPr="000C179C">
          <w:rPr>
            <w:rStyle w:val="Hyperlink"/>
            <w:rFonts w:ascii="Verdana" w:hAnsi="Verdana"/>
            <w:color w:val="auto"/>
            <w:sz w:val="22"/>
            <w:szCs w:val="22"/>
            <w:u w:val="none"/>
          </w:rPr>
          <w:t>:</w:t>
        </w:r>
        <w:r w:rsidR="002E70D5" w:rsidRPr="000C179C">
          <w:rPr>
            <w:rStyle w:val="Hyperlink"/>
            <w:rFonts w:ascii="Verdana" w:hAnsi="Verdana"/>
            <w:b/>
            <w:bCs/>
            <w:color w:val="auto"/>
            <w:sz w:val="22"/>
            <w:szCs w:val="22"/>
            <w:u w:val="none"/>
          </w:rPr>
          <w:t xml:space="preserve"> </w:t>
        </w:r>
      </w:hyperlink>
      <w:r w:rsidR="002E70D5" w:rsidRPr="000C179C">
        <w:rPr>
          <w:rFonts w:ascii="Verdana" w:hAnsi="Verdana"/>
          <w:b/>
          <w:bCs/>
          <w:sz w:val="22"/>
          <w:szCs w:val="22"/>
        </w:rPr>
        <w:t>deve ser realizado o envio</w:t>
      </w:r>
      <w:r w:rsidRPr="000C179C">
        <w:rPr>
          <w:rFonts w:ascii="Verdana" w:hAnsi="Verdana"/>
          <w:b/>
          <w:bCs/>
          <w:sz w:val="22"/>
          <w:szCs w:val="22"/>
        </w:rPr>
        <w:t xml:space="preserve"> de foto legível d</w:t>
      </w:r>
      <w:r w:rsidR="002F097C" w:rsidRPr="000C179C">
        <w:rPr>
          <w:rFonts w:ascii="Verdana" w:hAnsi="Verdana"/>
          <w:b/>
          <w:bCs/>
          <w:sz w:val="22"/>
          <w:szCs w:val="22"/>
        </w:rPr>
        <w:t>o</w:t>
      </w:r>
      <w:r w:rsidRPr="000C179C">
        <w:rPr>
          <w:rFonts w:ascii="Verdana" w:hAnsi="Verdana"/>
          <w:b/>
          <w:bCs/>
          <w:sz w:val="22"/>
          <w:szCs w:val="22"/>
        </w:rPr>
        <w:t xml:space="preserve"> </w:t>
      </w:r>
      <w:r w:rsidR="002F097C" w:rsidRPr="000C179C">
        <w:rPr>
          <w:rFonts w:ascii="Verdana" w:hAnsi="Verdana"/>
          <w:b/>
          <w:bCs/>
          <w:sz w:val="22"/>
          <w:szCs w:val="22"/>
        </w:rPr>
        <w:t>comprovante</w:t>
      </w:r>
      <w:r w:rsidRPr="000C179C">
        <w:rPr>
          <w:rFonts w:ascii="Verdana" w:hAnsi="Verdana"/>
          <w:b/>
          <w:bCs/>
          <w:sz w:val="22"/>
          <w:szCs w:val="22"/>
        </w:rPr>
        <w:t xml:space="preserve"> fiscal de compra</w:t>
      </w:r>
      <w:r w:rsidR="002F097C" w:rsidRPr="000C179C">
        <w:rPr>
          <w:rFonts w:ascii="Verdana" w:hAnsi="Verdana"/>
          <w:b/>
          <w:bCs/>
          <w:sz w:val="22"/>
          <w:szCs w:val="22"/>
        </w:rPr>
        <w:t>s</w:t>
      </w:r>
      <w:r w:rsidR="00F866F4" w:rsidRPr="000C179C">
        <w:rPr>
          <w:rFonts w:ascii="Verdana" w:hAnsi="Verdana"/>
          <w:b/>
          <w:bCs/>
          <w:sz w:val="22"/>
          <w:szCs w:val="22"/>
        </w:rPr>
        <w:t xml:space="preserve"> ou a leitura direta do QR constante</w:t>
      </w:r>
      <w:r w:rsidRPr="000C179C">
        <w:rPr>
          <w:rFonts w:ascii="Verdana" w:hAnsi="Verdana"/>
          <w:sz w:val="22"/>
          <w:szCs w:val="22"/>
        </w:rPr>
        <w:t xml:space="preserve">, de modo que seja possível que o sistema </w:t>
      </w:r>
      <w:r w:rsidR="004655E8" w:rsidRPr="000C179C">
        <w:rPr>
          <w:rFonts w:ascii="Verdana" w:hAnsi="Verdana"/>
          <w:sz w:val="22"/>
          <w:szCs w:val="22"/>
        </w:rPr>
        <w:t>reconheça o referido comprovante fiscal</w:t>
      </w:r>
      <w:r w:rsidRPr="000C179C">
        <w:rPr>
          <w:rFonts w:ascii="Verdana" w:hAnsi="Verdana"/>
          <w:sz w:val="22"/>
          <w:szCs w:val="22"/>
        </w:rPr>
        <w:t>.</w:t>
      </w:r>
      <w:r w:rsidR="00280CF1" w:rsidRPr="000C179C">
        <w:rPr>
          <w:rFonts w:ascii="Verdana" w:eastAsia="Verdana" w:hAnsi="Verdana" w:cs="Arial"/>
          <w:b/>
          <w:bCs/>
          <w:sz w:val="22"/>
          <w:szCs w:val="22"/>
        </w:rPr>
        <w:t xml:space="preserve"> </w:t>
      </w:r>
    </w:p>
    <w:p w14:paraId="05587916" w14:textId="77777777" w:rsidR="00280CF1" w:rsidRPr="000C179C" w:rsidRDefault="00280CF1" w:rsidP="006D5371">
      <w:pPr>
        <w:pBdr>
          <w:top w:val="nil"/>
          <w:left w:val="nil"/>
          <w:bottom w:val="nil"/>
          <w:right w:val="nil"/>
          <w:between w:val="nil"/>
        </w:pBdr>
        <w:ind w:left="851" w:hanging="851"/>
        <w:jc w:val="both"/>
        <w:rPr>
          <w:rFonts w:ascii="Verdana" w:eastAsia="Verdana" w:hAnsi="Verdana" w:cs="Arial"/>
          <w:sz w:val="22"/>
          <w:szCs w:val="22"/>
        </w:rPr>
      </w:pPr>
    </w:p>
    <w:p w14:paraId="2E29F7C4" w14:textId="409E4E97" w:rsidR="00280CF1" w:rsidRPr="000C179C" w:rsidRDefault="00CE20F2" w:rsidP="006D5371">
      <w:pPr>
        <w:pStyle w:val="PargrafodaLista"/>
        <w:numPr>
          <w:ilvl w:val="3"/>
          <w:numId w:val="8"/>
        </w:numPr>
        <w:contextualSpacing/>
        <w:jc w:val="both"/>
        <w:rPr>
          <w:rFonts w:ascii="Verdana" w:hAnsi="Verdana"/>
          <w:sz w:val="22"/>
          <w:szCs w:val="22"/>
          <w:lang w:eastAsia="en-US"/>
        </w:rPr>
      </w:pPr>
      <w:r w:rsidRPr="000C179C">
        <w:rPr>
          <w:rFonts w:ascii="Verdana" w:hAnsi="Verdana"/>
          <w:sz w:val="22"/>
          <w:szCs w:val="22"/>
        </w:rPr>
        <w:t xml:space="preserve">O </w:t>
      </w:r>
      <w:r w:rsidR="00961BEB" w:rsidRPr="000C179C">
        <w:rPr>
          <w:rFonts w:ascii="Verdana" w:hAnsi="Verdana"/>
          <w:sz w:val="22"/>
          <w:szCs w:val="22"/>
        </w:rPr>
        <w:t>P</w:t>
      </w:r>
      <w:r w:rsidRPr="000C179C">
        <w:rPr>
          <w:rFonts w:ascii="Verdana" w:hAnsi="Verdana"/>
          <w:sz w:val="22"/>
          <w:szCs w:val="22"/>
        </w:rPr>
        <w:t xml:space="preserve">articipante deverá </w:t>
      </w:r>
      <w:r w:rsidRPr="000C179C">
        <w:rPr>
          <w:rFonts w:ascii="Verdana" w:hAnsi="Verdana" w:cs="Calibri"/>
          <w:sz w:val="22"/>
          <w:szCs w:val="22"/>
        </w:rPr>
        <w:t>certificar-se que na imagem contenha, de forma clara e inequívoca, os dados do estabelecimento emitente, a data da compra, o número do comprovante fiscal de compra, o número de sua inscrição no CPF (se houver) e o valor total do comprovante fiscal de compra</w:t>
      </w:r>
      <w:r w:rsidR="00280CF1" w:rsidRPr="000C179C">
        <w:rPr>
          <w:rFonts w:ascii="Verdana" w:hAnsi="Verdana"/>
          <w:bCs/>
          <w:sz w:val="22"/>
          <w:szCs w:val="22"/>
        </w:rPr>
        <w:t>.</w:t>
      </w:r>
    </w:p>
    <w:p w14:paraId="1B12EB94" w14:textId="77777777" w:rsidR="00280CF1" w:rsidRPr="000C179C" w:rsidRDefault="00280CF1" w:rsidP="006D5371">
      <w:pPr>
        <w:pStyle w:val="PargrafodaLista"/>
        <w:ind w:left="1702"/>
        <w:jc w:val="both"/>
        <w:rPr>
          <w:rFonts w:ascii="Verdana" w:hAnsi="Verdana"/>
          <w:sz w:val="22"/>
          <w:szCs w:val="22"/>
          <w:lang w:eastAsia="en-US"/>
        </w:rPr>
      </w:pPr>
    </w:p>
    <w:p w14:paraId="61818BC3" w14:textId="5CE7D5E4" w:rsidR="00A64AA8" w:rsidRPr="000C179C" w:rsidRDefault="001A0B78" w:rsidP="006D5371">
      <w:pPr>
        <w:numPr>
          <w:ilvl w:val="3"/>
          <w:numId w:val="8"/>
        </w:numPr>
        <w:pBdr>
          <w:top w:val="nil"/>
          <w:left w:val="nil"/>
          <w:bottom w:val="nil"/>
          <w:right w:val="nil"/>
          <w:between w:val="nil"/>
        </w:pBdr>
        <w:jc w:val="both"/>
        <w:rPr>
          <w:rFonts w:ascii="Verdana" w:hAnsi="Verdana"/>
          <w:sz w:val="22"/>
          <w:szCs w:val="22"/>
        </w:rPr>
      </w:pPr>
      <w:r w:rsidRPr="000C179C">
        <w:rPr>
          <w:rFonts w:ascii="Verdana" w:hAnsi="Verdana"/>
          <w:b/>
          <w:bCs/>
          <w:sz w:val="22"/>
          <w:szCs w:val="22"/>
        </w:rPr>
        <w:t xml:space="preserve">Fica </w:t>
      </w:r>
      <w:r w:rsidRPr="000C179C">
        <w:rPr>
          <w:rFonts w:ascii="Verdana" w:hAnsi="Verdana" w:cs="Arial"/>
          <w:b/>
          <w:bCs/>
          <w:sz w:val="22"/>
          <w:szCs w:val="22"/>
        </w:rPr>
        <w:t xml:space="preserve">desde já estabelecido que </w:t>
      </w:r>
      <w:r w:rsidRPr="000C179C">
        <w:rPr>
          <w:rFonts w:ascii="Verdana" w:hAnsi="Verdana" w:cs="Verdana"/>
          <w:b/>
          <w:bCs/>
          <w:sz w:val="22"/>
          <w:szCs w:val="22"/>
        </w:rPr>
        <w:t>a Promotora fará a conferência da validade dos dados dos comprovantes cadastrados</w:t>
      </w:r>
      <w:r w:rsidR="008D0F40" w:rsidRPr="000C179C">
        <w:rPr>
          <w:rFonts w:ascii="Verdana" w:hAnsi="Verdana" w:cs="Verdana"/>
          <w:b/>
          <w:bCs/>
          <w:sz w:val="22"/>
          <w:szCs w:val="22"/>
        </w:rPr>
        <w:t xml:space="preserve"> </w:t>
      </w:r>
      <w:r w:rsidRPr="000C179C">
        <w:rPr>
          <w:rFonts w:ascii="Verdana" w:hAnsi="Verdana" w:cs="Verdana"/>
          <w:b/>
          <w:bCs/>
          <w:sz w:val="22"/>
          <w:szCs w:val="22"/>
        </w:rPr>
        <w:t>via site</w:t>
      </w:r>
      <w:r w:rsidR="008D0F40" w:rsidRPr="000C179C">
        <w:rPr>
          <w:rFonts w:ascii="Verdana" w:hAnsi="Verdana" w:cs="Verdana"/>
          <w:b/>
          <w:bCs/>
          <w:sz w:val="22"/>
          <w:szCs w:val="22"/>
        </w:rPr>
        <w:t>,</w:t>
      </w:r>
      <w:r w:rsidRPr="000C179C">
        <w:rPr>
          <w:rFonts w:ascii="Verdana" w:hAnsi="Verdana" w:cs="Verdana"/>
          <w:b/>
          <w:bCs/>
          <w:sz w:val="22"/>
          <w:szCs w:val="22"/>
        </w:rPr>
        <w:t xml:space="preserve"> em até 2</w:t>
      </w:r>
      <w:r w:rsidR="002E54DD" w:rsidRPr="000C179C">
        <w:rPr>
          <w:rFonts w:ascii="Verdana" w:hAnsi="Verdana" w:cs="Verdana"/>
          <w:b/>
          <w:bCs/>
          <w:sz w:val="22"/>
          <w:szCs w:val="22"/>
        </w:rPr>
        <w:t>4</w:t>
      </w:r>
      <w:r w:rsidRPr="000C179C">
        <w:rPr>
          <w:rFonts w:ascii="Verdana" w:hAnsi="Verdana" w:cs="Verdana"/>
          <w:b/>
          <w:bCs/>
          <w:sz w:val="22"/>
          <w:szCs w:val="22"/>
        </w:rPr>
        <w:t xml:space="preserve"> (</w:t>
      </w:r>
      <w:r w:rsidR="002E54DD" w:rsidRPr="000C179C">
        <w:rPr>
          <w:rFonts w:ascii="Verdana" w:hAnsi="Verdana" w:cs="Verdana"/>
          <w:b/>
          <w:bCs/>
          <w:sz w:val="22"/>
          <w:szCs w:val="22"/>
        </w:rPr>
        <w:t>vinte e quatro</w:t>
      </w:r>
      <w:r w:rsidRPr="000C179C">
        <w:rPr>
          <w:rFonts w:ascii="Verdana" w:hAnsi="Verdana" w:cs="Verdana"/>
          <w:b/>
          <w:bCs/>
          <w:sz w:val="22"/>
          <w:szCs w:val="22"/>
        </w:rPr>
        <w:t xml:space="preserve">) horas úteis após o </w:t>
      </w:r>
      <w:r w:rsidR="00CA13FE" w:rsidRPr="000C179C">
        <w:rPr>
          <w:rFonts w:ascii="Verdana" w:hAnsi="Verdana" w:cs="Verdana"/>
          <w:b/>
          <w:bCs/>
          <w:sz w:val="22"/>
          <w:szCs w:val="22"/>
        </w:rPr>
        <w:t>envio</w:t>
      </w:r>
      <w:r w:rsidR="006132DA" w:rsidRPr="000C179C">
        <w:rPr>
          <w:rFonts w:ascii="Verdana" w:hAnsi="Verdana" w:cs="Verdana"/>
          <w:b/>
          <w:bCs/>
          <w:sz w:val="22"/>
          <w:szCs w:val="22"/>
        </w:rPr>
        <w:t>, disponibilizando, assim, o(s) Número(s) da Sorte</w:t>
      </w:r>
      <w:r w:rsidR="00623232" w:rsidRPr="000C179C">
        <w:rPr>
          <w:rFonts w:ascii="Verdana" w:hAnsi="Verdana" w:cs="Verdana"/>
          <w:b/>
          <w:bCs/>
          <w:sz w:val="22"/>
          <w:szCs w:val="22"/>
        </w:rPr>
        <w:t>.</w:t>
      </w:r>
    </w:p>
    <w:p w14:paraId="2F3F6D2C" w14:textId="77777777" w:rsidR="009B2570" w:rsidRPr="000C179C" w:rsidRDefault="009B2570" w:rsidP="006D5371">
      <w:pPr>
        <w:pStyle w:val="PargrafodaLista"/>
        <w:rPr>
          <w:rFonts w:ascii="Verdana" w:hAnsi="Verdana"/>
          <w:sz w:val="22"/>
          <w:szCs w:val="22"/>
        </w:rPr>
      </w:pPr>
    </w:p>
    <w:p w14:paraId="52C56234" w14:textId="77777777" w:rsidR="00E07184" w:rsidRPr="000C179C" w:rsidRDefault="009B2570" w:rsidP="006D5371">
      <w:pPr>
        <w:numPr>
          <w:ilvl w:val="3"/>
          <w:numId w:val="8"/>
        </w:numPr>
        <w:pBdr>
          <w:top w:val="nil"/>
          <w:left w:val="nil"/>
          <w:bottom w:val="nil"/>
          <w:right w:val="nil"/>
          <w:between w:val="nil"/>
        </w:pBdr>
        <w:jc w:val="both"/>
        <w:rPr>
          <w:rFonts w:ascii="Verdana" w:hAnsi="Verdana"/>
          <w:sz w:val="22"/>
          <w:szCs w:val="22"/>
        </w:rPr>
      </w:pPr>
      <w:r w:rsidRPr="000C179C">
        <w:rPr>
          <w:rFonts w:ascii="Verdana" w:hAnsi="Verdana"/>
          <w:b/>
          <w:bCs/>
          <w:sz w:val="22"/>
          <w:szCs w:val="22"/>
        </w:rPr>
        <w:t>É de inteira responsabilidade do consumidor acompanhar o status de validação dos comprovantes fiscais de compras por ele cadastrados no site.</w:t>
      </w:r>
    </w:p>
    <w:p w14:paraId="79554DAD" w14:textId="77777777" w:rsidR="00E07184" w:rsidRPr="000C179C" w:rsidRDefault="00E07184" w:rsidP="006D5371">
      <w:pPr>
        <w:pStyle w:val="PargrafodaLista"/>
        <w:rPr>
          <w:rFonts w:ascii="Verdana" w:hAnsi="Verdana"/>
          <w:b/>
          <w:bCs/>
          <w:sz w:val="22"/>
          <w:szCs w:val="22"/>
        </w:rPr>
      </w:pPr>
    </w:p>
    <w:p w14:paraId="5E722D32" w14:textId="0DCD3E1A" w:rsidR="00E07184" w:rsidRPr="000C179C" w:rsidRDefault="00595F87" w:rsidP="006D5371">
      <w:pPr>
        <w:numPr>
          <w:ilvl w:val="1"/>
          <w:numId w:val="8"/>
        </w:numPr>
        <w:pBdr>
          <w:top w:val="nil"/>
          <w:left w:val="nil"/>
          <w:bottom w:val="nil"/>
          <w:right w:val="nil"/>
          <w:between w:val="nil"/>
        </w:pBdr>
        <w:ind w:left="851" w:hanging="851"/>
        <w:jc w:val="both"/>
        <w:rPr>
          <w:rFonts w:ascii="Verdana" w:hAnsi="Verdana"/>
          <w:sz w:val="22"/>
          <w:szCs w:val="22"/>
        </w:rPr>
      </w:pPr>
      <w:r w:rsidRPr="000C179C">
        <w:rPr>
          <w:rFonts w:ascii="Verdana" w:hAnsi="Verdana"/>
          <w:sz w:val="22"/>
          <w:szCs w:val="22"/>
        </w:rPr>
        <w:t>Após a validação dos comprovantes fiscais</w:t>
      </w:r>
      <w:r w:rsidR="00B44A7D" w:rsidRPr="000C179C">
        <w:rPr>
          <w:rFonts w:ascii="Verdana" w:hAnsi="Verdana"/>
          <w:sz w:val="22"/>
          <w:szCs w:val="22"/>
        </w:rPr>
        <w:t xml:space="preserve"> de compras</w:t>
      </w:r>
      <w:r w:rsidRPr="000C179C">
        <w:rPr>
          <w:rFonts w:ascii="Verdana" w:hAnsi="Verdana"/>
          <w:sz w:val="22"/>
          <w:szCs w:val="22"/>
        </w:rPr>
        <w:t xml:space="preserve">, será gerado pelo sistema a quantidade de Números da Sorte a que o </w:t>
      </w:r>
      <w:r w:rsidR="00961BEB" w:rsidRPr="000C179C">
        <w:rPr>
          <w:rFonts w:ascii="Verdana" w:hAnsi="Verdana"/>
          <w:sz w:val="22"/>
          <w:szCs w:val="22"/>
        </w:rPr>
        <w:t>P</w:t>
      </w:r>
      <w:r w:rsidRPr="000C179C">
        <w:rPr>
          <w:rFonts w:ascii="Verdana" w:hAnsi="Verdana"/>
          <w:sz w:val="22"/>
          <w:szCs w:val="22"/>
        </w:rPr>
        <w:t xml:space="preserve">articipante </w:t>
      </w:r>
      <w:proofErr w:type="spellStart"/>
      <w:r w:rsidR="00DE5FB6" w:rsidRPr="000C179C">
        <w:rPr>
          <w:rFonts w:ascii="Verdana" w:hAnsi="Verdana"/>
          <w:sz w:val="22"/>
          <w:szCs w:val="22"/>
        </w:rPr>
        <w:t>fizer</w:t>
      </w:r>
      <w:proofErr w:type="spellEnd"/>
      <w:r w:rsidR="00DE5FB6" w:rsidRPr="000C179C">
        <w:rPr>
          <w:rFonts w:ascii="Verdana" w:hAnsi="Verdana"/>
          <w:sz w:val="22"/>
          <w:szCs w:val="22"/>
        </w:rPr>
        <w:t xml:space="preserve"> jus</w:t>
      </w:r>
      <w:r w:rsidRPr="000C179C">
        <w:rPr>
          <w:rFonts w:ascii="Verdana" w:hAnsi="Verdana"/>
          <w:sz w:val="22"/>
          <w:szCs w:val="22"/>
        </w:rPr>
        <w:t xml:space="preserve"> para concorrer no sorteio</w:t>
      </w:r>
      <w:r w:rsidR="00DE5FB6" w:rsidRPr="000C179C">
        <w:rPr>
          <w:rFonts w:ascii="Verdana" w:hAnsi="Verdana"/>
          <w:sz w:val="22"/>
          <w:szCs w:val="22"/>
        </w:rPr>
        <w:t>,</w:t>
      </w:r>
      <w:r w:rsidRPr="000C179C">
        <w:rPr>
          <w:rFonts w:ascii="Verdana" w:hAnsi="Verdana"/>
          <w:sz w:val="22"/>
          <w:szCs w:val="22"/>
        </w:rPr>
        <w:t xml:space="preserve"> realizado de acordo com a </w:t>
      </w:r>
      <w:r w:rsidR="00E62BDA" w:rsidRPr="000C179C">
        <w:rPr>
          <w:rFonts w:ascii="Verdana" w:hAnsi="Verdana"/>
          <w:sz w:val="22"/>
          <w:szCs w:val="22"/>
        </w:rPr>
        <w:t>e</w:t>
      </w:r>
      <w:r w:rsidRPr="000C179C">
        <w:rPr>
          <w:rFonts w:ascii="Verdana" w:hAnsi="Verdana"/>
          <w:sz w:val="22"/>
          <w:szCs w:val="22"/>
        </w:rPr>
        <w:t>xtração da Loteria Federal, nos termos deste Regulamento.</w:t>
      </w:r>
    </w:p>
    <w:p w14:paraId="15D412B7" w14:textId="77777777" w:rsidR="00A76F44" w:rsidRPr="000C179C" w:rsidRDefault="00A76F44" w:rsidP="00897980">
      <w:pPr>
        <w:pBdr>
          <w:top w:val="nil"/>
          <w:left w:val="nil"/>
          <w:bottom w:val="nil"/>
          <w:right w:val="nil"/>
          <w:between w:val="nil"/>
        </w:pBdr>
        <w:ind w:left="851"/>
        <w:jc w:val="both"/>
        <w:rPr>
          <w:rFonts w:ascii="Verdana" w:hAnsi="Verdana"/>
          <w:sz w:val="22"/>
          <w:szCs w:val="22"/>
        </w:rPr>
      </w:pPr>
    </w:p>
    <w:p w14:paraId="64613C6E" w14:textId="6B7A7277" w:rsidR="00E07184" w:rsidRPr="000C179C" w:rsidRDefault="00214B18" w:rsidP="006D5371">
      <w:pPr>
        <w:numPr>
          <w:ilvl w:val="2"/>
          <w:numId w:val="8"/>
        </w:numPr>
        <w:pBdr>
          <w:top w:val="nil"/>
          <w:left w:val="nil"/>
          <w:bottom w:val="nil"/>
          <w:right w:val="nil"/>
          <w:between w:val="nil"/>
        </w:pBdr>
        <w:ind w:left="1701" w:hanging="850"/>
        <w:jc w:val="both"/>
        <w:rPr>
          <w:rFonts w:ascii="Verdana" w:hAnsi="Verdana"/>
          <w:sz w:val="22"/>
          <w:szCs w:val="22"/>
        </w:rPr>
      </w:pPr>
      <w:r w:rsidRPr="000C179C">
        <w:rPr>
          <w:rFonts w:ascii="Verdana" w:hAnsi="Verdana"/>
          <w:sz w:val="22"/>
          <w:szCs w:val="22"/>
        </w:rPr>
        <w:t xml:space="preserve">Para consultar </w:t>
      </w:r>
      <w:r w:rsidR="00FD59AC" w:rsidRPr="000C179C">
        <w:rPr>
          <w:rFonts w:ascii="Verdana" w:hAnsi="Verdana"/>
          <w:sz w:val="22"/>
          <w:szCs w:val="22"/>
        </w:rPr>
        <w:t>seus</w:t>
      </w:r>
      <w:r w:rsidRPr="000C179C">
        <w:rPr>
          <w:rFonts w:ascii="Verdana" w:hAnsi="Verdana"/>
          <w:sz w:val="22"/>
          <w:szCs w:val="22"/>
        </w:rPr>
        <w:t xml:space="preserve"> Números da Sorte, basta que o </w:t>
      </w:r>
      <w:r w:rsidR="00961BEB" w:rsidRPr="000C179C">
        <w:rPr>
          <w:rFonts w:ascii="Verdana" w:hAnsi="Verdana"/>
          <w:sz w:val="22"/>
          <w:szCs w:val="22"/>
        </w:rPr>
        <w:t>P</w:t>
      </w:r>
      <w:r w:rsidRPr="000C179C">
        <w:rPr>
          <w:rFonts w:ascii="Verdana" w:hAnsi="Verdana"/>
          <w:sz w:val="22"/>
          <w:szCs w:val="22"/>
        </w:rPr>
        <w:t>articipante acesse o site</w:t>
      </w:r>
      <w:r w:rsidR="00FD59AC" w:rsidRPr="000C179C">
        <w:t xml:space="preserve"> </w:t>
      </w:r>
      <w:hyperlink r:id="rId17" w:history="1">
        <w:r w:rsidR="00FD59AC" w:rsidRPr="000C179C">
          <w:rPr>
            <w:rStyle w:val="Hyperlink"/>
            <w:rFonts w:ascii="Verdana" w:hAnsi="Verdana"/>
            <w:sz w:val="22"/>
            <w:szCs w:val="22"/>
          </w:rPr>
          <w:t>www.boulevardbelem.com.br/promocoes</w:t>
        </w:r>
      </w:hyperlink>
      <w:r w:rsidR="00FD59AC" w:rsidRPr="000C179C">
        <w:rPr>
          <w:rFonts w:ascii="Verdana" w:hAnsi="Verdana"/>
          <w:sz w:val="22"/>
          <w:szCs w:val="22"/>
        </w:rPr>
        <w:t>,</w:t>
      </w:r>
      <w:r w:rsidRPr="000C179C">
        <w:rPr>
          <w:rFonts w:ascii="Verdana" w:hAnsi="Verdana"/>
          <w:sz w:val="22"/>
          <w:szCs w:val="22"/>
        </w:rPr>
        <w:t xml:space="preserve"> mediante seu login e senha.</w:t>
      </w:r>
    </w:p>
    <w:p w14:paraId="27358B9C" w14:textId="77777777" w:rsidR="00E07184" w:rsidRPr="000C179C" w:rsidRDefault="00E07184" w:rsidP="006D5371">
      <w:pPr>
        <w:pBdr>
          <w:top w:val="nil"/>
          <w:left w:val="nil"/>
          <w:bottom w:val="nil"/>
          <w:right w:val="nil"/>
          <w:between w:val="nil"/>
        </w:pBdr>
        <w:ind w:left="1701"/>
        <w:jc w:val="both"/>
        <w:rPr>
          <w:rFonts w:ascii="Verdana" w:hAnsi="Verdana"/>
          <w:sz w:val="22"/>
          <w:szCs w:val="22"/>
        </w:rPr>
      </w:pPr>
    </w:p>
    <w:p w14:paraId="3D0CA5D9" w14:textId="77777777" w:rsidR="00E07184" w:rsidRPr="000C179C" w:rsidRDefault="00A64AA8" w:rsidP="006D5371">
      <w:pPr>
        <w:numPr>
          <w:ilvl w:val="2"/>
          <w:numId w:val="8"/>
        </w:numPr>
        <w:pBdr>
          <w:top w:val="nil"/>
          <w:left w:val="nil"/>
          <w:bottom w:val="nil"/>
          <w:right w:val="nil"/>
          <w:between w:val="nil"/>
        </w:pBdr>
        <w:ind w:left="1701" w:hanging="850"/>
        <w:jc w:val="both"/>
        <w:rPr>
          <w:rFonts w:ascii="Verdana" w:hAnsi="Verdana"/>
          <w:sz w:val="22"/>
          <w:szCs w:val="22"/>
        </w:rPr>
      </w:pPr>
      <w:r w:rsidRPr="000C179C">
        <w:rPr>
          <w:rFonts w:ascii="Verdana" w:hAnsi="Verdana"/>
          <w:sz w:val="22"/>
          <w:szCs w:val="22"/>
        </w:rPr>
        <w:t xml:space="preserve">Caso algum comprovante fiscal de compra esteja ilegível ou não seja aceito por motivos que não sejam oriundos de fraudes, o consumidor poderá retificá-lo durante o período de vigência da promoção, sob pena de ser o referido comprovante desconsiderado para fins de participação </w:t>
      </w:r>
      <w:r w:rsidRPr="000C179C">
        <w:rPr>
          <w:rFonts w:ascii="Verdana" w:hAnsi="Verdana"/>
          <w:sz w:val="22"/>
          <w:szCs w:val="22"/>
        </w:rPr>
        <w:lastRenderedPageBreak/>
        <w:t xml:space="preserve">nesta promoção, podendo acarretar </w:t>
      </w:r>
      <w:r w:rsidR="00600DFE" w:rsidRPr="000C179C">
        <w:rPr>
          <w:rFonts w:ascii="Verdana" w:hAnsi="Verdana"/>
          <w:sz w:val="22"/>
          <w:szCs w:val="22"/>
        </w:rPr>
        <w:t>a</w:t>
      </w:r>
      <w:r w:rsidRPr="000C179C">
        <w:rPr>
          <w:rFonts w:ascii="Verdana" w:hAnsi="Verdana"/>
          <w:sz w:val="22"/>
          <w:szCs w:val="22"/>
        </w:rPr>
        <w:t xml:space="preserve"> perda do direito ao(s) Número(s) da Sorte, caso não seja alcançado o valor mínimo para </w:t>
      </w:r>
      <w:r w:rsidR="002A7C29" w:rsidRPr="000C179C">
        <w:rPr>
          <w:rFonts w:ascii="Verdana" w:hAnsi="Verdana"/>
          <w:sz w:val="22"/>
          <w:szCs w:val="22"/>
        </w:rPr>
        <w:t xml:space="preserve">a </w:t>
      </w:r>
      <w:r w:rsidRPr="000C179C">
        <w:rPr>
          <w:rFonts w:ascii="Verdana" w:hAnsi="Verdana"/>
          <w:sz w:val="22"/>
          <w:szCs w:val="22"/>
        </w:rPr>
        <w:t xml:space="preserve">participação. </w:t>
      </w:r>
    </w:p>
    <w:p w14:paraId="5CD99068" w14:textId="77777777" w:rsidR="00E07184" w:rsidRPr="000C179C" w:rsidRDefault="00E07184" w:rsidP="006D5371">
      <w:pPr>
        <w:pBdr>
          <w:top w:val="nil"/>
          <w:left w:val="nil"/>
          <w:bottom w:val="nil"/>
          <w:right w:val="nil"/>
          <w:between w:val="nil"/>
        </w:pBdr>
        <w:jc w:val="both"/>
        <w:rPr>
          <w:rFonts w:ascii="Verdana" w:hAnsi="Verdana"/>
          <w:sz w:val="22"/>
          <w:szCs w:val="22"/>
        </w:rPr>
      </w:pPr>
    </w:p>
    <w:p w14:paraId="351235AE" w14:textId="5BE8702D" w:rsidR="003F7B2E" w:rsidRPr="000C179C" w:rsidRDefault="00F275C2" w:rsidP="006D5371">
      <w:pPr>
        <w:numPr>
          <w:ilvl w:val="2"/>
          <w:numId w:val="8"/>
        </w:numPr>
        <w:pBdr>
          <w:top w:val="nil"/>
          <w:left w:val="nil"/>
          <w:bottom w:val="nil"/>
          <w:right w:val="nil"/>
          <w:between w:val="nil"/>
        </w:pBdr>
        <w:ind w:left="1701" w:hanging="850"/>
        <w:jc w:val="both"/>
        <w:rPr>
          <w:rFonts w:ascii="Verdana" w:hAnsi="Verdana"/>
          <w:sz w:val="22"/>
          <w:szCs w:val="22"/>
        </w:rPr>
      </w:pPr>
      <w:r w:rsidRPr="000C179C">
        <w:rPr>
          <w:rFonts w:ascii="Verdana" w:eastAsia="Verdana" w:hAnsi="Verdana" w:cs="Arial"/>
          <w:b/>
          <w:bCs/>
          <w:sz w:val="22"/>
          <w:szCs w:val="22"/>
        </w:rPr>
        <w:t>Findo o período de participação, todo e qualquer comprovante fiscal de compra recusado pelo sistema não poderá ser submetido à nova avaliação. Nessa hipótese, o consumidor não terá direito a receber o(s) Número(s) da Sorte.</w:t>
      </w:r>
    </w:p>
    <w:p w14:paraId="1E84ED04" w14:textId="77777777" w:rsidR="00280CF1" w:rsidRPr="000C179C" w:rsidRDefault="00280CF1" w:rsidP="006D5371">
      <w:pPr>
        <w:rPr>
          <w:rFonts w:ascii="Verdana" w:hAnsi="Verdana"/>
        </w:rPr>
      </w:pPr>
    </w:p>
    <w:p w14:paraId="38B19943" w14:textId="002D335F" w:rsidR="007E3310" w:rsidRPr="000C179C" w:rsidRDefault="007E3310" w:rsidP="006D5371">
      <w:pPr>
        <w:pStyle w:val="PargrafodaLista"/>
        <w:numPr>
          <w:ilvl w:val="1"/>
          <w:numId w:val="9"/>
        </w:numPr>
        <w:tabs>
          <w:tab w:val="left" w:pos="851"/>
        </w:tabs>
        <w:ind w:left="851" w:hanging="851"/>
        <w:contextualSpacing/>
        <w:jc w:val="both"/>
        <w:rPr>
          <w:rFonts w:ascii="Verdana" w:hAnsi="Verdana"/>
          <w:sz w:val="22"/>
          <w:szCs w:val="22"/>
        </w:rPr>
      </w:pPr>
      <w:r w:rsidRPr="000C179C">
        <w:rPr>
          <w:rFonts w:ascii="Verdana" w:hAnsi="Verdana"/>
          <w:sz w:val="22"/>
          <w:szCs w:val="22"/>
        </w:rPr>
        <w:t xml:space="preserve">Caso, por qualquer razão alheia à vontade da Promotora, houver interrupção no cadastramento, de maneira que não seja concluída a operação, o </w:t>
      </w:r>
      <w:r w:rsidR="00961BEB" w:rsidRPr="000C179C">
        <w:rPr>
          <w:rFonts w:ascii="Verdana" w:hAnsi="Verdana"/>
          <w:sz w:val="22"/>
          <w:szCs w:val="22"/>
        </w:rPr>
        <w:t>Pa</w:t>
      </w:r>
      <w:r w:rsidRPr="000C179C">
        <w:rPr>
          <w:rFonts w:ascii="Verdana" w:hAnsi="Verdana"/>
          <w:sz w:val="22"/>
          <w:szCs w:val="22"/>
        </w:rPr>
        <w:t xml:space="preserve">rticipante poderá, durante o período de participação, acessar novamente o site </w:t>
      </w:r>
      <w:hyperlink r:id="rId18" w:history="1">
        <w:r w:rsidRPr="000C179C">
          <w:rPr>
            <w:rStyle w:val="Hyperlink"/>
            <w:rFonts w:ascii="Verdana" w:hAnsi="Verdana"/>
            <w:sz w:val="22"/>
            <w:szCs w:val="22"/>
          </w:rPr>
          <w:t>www.boulevardbelem.com.br</w:t>
        </w:r>
      </w:hyperlink>
      <w:r w:rsidR="00FB6CB2" w:rsidRPr="000C179C">
        <w:rPr>
          <w:rStyle w:val="Hyperlink"/>
          <w:rFonts w:ascii="Verdana" w:hAnsi="Verdana"/>
          <w:sz w:val="22"/>
          <w:szCs w:val="22"/>
        </w:rPr>
        <w:t>/promocoes</w:t>
      </w:r>
      <w:r w:rsidRPr="000C179C">
        <w:rPr>
          <w:rFonts w:ascii="Verdana" w:hAnsi="Verdana"/>
          <w:sz w:val="22"/>
          <w:szCs w:val="22"/>
        </w:rPr>
        <w:t xml:space="preserve"> no intuito de efetivar seu cadastramento na promoção</w:t>
      </w:r>
      <w:r w:rsidR="00DB57E1" w:rsidRPr="000C179C">
        <w:rPr>
          <w:rFonts w:ascii="Verdana" w:hAnsi="Verdana"/>
          <w:sz w:val="22"/>
          <w:szCs w:val="22"/>
        </w:rPr>
        <w:t xml:space="preserve"> ou </w:t>
      </w:r>
      <w:r w:rsidR="00802D39" w:rsidRPr="000C179C">
        <w:rPr>
          <w:rFonts w:ascii="Verdana" w:hAnsi="Verdana"/>
          <w:sz w:val="22"/>
          <w:szCs w:val="22"/>
        </w:rPr>
        <w:t>dirigir-se</w:t>
      </w:r>
      <w:r w:rsidR="00DB57E1" w:rsidRPr="000C179C">
        <w:rPr>
          <w:rFonts w:ascii="Verdana" w:hAnsi="Verdana"/>
          <w:sz w:val="22"/>
          <w:szCs w:val="22"/>
        </w:rPr>
        <w:t xml:space="preserve"> ao </w:t>
      </w:r>
      <w:r w:rsidR="00876095" w:rsidRPr="000C179C">
        <w:rPr>
          <w:rFonts w:ascii="Verdana" w:hAnsi="Verdana"/>
          <w:sz w:val="22"/>
          <w:szCs w:val="22"/>
        </w:rPr>
        <w:t>Lounge</w:t>
      </w:r>
      <w:r w:rsidR="00DB57E1" w:rsidRPr="000C179C">
        <w:rPr>
          <w:rFonts w:ascii="Verdana" w:hAnsi="Verdana"/>
          <w:sz w:val="22"/>
          <w:szCs w:val="22"/>
        </w:rPr>
        <w:t xml:space="preserve"> de Trocas </w:t>
      </w:r>
      <w:r w:rsidR="00802D39" w:rsidRPr="000C179C">
        <w:rPr>
          <w:rFonts w:ascii="Verdana" w:hAnsi="Verdana"/>
          <w:sz w:val="22"/>
          <w:szCs w:val="22"/>
        </w:rPr>
        <w:t xml:space="preserve">do Shopping </w:t>
      </w:r>
      <w:r w:rsidR="00DB57E1" w:rsidRPr="000C179C">
        <w:rPr>
          <w:rFonts w:ascii="Verdana" w:hAnsi="Verdana"/>
          <w:sz w:val="22"/>
          <w:szCs w:val="22"/>
        </w:rPr>
        <w:t>para solucionar o problema</w:t>
      </w:r>
      <w:r w:rsidRPr="000C179C">
        <w:rPr>
          <w:rFonts w:ascii="Verdana" w:hAnsi="Verdana"/>
          <w:sz w:val="22"/>
          <w:szCs w:val="22"/>
        </w:rPr>
        <w:t>, sendo certo que a participação será efetivada somente a partir do momento em que receber a mensagem de confirmação do seu cadastro e validação dos comprovantes de compras.</w:t>
      </w:r>
    </w:p>
    <w:p w14:paraId="10516F84" w14:textId="616D8F00" w:rsidR="007E3310" w:rsidRPr="000C179C" w:rsidRDefault="007E3310" w:rsidP="006D5371">
      <w:pPr>
        <w:pStyle w:val="PargrafodaLista"/>
        <w:rPr>
          <w:rFonts w:ascii="Verdana" w:hAnsi="Verdana"/>
          <w:sz w:val="22"/>
          <w:szCs w:val="22"/>
        </w:rPr>
      </w:pPr>
    </w:p>
    <w:p w14:paraId="469F0A5C" w14:textId="0077FCBF" w:rsidR="00EE07EC" w:rsidRPr="000C179C" w:rsidRDefault="00280CF1" w:rsidP="006D5371">
      <w:pPr>
        <w:pStyle w:val="PargrafodaLista"/>
        <w:numPr>
          <w:ilvl w:val="1"/>
          <w:numId w:val="9"/>
        </w:numPr>
        <w:tabs>
          <w:tab w:val="left" w:pos="851"/>
        </w:tabs>
        <w:ind w:left="851" w:hanging="851"/>
        <w:contextualSpacing/>
        <w:jc w:val="both"/>
        <w:rPr>
          <w:rFonts w:ascii="Verdana" w:hAnsi="Verdana"/>
          <w:sz w:val="22"/>
          <w:szCs w:val="22"/>
        </w:rPr>
      </w:pPr>
      <w:r w:rsidRPr="000C179C">
        <w:rPr>
          <w:rFonts w:ascii="Verdana" w:hAnsi="Verdana"/>
          <w:sz w:val="22"/>
          <w:szCs w:val="22"/>
        </w:rPr>
        <w:t xml:space="preserve">Ocorrendo qualquer dificuldade no momento do cadastro nesta promoção ou </w:t>
      </w:r>
      <w:r w:rsidR="002D26D2" w:rsidRPr="000C179C">
        <w:rPr>
          <w:rFonts w:ascii="Verdana" w:hAnsi="Verdana"/>
          <w:sz w:val="22"/>
          <w:szCs w:val="22"/>
        </w:rPr>
        <w:t>no cadastramento de comprovantes fiscais de compra</w:t>
      </w:r>
      <w:r w:rsidRPr="000C179C">
        <w:rPr>
          <w:rFonts w:ascii="Verdana" w:hAnsi="Verdana"/>
          <w:sz w:val="22"/>
          <w:szCs w:val="22"/>
        </w:rPr>
        <w:t xml:space="preserve">, o </w:t>
      </w:r>
      <w:r w:rsidR="00D16425" w:rsidRPr="000C179C">
        <w:rPr>
          <w:rFonts w:ascii="Verdana" w:hAnsi="Verdana"/>
          <w:sz w:val="22"/>
          <w:szCs w:val="22"/>
        </w:rPr>
        <w:t>P</w:t>
      </w:r>
      <w:r w:rsidR="002D26D2" w:rsidRPr="000C179C">
        <w:rPr>
          <w:rFonts w:ascii="Verdana" w:hAnsi="Verdana"/>
          <w:sz w:val="22"/>
          <w:szCs w:val="22"/>
        </w:rPr>
        <w:t xml:space="preserve">articipante </w:t>
      </w:r>
      <w:r w:rsidRPr="000C179C">
        <w:rPr>
          <w:rFonts w:ascii="Verdana" w:hAnsi="Verdana"/>
          <w:sz w:val="22"/>
          <w:szCs w:val="22"/>
        </w:rPr>
        <w:t xml:space="preserve">poderá entrar em contato com </w:t>
      </w:r>
      <w:r w:rsidR="002D26D2" w:rsidRPr="000C179C">
        <w:rPr>
          <w:rFonts w:ascii="Verdana" w:hAnsi="Verdana"/>
          <w:sz w:val="22"/>
          <w:szCs w:val="22"/>
        </w:rPr>
        <w:t>o Shopping</w:t>
      </w:r>
      <w:r w:rsidRPr="000C179C">
        <w:rPr>
          <w:rFonts w:ascii="Verdana" w:hAnsi="Verdana"/>
          <w:sz w:val="22"/>
          <w:szCs w:val="22"/>
        </w:rPr>
        <w:t xml:space="preserve"> pelo e-mail </w:t>
      </w:r>
      <w:hyperlink r:id="rId19" w:history="1">
        <w:r w:rsidR="003556CF" w:rsidRPr="000C179C">
          <w:rPr>
            <w:rStyle w:val="Hyperlink"/>
            <w:rFonts w:ascii="Verdana" w:eastAsia="Verdana" w:hAnsi="Verdana" w:cs="Verdana"/>
            <w:sz w:val="22"/>
            <w:szCs w:val="22"/>
          </w:rPr>
          <w:t>gd_marketing.boulevardbelem@allos.co</w:t>
        </w:r>
      </w:hyperlink>
      <w:r w:rsidR="00FB5F2B" w:rsidRPr="000C179C">
        <w:rPr>
          <w:rFonts w:ascii="Verdana" w:hAnsi="Verdana" w:cs="Arial"/>
          <w:sz w:val="22"/>
          <w:szCs w:val="22"/>
        </w:rPr>
        <w:t xml:space="preserve"> ou no próprio </w:t>
      </w:r>
      <w:r w:rsidR="00876095" w:rsidRPr="000C179C">
        <w:rPr>
          <w:rFonts w:ascii="Verdana" w:hAnsi="Verdana" w:cs="Arial"/>
          <w:sz w:val="22"/>
          <w:szCs w:val="22"/>
        </w:rPr>
        <w:t>Lounge</w:t>
      </w:r>
      <w:r w:rsidR="006A33EF" w:rsidRPr="000C179C">
        <w:rPr>
          <w:rFonts w:ascii="Verdana" w:hAnsi="Verdana" w:cs="Arial"/>
          <w:sz w:val="22"/>
          <w:szCs w:val="22"/>
        </w:rPr>
        <w:t xml:space="preserve"> de Trocas</w:t>
      </w:r>
      <w:r w:rsidR="00EE07EC" w:rsidRPr="000C179C">
        <w:rPr>
          <w:rFonts w:ascii="Verdana" w:hAnsi="Verdana" w:cs="Arial"/>
          <w:sz w:val="22"/>
          <w:szCs w:val="22"/>
        </w:rPr>
        <w:t>.</w:t>
      </w:r>
    </w:p>
    <w:p w14:paraId="23C7184F" w14:textId="77777777" w:rsidR="00EE07EC" w:rsidRPr="000C179C" w:rsidRDefault="00EE07EC" w:rsidP="006D5371">
      <w:pPr>
        <w:pStyle w:val="PargrafodaLista"/>
        <w:tabs>
          <w:tab w:val="left" w:pos="851"/>
        </w:tabs>
        <w:ind w:left="851"/>
        <w:contextualSpacing/>
        <w:jc w:val="both"/>
        <w:rPr>
          <w:rFonts w:ascii="Verdana" w:hAnsi="Verdana"/>
          <w:sz w:val="22"/>
          <w:szCs w:val="22"/>
        </w:rPr>
      </w:pPr>
    </w:p>
    <w:p w14:paraId="6C856673" w14:textId="74A4BE63" w:rsidR="00280CF1" w:rsidRPr="000C179C" w:rsidRDefault="00EE07EC" w:rsidP="006D5371">
      <w:pPr>
        <w:pStyle w:val="PargrafodaLista"/>
        <w:numPr>
          <w:ilvl w:val="1"/>
          <w:numId w:val="9"/>
        </w:numPr>
        <w:tabs>
          <w:tab w:val="left" w:pos="851"/>
        </w:tabs>
        <w:ind w:left="851" w:hanging="851"/>
        <w:contextualSpacing/>
        <w:jc w:val="both"/>
        <w:rPr>
          <w:rFonts w:ascii="Verdana" w:hAnsi="Verdana"/>
          <w:sz w:val="22"/>
          <w:szCs w:val="22"/>
        </w:rPr>
      </w:pPr>
      <w:r w:rsidRPr="000C179C">
        <w:rPr>
          <w:rFonts w:ascii="Verdana" w:hAnsi="Verdana" w:cs="Arial"/>
          <w:sz w:val="22"/>
          <w:szCs w:val="22"/>
        </w:rPr>
        <w:t xml:space="preserve">Não será permitido que terceiro efetue o cadastro na promoção em nome do </w:t>
      </w:r>
      <w:r w:rsidR="00D16425" w:rsidRPr="000C179C">
        <w:rPr>
          <w:rFonts w:ascii="Verdana" w:hAnsi="Verdana" w:cs="Arial"/>
          <w:sz w:val="22"/>
          <w:szCs w:val="22"/>
        </w:rPr>
        <w:t>P</w:t>
      </w:r>
      <w:r w:rsidRPr="000C179C">
        <w:rPr>
          <w:rFonts w:ascii="Verdana" w:hAnsi="Verdana" w:cs="Arial"/>
          <w:sz w:val="22"/>
          <w:szCs w:val="22"/>
        </w:rPr>
        <w:t xml:space="preserve">articipante. Entretanto, terceiro poderá realizar as trocas dos comprovantes fiscais pelo(s) Número(s) da Sorte </w:t>
      </w:r>
      <w:r w:rsidR="00D16425" w:rsidRPr="000C179C">
        <w:rPr>
          <w:rFonts w:ascii="Verdana" w:hAnsi="Verdana" w:cs="Arial"/>
          <w:sz w:val="22"/>
          <w:szCs w:val="22"/>
        </w:rPr>
        <w:t>pelo</w:t>
      </w:r>
      <w:r w:rsidRPr="000C179C">
        <w:rPr>
          <w:rFonts w:ascii="Verdana" w:hAnsi="Verdana" w:cs="Arial"/>
          <w:sz w:val="22"/>
          <w:szCs w:val="22"/>
        </w:rPr>
        <w:t xml:space="preserve"> </w:t>
      </w:r>
      <w:r w:rsidR="00D16425" w:rsidRPr="000C179C">
        <w:rPr>
          <w:rFonts w:ascii="Verdana" w:hAnsi="Verdana" w:cs="Arial"/>
          <w:sz w:val="22"/>
          <w:szCs w:val="22"/>
        </w:rPr>
        <w:t>P</w:t>
      </w:r>
      <w:r w:rsidRPr="000C179C">
        <w:rPr>
          <w:rFonts w:ascii="Verdana" w:hAnsi="Verdana" w:cs="Arial"/>
          <w:sz w:val="22"/>
          <w:szCs w:val="22"/>
        </w:rPr>
        <w:t xml:space="preserve">articipante já cadastrado na promoção, </w:t>
      </w:r>
      <w:r w:rsidRPr="000C179C">
        <w:rPr>
          <w:rFonts w:ascii="Verdana" w:hAnsi="Verdana" w:cs="Arial"/>
          <w:b/>
          <w:bCs/>
          <w:sz w:val="22"/>
          <w:szCs w:val="22"/>
        </w:rPr>
        <w:t xml:space="preserve">desde que </w:t>
      </w:r>
      <w:r w:rsidR="006659D2" w:rsidRPr="000C179C">
        <w:rPr>
          <w:rFonts w:ascii="Verdana" w:hAnsi="Verdana" w:cs="Arial"/>
          <w:b/>
          <w:bCs/>
          <w:sz w:val="22"/>
          <w:szCs w:val="22"/>
        </w:rPr>
        <w:t xml:space="preserve">o </w:t>
      </w:r>
      <w:r w:rsidRPr="000C179C">
        <w:rPr>
          <w:rFonts w:ascii="Verdana" w:hAnsi="Verdana" w:cs="Arial"/>
          <w:b/>
          <w:bCs/>
          <w:sz w:val="22"/>
          <w:szCs w:val="22"/>
        </w:rPr>
        <w:t xml:space="preserve">terceiro tenha poderes específicos para este fim, outorgados por meio de procuração devidamente assinada e com firma reconhecida em cartório, </w:t>
      </w:r>
      <w:r w:rsidRPr="000C179C">
        <w:rPr>
          <w:rFonts w:ascii="Verdana" w:hAnsi="Verdana" w:cs="Arial"/>
          <w:sz w:val="22"/>
          <w:szCs w:val="22"/>
        </w:rPr>
        <w:t xml:space="preserve">que deverá ser apresentada no </w:t>
      </w:r>
      <w:r w:rsidR="00876095" w:rsidRPr="000C179C">
        <w:rPr>
          <w:rFonts w:ascii="Verdana" w:hAnsi="Verdana" w:cs="Arial"/>
          <w:sz w:val="22"/>
          <w:szCs w:val="22"/>
        </w:rPr>
        <w:t>Lounge</w:t>
      </w:r>
      <w:r w:rsidRPr="000C179C">
        <w:rPr>
          <w:rFonts w:ascii="Verdana" w:hAnsi="Verdana" w:cs="Arial"/>
          <w:sz w:val="22"/>
          <w:szCs w:val="22"/>
        </w:rPr>
        <w:t xml:space="preserve"> de Trocas quando da retirada do(s) Número(s) da Sorte</w:t>
      </w:r>
      <w:r w:rsidR="00280CF1" w:rsidRPr="000C179C">
        <w:rPr>
          <w:rFonts w:ascii="Verdana" w:hAnsi="Verdana"/>
          <w:sz w:val="22"/>
          <w:szCs w:val="22"/>
        </w:rPr>
        <w:t>.</w:t>
      </w:r>
    </w:p>
    <w:p w14:paraId="54B84C3A" w14:textId="77777777" w:rsidR="00280CF1" w:rsidRPr="000C179C" w:rsidRDefault="00280CF1" w:rsidP="006D5371">
      <w:pPr>
        <w:pStyle w:val="PargrafodaLista"/>
        <w:rPr>
          <w:rFonts w:ascii="Verdana" w:eastAsia="Verdana" w:hAnsi="Verdana" w:cs="Arial"/>
          <w:sz w:val="22"/>
          <w:szCs w:val="22"/>
          <w:u w:val="single"/>
        </w:rPr>
      </w:pPr>
    </w:p>
    <w:p w14:paraId="0943C9A6" w14:textId="3C2982AE" w:rsidR="00280CF1" w:rsidRPr="000C179C" w:rsidRDefault="00280CF1" w:rsidP="006D5371">
      <w:pPr>
        <w:pStyle w:val="PargrafodaLista"/>
        <w:numPr>
          <w:ilvl w:val="1"/>
          <w:numId w:val="9"/>
        </w:numPr>
        <w:pBdr>
          <w:top w:val="nil"/>
          <w:left w:val="nil"/>
          <w:bottom w:val="nil"/>
          <w:right w:val="nil"/>
          <w:between w:val="nil"/>
        </w:pBdr>
        <w:tabs>
          <w:tab w:val="left" w:pos="851"/>
        </w:tabs>
        <w:ind w:left="851" w:hanging="851"/>
        <w:contextualSpacing/>
        <w:jc w:val="both"/>
        <w:rPr>
          <w:rFonts w:ascii="Verdana" w:eastAsia="Verdana" w:hAnsi="Verdana" w:cs="Arial"/>
          <w:sz w:val="22"/>
          <w:szCs w:val="22"/>
          <w:u w:val="single"/>
        </w:rPr>
      </w:pPr>
      <w:r w:rsidRPr="000C179C">
        <w:rPr>
          <w:rFonts w:ascii="Verdana" w:hAnsi="Verdana"/>
          <w:sz w:val="22"/>
          <w:szCs w:val="22"/>
        </w:rPr>
        <w:t xml:space="preserve">Fica, desde logo determinado que, para fins de atribuição de </w:t>
      </w:r>
      <w:r w:rsidR="006659D2" w:rsidRPr="000C179C">
        <w:rPr>
          <w:rFonts w:ascii="Verdana" w:hAnsi="Verdana"/>
          <w:sz w:val="22"/>
          <w:szCs w:val="22"/>
        </w:rPr>
        <w:t>N</w:t>
      </w:r>
      <w:r w:rsidRPr="000C179C">
        <w:rPr>
          <w:rFonts w:ascii="Verdana" w:hAnsi="Verdana"/>
          <w:sz w:val="22"/>
          <w:szCs w:val="22"/>
        </w:rPr>
        <w:t xml:space="preserve">úmeros da </w:t>
      </w:r>
      <w:r w:rsidR="006659D2" w:rsidRPr="000C179C">
        <w:rPr>
          <w:rFonts w:ascii="Verdana" w:hAnsi="Verdana"/>
          <w:sz w:val="22"/>
          <w:szCs w:val="22"/>
        </w:rPr>
        <w:t>S</w:t>
      </w:r>
      <w:r w:rsidRPr="000C179C">
        <w:rPr>
          <w:rFonts w:ascii="Verdana" w:hAnsi="Verdana"/>
          <w:sz w:val="22"/>
          <w:szCs w:val="22"/>
        </w:rPr>
        <w:t xml:space="preserve">orte, serão considerados os cadastros e os horários descritos no Quadro I, para concorrer </w:t>
      </w:r>
      <w:r w:rsidR="00E66346" w:rsidRPr="000C179C">
        <w:rPr>
          <w:rFonts w:ascii="Verdana" w:hAnsi="Verdana"/>
          <w:sz w:val="22"/>
          <w:szCs w:val="22"/>
        </w:rPr>
        <w:t>n</w:t>
      </w:r>
      <w:r w:rsidRPr="000C179C">
        <w:rPr>
          <w:rFonts w:ascii="Verdana" w:hAnsi="Verdana"/>
          <w:sz w:val="22"/>
          <w:szCs w:val="22"/>
        </w:rPr>
        <w:t>o sorteio:</w:t>
      </w:r>
    </w:p>
    <w:p w14:paraId="6EAD3A89" w14:textId="77777777" w:rsidR="00280CF1" w:rsidRPr="000C179C" w:rsidRDefault="00280CF1" w:rsidP="006D5371">
      <w:pPr>
        <w:pStyle w:val="PargrafodaLista"/>
        <w:ind w:left="851" w:hanging="851"/>
        <w:rPr>
          <w:rFonts w:ascii="Verdana" w:eastAsia="Verdana" w:hAnsi="Verdana" w:cs="Arial"/>
          <w:sz w:val="22"/>
          <w:szCs w:val="22"/>
        </w:rPr>
      </w:pPr>
    </w:p>
    <w:p w14:paraId="06AB957B" w14:textId="77777777" w:rsidR="00280CF1" w:rsidRPr="000C179C" w:rsidRDefault="00280CF1" w:rsidP="006D5371">
      <w:pPr>
        <w:tabs>
          <w:tab w:val="left" w:pos="0"/>
        </w:tabs>
        <w:contextualSpacing/>
        <w:jc w:val="center"/>
        <w:rPr>
          <w:rFonts w:ascii="Verdana" w:hAnsi="Verdana"/>
          <w:b/>
          <w:sz w:val="22"/>
          <w:szCs w:val="22"/>
        </w:rPr>
      </w:pPr>
      <w:r w:rsidRPr="000C179C">
        <w:rPr>
          <w:rFonts w:ascii="Verdana" w:hAnsi="Verdana"/>
          <w:b/>
          <w:sz w:val="22"/>
          <w:szCs w:val="22"/>
        </w:rPr>
        <w:t>QUADRO I – SORTEIO</w:t>
      </w:r>
    </w:p>
    <w:p w14:paraId="7F923EF6" w14:textId="77777777" w:rsidR="00280CF1" w:rsidRPr="000C179C" w:rsidRDefault="00280CF1" w:rsidP="006D5371">
      <w:pPr>
        <w:tabs>
          <w:tab w:val="left" w:pos="0"/>
        </w:tabs>
        <w:contextualSpacing/>
        <w:jc w:val="center"/>
        <w:rPr>
          <w:rFonts w:ascii="Verdana" w:hAnsi="Verdana"/>
          <w:b/>
          <w:sz w:val="22"/>
          <w:szCs w:val="22"/>
        </w:rPr>
      </w:pPr>
    </w:p>
    <w:p w14:paraId="288654CF" w14:textId="77777777" w:rsidR="00280CF1" w:rsidRPr="000C179C" w:rsidRDefault="00280CF1" w:rsidP="006D5371">
      <w:pPr>
        <w:tabs>
          <w:tab w:val="left" w:pos="0"/>
        </w:tabs>
        <w:contextualSpacing/>
        <w:jc w:val="center"/>
        <w:rPr>
          <w:rFonts w:ascii="Verdana" w:hAnsi="Verdana"/>
          <w:b/>
          <w:sz w:val="22"/>
          <w:szCs w:val="22"/>
        </w:rPr>
      </w:pPr>
      <w:r w:rsidRPr="000C179C">
        <w:rPr>
          <w:rFonts w:ascii="Verdana" w:hAnsi="Verdana"/>
          <w:b/>
          <w:sz w:val="22"/>
          <w:szCs w:val="22"/>
        </w:rPr>
        <w:t>Período de participação e data do sorteio da Loteria Federal</w:t>
      </w:r>
    </w:p>
    <w:p w14:paraId="44706357" w14:textId="77777777" w:rsidR="00280CF1" w:rsidRPr="000C179C" w:rsidRDefault="00280CF1" w:rsidP="006D5371">
      <w:pPr>
        <w:tabs>
          <w:tab w:val="left" w:pos="0"/>
        </w:tabs>
        <w:contextualSpacing/>
        <w:jc w:val="center"/>
        <w:rPr>
          <w:rFonts w:ascii="Verdana" w:hAnsi="Verdana"/>
          <w:b/>
          <w:sz w:val="22"/>
          <w:szCs w:val="22"/>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1"/>
        <w:gridCol w:w="2432"/>
        <w:gridCol w:w="1242"/>
        <w:gridCol w:w="1639"/>
        <w:gridCol w:w="1701"/>
        <w:gridCol w:w="1843"/>
      </w:tblGrid>
      <w:tr w:rsidR="00CA1C8A" w:rsidRPr="000C179C" w14:paraId="03C9D4D8" w14:textId="77777777" w:rsidTr="00566C26">
        <w:trPr>
          <w:trHeight w:val="630"/>
        </w:trPr>
        <w:tc>
          <w:tcPr>
            <w:tcW w:w="3913" w:type="dxa"/>
            <w:gridSpan w:val="2"/>
            <w:shd w:val="clear" w:color="auto" w:fill="D9E1F2"/>
            <w:vAlign w:val="center"/>
            <w:hideMark/>
          </w:tcPr>
          <w:p w14:paraId="269FC7CA" w14:textId="77777777" w:rsidR="00280CF1" w:rsidRPr="000C179C" w:rsidRDefault="00280CF1" w:rsidP="006D5371">
            <w:pPr>
              <w:jc w:val="center"/>
              <w:rPr>
                <w:rFonts w:ascii="Verdana" w:hAnsi="Verdana"/>
                <w:b/>
                <w:bCs/>
                <w:sz w:val="18"/>
                <w:szCs w:val="18"/>
              </w:rPr>
            </w:pPr>
            <w:r w:rsidRPr="000C179C">
              <w:rPr>
                <w:rFonts w:ascii="Verdana" w:hAnsi="Verdana"/>
                <w:b/>
                <w:bCs/>
                <w:sz w:val="18"/>
                <w:szCs w:val="18"/>
              </w:rPr>
              <w:t>PERÍODO DE PARTICIPAÇÃO</w:t>
            </w:r>
          </w:p>
        </w:tc>
        <w:tc>
          <w:tcPr>
            <w:tcW w:w="1242" w:type="dxa"/>
            <w:vMerge w:val="restart"/>
            <w:shd w:val="clear" w:color="auto" w:fill="D9E1F2"/>
            <w:vAlign w:val="center"/>
            <w:hideMark/>
          </w:tcPr>
          <w:p w14:paraId="5AC05949" w14:textId="77777777" w:rsidR="00280CF1" w:rsidRPr="000C179C" w:rsidRDefault="00280CF1" w:rsidP="006D5371">
            <w:pPr>
              <w:jc w:val="center"/>
              <w:rPr>
                <w:rFonts w:ascii="Verdana" w:hAnsi="Verdana"/>
                <w:b/>
                <w:bCs/>
                <w:sz w:val="18"/>
                <w:szCs w:val="18"/>
              </w:rPr>
            </w:pPr>
            <w:r w:rsidRPr="000C179C">
              <w:rPr>
                <w:rFonts w:ascii="Verdana" w:hAnsi="Verdana"/>
                <w:b/>
                <w:bCs/>
                <w:sz w:val="18"/>
                <w:szCs w:val="18"/>
              </w:rPr>
              <w:t>DATA DO SORTEIO</w:t>
            </w:r>
          </w:p>
        </w:tc>
        <w:tc>
          <w:tcPr>
            <w:tcW w:w="1639" w:type="dxa"/>
            <w:vMerge w:val="restart"/>
            <w:shd w:val="clear" w:color="auto" w:fill="D9E1F2"/>
            <w:noWrap/>
            <w:vAlign w:val="center"/>
            <w:hideMark/>
          </w:tcPr>
          <w:p w14:paraId="202E3B9C" w14:textId="77777777" w:rsidR="00280CF1" w:rsidRPr="000C179C" w:rsidRDefault="00280CF1" w:rsidP="006D5371">
            <w:pPr>
              <w:jc w:val="center"/>
              <w:rPr>
                <w:rFonts w:ascii="Verdana" w:hAnsi="Verdana"/>
                <w:b/>
                <w:bCs/>
                <w:sz w:val="18"/>
                <w:szCs w:val="18"/>
              </w:rPr>
            </w:pPr>
            <w:r w:rsidRPr="000C179C">
              <w:rPr>
                <w:rFonts w:ascii="Verdana" w:hAnsi="Verdana"/>
                <w:b/>
                <w:bCs/>
                <w:sz w:val="18"/>
                <w:szCs w:val="18"/>
              </w:rPr>
              <w:t>APURAÇÃO</w:t>
            </w:r>
          </w:p>
        </w:tc>
        <w:tc>
          <w:tcPr>
            <w:tcW w:w="1701" w:type="dxa"/>
            <w:vMerge w:val="restart"/>
            <w:shd w:val="clear" w:color="auto" w:fill="D9E1F2"/>
            <w:vAlign w:val="center"/>
            <w:hideMark/>
          </w:tcPr>
          <w:p w14:paraId="28B18D57" w14:textId="77777777" w:rsidR="00280CF1" w:rsidRPr="000C179C" w:rsidRDefault="00280CF1" w:rsidP="006D5371">
            <w:pPr>
              <w:jc w:val="center"/>
              <w:rPr>
                <w:rFonts w:ascii="Verdana" w:hAnsi="Verdana"/>
                <w:b/>
                <w:bCs/>
                <w:sz w:val="18"/>
                <w:szCs w:val="18"/>
              </w:rPr>
            </w:pPr>
            <w:r w:rsidRPr="000C179C">
              <w:rPr>
                <w:rFonts w:ascii="Verdana" w:hAnsi="Verdana"/>
                <w:b/>
                <w:bCs/>
                <w:sz w:val="18"/>
                <w:szCs w:val="18"/>
              </w:rPr>
              <w:t>QUANTIDADE DE PRÊMIOS</w:t>
            </w:r>
          </w:p>
        </w:tc>
        <w:tc>
          <w:tcPr>
            <w:tcW w:w="1843" w:type="dxa"/>
            <w:vMerge w:val="restart"/>
            <w:shd w:val="clear" w:color="auto" w:fill="D9E1F2"/>
            <w:vAlign w:val="center"/>
            <w:hideMark/>
          </w:tcPr>
          <w:p w14:paraId="3E8808E3" w14:textId="1C377E8E" w:rsidR="00280CF1" w:rsidRPr="000C179C" w:rsidRDefault="00280CF1" w:rsidP="006D5371">
            <w:pPr>
              <w:jc w:val="center"/>
              <w:rPr>
                <w:rFonts w:ascii="Verdana" w:hAnsi="Verdana"/>
                <w:b/>
                <w:bCs/>
                <w:sz w:val="18"/>
                <w:szCs w:val="18"/>
              </w:rPr>
            </w:pPr>
            <w:r w:rsidRPr="000C179C">
              <w:rPr>
                <w:rFonts w:ascii="Verdana" w:hAnsi="Verdana"/>
                <w:b/>
                <w:bCs/>
                <w:sz w:val="18"/>
                <w:szCs w:val="18"/>
              </w:rPr>
              <w:t>VALOR TOTAL D</w:t>
            </w:r>
            <w:r w:rsidR="00304681" w:rsidRPr="000C179C">
              <w:rPr>
                <w:rFonts w:ascii="Verdana" w:hAnsi="Verdana"/>
                <w:b/>
                <w:bCs/>
                <w:sz w:val="18"/>
                <w:szCs w:val="18"/>
              </w:rPr>
              <w:t>A PREMIAÇÃO</w:t>
            </w:r>
          </w:p>
        </w:tc>
      </w:tr>
      <w:tr w:rsidR="00CA1C8A" w:rsidRPr="000C179C" w14:paraId="7B316641" w14:textId="77777777" w:rsidTr="00C71A16">
        <w:trPr>
          <w:trHeight w:val="541"/>
        </w:trPr>
        <w:tc>
          <w:tcPr>
            <w:tcW w:w="1481" w:type="dxa"/>
            <w:shd w:val="clear" w:color="auto" w:fill="D9E1F2"/>
            <w:vAlign w:val="center"/>
            <w:hideMark/>
          </w:tcPr>
          <w:p w14:paraId="70F716EA" w14:textId="77777777" w:rsidR="00280CF1" w:rsidRPr="000C179C" w:rsidRDefault="00280CF1" w:rsidP="006D5371">
            <w:pPr>
              <w:jc w:val="center"/>
              <w:rPr>
                <w:rFonts w:ascii="Verdana" w:hAnsi="Verdana"/>
                <w:b/>
                <w:bCs/>
                <w:sz w:val="18"/>
                <w:szCs w:val="18"/>
              </w:rPr>
            </w:pPr>
            <w:r w:rsidRPr="000C179C">
              <w:rPr>
                <w:rFonts w:ascii="Verdana" w:hAnsi="Verdana"/>
                <w:b/>
                <w:bCs/>
                <w:sz w:val="18"/>
                <w:szCs w:val="18"/>
              </w:rPr>
              <w:t>INÍCIO</w:t>
            </w:r>
          </w:p>
        </w:tc>
        <w:tc>
          <w:tcPr>
            <w:tcW w:w="2432" w:type="dxa"/>
            <w:shd w:val="clear" w:color="auto" w:fill="D9E1F2"/>
            <w:vAlign w:val="center"/>
            <w:hideMark/>
          </w:tcPr>
          <w:p w14:paraId="523714E7" w14:textId="67EFC573" w:rsidR="00280CF1" w:rsidRPr="000C179C" w:rsidRDefault="00280CF1" w:rsidP="006D5371">
            <w:pPr>
              <w:jc w:val="center"/>
              <w:rPr>
                <w:rFonts w:ascii="Verdana" w:hAnsi="Verdana"/>
                <w:b/>
                <w:bCs/>
                <w:sz w:val="18"/>
                <w:szCs w:val="18"/>
              </w:rPr>
            </w:pPr>
            <w:r w:rsidRPr="000C179C">
              <w:rPr>
                <w:rFonts w:ascii="Verdana" w:hAnsi="Verdana"/>
                <w:b/>
                <w:bCs/>
                <w:sz w:val="18"/>
                <w:szCs w:val="18"/>
              </w:rPr>
              <w:t>TÉRMINO</w:t>
            </w:r>
          </w:p>
        </w:tc>
        <w:tc>
          <w:tcPr>
            <w:tcW w:w="1242" w:type="dxa"/>
            <w:vMerge/>
            <w:vAlign w:val="center"/>
            <w:hideMark/>
          </w:tcPr>
          <w:p w14:paraId="2629D289" w14:textId="77777777" w:rsidR="00280CF1" w:rsidRPr="000C179C" w:rsidRDefault="00280CF1" w:rsidP="006D5371">
            <w:pPr>
              <w:rPr>
                <w:rFonts w:ascii="Verdana" w:hAnsi="Verdana"/>
                <w:b/>
                <w:bCs/>
                <w:sz w:val="18"/>
                <w:szCs w:val="18"/>
              </w:rPr>
            </w:pPr>
          </w:p>
        </w:tc>
        <w:tc>
          <w:tcPr>
            <w:tcW w:w="1639" w:type="dxa"/>
            <w:vMerge/>
            <w:vAlign w:val="center"/>
            <w:hideMark/>
          </w:tcPr>
          <w:p w14:paraId="2D7EABD6" w14:textId="77777777" w:rsidR="00280CF1" w:rsidRPr="000C179C" w:rsidRDefault="00280CF1" w:rsidP="006D5371">
            <w:pPr>
              <w:rPr>
                <w:rFonts w:ascii="Verdana" w:hAnsi="Verdana"/>
                <w:b/>
                <w:bCs/>
                <w:sz w:val="18"/>
                <w:szCs w:val="18"/>
              </w:rPr>
            </w:pPr>
          </w:p>
        </w:tc>
        <w:tc>
          <w:tcPr>
            <w:tcW w:w="1701" w:type="dxa"/>
            <w:vMerge/>
            <w:vAlign w:val="center"/>
            <w:hideMark/>
          </w:tcPr>
          <w:p w14:paraId="6F92F0F4" w14:textId="77777777" w:rsidR="00280CF1" w:rsidRPr="000C179C" w:rsidRDefault="00280CF1" w:rsidP="006D5371">
            <w:pPr>
              <w:rPr>
                <w:rFonts w:ascii="Verdana" w:hAnsi="Verdana"/>
                <w:b/>
                <w:bCs/>
                <w:sz w:val="18"/>
                <w:szCs w:val="18"/>
              </w:rPr>
            </w:pPr>
          </w:p>
        </w:tc>
        <w:tc>
          <w:tcPr>
            <w:tcW w:w="1843" w:type="dxa"/>
            <w:vMerge/>
            <w:vAlign w:val="center"/>
            <w:hideMark/>
          </w:tcPr>
          <w:p w14:paraId="7332B407" w14:textId="77777777" w:rsidR="00280CF1" w:rsidRPr="000C179C" w:rsidRDefault="00280CF1" w:rsidP="006D5371">
            <w:pPr>
              <w:rPr>
                <w:rFonts w:ascii="Verdana" w:hAnsi="Verdana"/>
                <w:b/>
                <w:bCs/>
                <w:sz w:val="18"/>
                <w:szCs w:val="18"/>
              </w:rPr>
            </w:pPr>
          </w:p>
        </w:tc>
      </w:tr>
      <w:tr w:rsidR="00CA1C8A" w:rsidRPr="000C179C" w14:paraId="660195ED" w14:textId="77777777" w:rsidTr="00566C26">
        <w:trPr>
          <w:trHeight w:val="315"/>
        </w:trPr>
        <w:tc>
          <w:tcPr>
            <w:tcW w:w="1481" w:type="dxa"/>
            <w:shd w:val="clear" w:color="auto" w:fill="D9E1F2"/>
            <w:vAlign w:val="center"/>
            <w:hideMark/>
          </w:tcPr>
          <w:p w14:paraId="312CB33E" w14:textId="2A4AACC5" w:rsidR="00280CF1" w:rsidRPr="000C179C" w:rsidRDefault="003556CF" w:rsidP="006D5371">
            <w:pPr>
              <w:jc w:val="center"/>
              <w:rPr>
                <w:rFonts w:ascii="Verdana" w:hAnsi="Verdana"/>
                <w:sz w:val="18"/>
                <w:szCs w:val="18"/>
              </w:rPr>
            </w:pPr>
            <w:r w:rsidRPr="000C179C">
              <w:rPr>
                <w:rFonts w:ascii="Verdana" w:hAnsi="Verdana"/>
                <w:sz w:val="18"/>
                <w:szCs w:val="18"/>
              </w:rPr>
              <w:t>0h01</w:t>
            </w:r>
          </w:p>
        </w:tc>
        <w:tc>
          <w:tcPr>
            <w:tcW w:w="2432" w:type="dxa"/>
            <w:shd w:val="clear" w:color="auto" w:fill="D9E1F2"/>
            <w:vAlign w:val="center"/>
            <w:hideMark/>
          </w:tcPr>
          <w:p w14:paraId="1AE50D18" w14:textId="77777777" w:rsidR="00280CF1" w:rsidRPr="000C179C" w:rsidRDefault="00280CF1" w:rsidP="006D5371">
            <w:pPr>
              <w:jc w:val="center"/>
              <w:rPr>
                <w:rFonts w:ascii="Verdana" w:hAnsi="Verdana"/>
                <w:sz w:val="18"/>
                <w:szCs w:val="18"/>
              </w:rPr>
            </w:pPr>
            <w:r w:rsidRPr="000C179C">
              <w:rPr>
                <w:rFonts w:ascii="Verdana" w:hAnsi="Verdana"/>
                <w:sz w:val="18"/>
                <w:szCs w:val="18"/>
              </w:rPr>
              <w:t> </w:t>
            </w:r>
          </w:p>
          <w:p w14:paraId="603414B4" w14:textId="3BFB23E0" w:rsidR="00280CF1" w:rsidRPr="000C179C" w:rsidRDefault="00280CF1" w:rsidP="006D5371">
            <w:pPr>
              <w:jc w:val="center"/>
              <w:rPr>
                <w:rFonts w:ascii="Verdana" w:hAnsi="Verdana"/>
                <w:sz w:val="18"/>
                <w:szCs w:val="18"/>
              </w:rPr>
            </w:pPr>
            <w:r w:rsidRPr="000C179C">
              <w:rPr>
                <w:rFonts w:ascii="Verdana" w:eastAsia="Verdana" w:hAnsi="Verdana" w:cs="Arial"/>
                <w:sz w:val="18"/>
                <w:szCs w:val="18"/>
              </w:rPr>
              <w:t>até as 23h59</w:t>
            </w:r>
          </w:p>
        </w:tc>
        <w:tc>
          <w:tcPr>
            <w:tcW w:w="1242" w:type="dxa"/>
            <w:vMerge/>
            <w:vAlign w:val="center"/>
            <w:hideMark/>
          </w:tcPr>
          <w:p w14:paraId="490B2611" w14:textId="77777777" w:rsidR="00280CF1" w:rsidRPr="000C179C" w:rsidRDefault="00280CF1" w:rsidP="006D5371">
            <w:pPr>
              <w:rPr>
                <w:rFonts w:ascii="Verdana" w:hAnsi="Verdana"/>
                <w:sz w:val="18"/>
                <w:szCs w:val="18"/>
              </w:rPr>
            </w:pPr>
          </w:p>
        </w:tc>
        <w:tc>
          <w:tcPr>
            <w:tcW w:w="1639" w:type="dxa"/>
            <w:shd w:val="clear" w:color="auto" w:fill="D9E1F2"/>
            <w:noWrap/>
            <w:vAlign w:val="center"/>
            <w:hideMark/>
          </w:tcPr>
          <w:p w14:paraId="4BC02A80" w14:textId="181C04E5" w:rsidR="00280CF1" w:rsidRPr="000C179C" w:rsidRDefault="00E64ABA" w:rsidP="006D5371">
            <w:pPr>
              <w:jc w:val="center"/>
              <w:rPr>
                <w:rFonts w:ascii="Verdana" w:hAnsi="Verdana"/>
                <w:sz w:val="18"/>
                <w:szCs w:val="18"/>
              </w:rPr>
            </w:pPr>
            <w:r w:rsidRPr="000C179C">
              <w:rPr>
                <w:rFonts w:ascii="Verdana" w:hAnsi="Verdana"/>
                <w:sz w:val="18"/>
                <w:szCs w:val="18"/>
              </w:rPr>
              <w:t>17</w:t>
            </w:r>
            <w:r w:rsidR="00280CF1" w:rsidRPr="000C179C">
              <w:rPr>
                <w:rFonts w:ascii="Verdana" w:hAnsi="Verdana"/>
                <w:sz w:val="18"/>
                <w:szCs w:val="18"/>
              </w:rPr>
              <w:t>h</w:t>
            </w:r>
          </w:p>
        </w:tc>
        <w:tc>
          <w:tcPr>
            <w:tcW w:w="1701" w:type="dxa"/>
            <w:vMerge/>
            <w:vAlign w:val="center"/>
            <w:hideMark/>
          </w:tcPr>
          <w:p w14:paraId="262B3F8D" w14:textId="77777777" w:rsidR="00280CF1" w:rsidRPr="000C179C" w:rsidRDefault="00280CF1" w:rsidP="006D5371">
            <w:pPr>
              <w:rPr>
                <w:rFonts w:ascii="Verdana" w:hAnsi="Verdana"/>
                <w:sz w:val="18"/>
                <w:szCs w:val="18"/>
              </w:rPr>
            </w:pPr>
          </w:p>
        </w:tc>
        <w:tc>
          <w:tcPr>
            <w:tcW w:w="1843" w:type="dxa"/>
            <w:vMerge/>
            <w:vAlign w:val="center"/>
            <w:hideMark/>
          </w:tcPr>
          <w:p w14:paraId="6431CFE6" w14:textId="77777777" w:rsidR="00280CF1" w:rsidRPr="000C179C" w:rsidRDefault="00280CF1" w:rsidP="006D5371">
            <w:pPr>
              <w:rPr>
                <w:rFonts w:ascii="Verdana" w:hAnsi="Verdana"/>
                <w:sz w:val="18"/>
                <w:szCs w:val="18"/>
              </w:rPr>
            </w:pPr>
          </w:p>
        </w:tc>
      </w:tr>
      <w:tr w:rsidR="00304681" w:rsidRPr="000C179C" w14:paraId="2BBF44B3" w14:textId="77777777" w:rsidTr="00566C26">
        <w:trPr>
          <w:trHeight w:val="315"/>
        </w:trPr>
        <w:tc>
          <w:tcPr>
            <w:tcW w:w="1481" w:type="dxa"/>
            <w:shd w:val="clear" w:color="auto" w:fill="FFFFFF" w:themeFill="background1"/>
            <w:vAlign w:val="center"/>
            <w:hideMark/>
          </w:tcPr>
          <w:p w14:paraId="65E18A19" w14:textId="2E8190BB" w:rsidR="00280CF1" w:rsidRPr="000C179C" w:rsidRDefault="00DA7EE3" w:rsidP="006D5371">
            <w:pPr>
              <w:jc w:val="center"/>
              <w:rPr>
                <w:rFonts w:ascii="Verdana" w:hAnsi="Verdana"/>
                <w:sz w:val="18"/>
                <w:szCs w:val="18"/>
              </w:rPr>
            </w:pPr>
            <w:r w:rsidRPr="000C179C">
              <w:rPr>
                <w:rFonts w:ascii="Verdana" w:hAnsi="Verdana"/>
                <w:sz w:val="18"/>
                <w:szCs w:val="18"/>
              </w:rPr>
              <w:t>25/</w:t>
            </w:r>
            <w:r w:rsidR="00E66346" w:rsidRPr="000C179C">
              <w:rPr>
                <w:rFonts w:ascii="Verdana" w:hAnsi="Verdana"/>
                <w:sz w:val="18"/>
                <w:szCs w:val="18"/>
              </w:rPr>
              <w:t>4</w:t>
            </w:r>
            <w:r w:rsidR="00280CF1" w:rsidRPr="000C179C">
              <w:rPr>
                <w:rFonts w:ascii="Verdana" w:hAnsi="Verdana"/>
                <w:sz w:val="18"/>
                <w:szCs w:val="18"/>
              </w:rPr>
              <w:t>/202</w:t>
            </w:r>
            <w:r w:rsidR="00E66346" w:rsidRPr="000C179C">
              <w:rPr>
                <w:rFonts w:ascii="Verdana" w:hAnsi="Verdana"/>
                <w:sz w:val="18"/>
                <w:szCs w:val="18"/>
              </w:rPr>
              <w:t>4</w:t>
            </w:r>
          </w:p>
        </w:tc>
        <w:tc>
          <w:tcPr>
            <w:tcW w:w="2432" w:type="dxa"/>
            <w:shd w:val="clear" w:color="auto" w:fill="FFFFFF" w:themeFill="background1"/>
            <w:vAlign w:val="center"/>
            <w:hideMark/>
          </w:tcPr>
          <w:p w14:paraId="187BDB98" w14:textId="2CD6800C" w:rsidR="00280CF1" w:rsidRPr="000C179C" w:rsidRDefault="00E66346" w:rsidP="006D5371">
            <w:pPr>
              <w:jc w:val="center"/>
              <w:rPr>
                <w:rFonts w:ascii="Verdana" w:hAnsi="Verdana"/>
                <w:sz w:val="18"/>
                <w:szCs w:val="18"/>
              </w:rPr>
            </w:pPr>
            <w:r w:rsidRPr="000C179C">
              <w:rPr>
                <w:rFonts w:ascii="Verdana" w:hAnsi="Verdana"/>
                <w:sz w:val="18"/>
                <w:szCs w:val="18"/>
              </w:rPr>
              <w:t>19</w:t>
            </w:r>
            <w:r w:rsidR="00DA7EE3" w:rsidRPr="000C179C">
              <w:rPr>
                <w:rFonts w:ascii="Verdana" w:hAnsi="Verdana"/>
                <w:sz w:val="18"/>
                <w:szCs w:val="18"/>
              </w:rPr>
              <w:t>/</w:t>
            </w:r>
            <w:r w:rsidRPr="000C179C">
              <w:rPr>
                <w:rFonts w:ascii="Verdana" w:hAnsi="Verdana"/>
                <w:sz w:val="18"/>
                <w:szCs w:val="18"/>
              </w:rPr>
              <w:t>5</w:t>
            </w:r>
            <w:r w:rsidR="00280CF1" w:rsidRPr="000C179C">
              <w:rPr>
                <w:rFonts w:ascii="Verdana" w:hAnsi="Verdana"/>
                <w:sz w:val="18"/>
                <w:szCs w:val="18"/>
              </w:rPr>
              <w:t>/202</w:t>
            </w:r>
            <w:r w:rsidRPr="000C179C">
              <w:rPr>
                <w:rFonts w:ascii="Verdana" w:hAnsi="Verdana"/>
                <w:sz w:val="18"/>
                <w:szCs w:val="18"/>
              </w:rPr>
              <w:t>4</w:t>
            </w:r>
          </w:p>
        </w:tc>
        <w:tc>
          <w:tcPr>
            <w:tcW w:w="1242" w:type="dxa"/>
            <w:shd w:val="clear" w:color="auto" w:fill="FFFFFF" w:themeFill="background1"/>
            <w:vAlign w:val="center"/>
            <w:hideMark/>
          </w:tcPr>
          <w:p w14:paraId="62A40905" w14:textId="400A2DC6" w:rsidR="00280CF1" w:rsidRPr="000C179C" w:rsidRDefault="00FB6CB2" w:rsidP="006D5371">
            <w:pPr>
              <w:jc w:val="center"/>
              <w:rPr>
                <w:rFonts w:ascii="Verdana" w:hAnsi="Verdana"/>
                <w:sz w:val="18"/>
                <w:szCs w:val="18"/>
              </w:rPr>
            </w:pPr>
            <w:r w:rsidRPr="000C179C">
              <w:rPr>
                <w:rFonts w:ascii="Verdana" w:hAnsi="Verdana"/>
                <w:sz w:val="18"/>
                <w:szCs w:val="18"/>
              </w:rPr>
              <w:t>22</w:t>
            </w:r>
            <w:r w:rsidR="00DA7EE3" w:rsidRPr="000C179C">
              <w:rPr>
                <w:rFonts w:ascii="Verdana" w:hAnsi="Verdana"/>
                <w:sz w:val="18"/>
                <w:szCs w:val="18"/>
              </w:rPr>
              <w:t>/</w:t>
            </w:r>
            <w:r w:rsidRPr="000C179C">
              <w:rPr>
                <w:rFonts w:ascii="Verdana" w:hAnsi="Verdana"/>
                <w:sz w:val="18"/>
                <w:szCs w:val="18"/>
              </w:rPr>
              <w:t>05</w:t>
            </w:r>
            <w:r w:rsidR="00280CF1" w:rsidRPr="000C179C">
              <w:rPr>
                <w:rFonts w:ascii="Verdana" w:hAnsi="Verdana"/>
                <w:sz w:val="18"/>
                <w:szCs w:val="18"/>
              </w:rPr>
              <w:t>/202</w:t>
            </w:r>
            <w:r w:rsidR="00E66346" w:rsidRPr="000C179C">
              <w:rPr>
                <w:rFonts w:ascii="Verdana" w:hAnsi="Verdana"/>
                <w:sz w:val="18"/>
                <w:szCs w:val="18"/>
              </w:rPr>
              <w:t>4</w:t>
            </w:r>
          </w:p>
        </w:tc>
        <w:tc>
          <w:tcPr>
            <w:tcW w:w="1639" w:type="dxa"/>
            <w:shd w:val="clear" w:color="auto" w:fill="FFFFFF" w:themeFill="background1"/>
            <w:vAlign w:val="center"/>
            <w:hideMark/>
          </w:tcPr>
          <w:p w14:paraId="49FAE480" w14:textId="351EAD2D" w:rsidR="00280CF1" w:rsidRPr="000C179C" w:rsidRDefault="00DD4ECE" w:rsidP="006D5371">
            <w:pPr>
              <w:jc w:val="center"/>
              <w:rPr>
                <w:rFonts w:ascii="Verdana" w:hAnsi="Verdana"/>
                <w:sz w:val="18"/>
                <w:szCs w:val="18"/>
              </w:rPr>
            </w:pPr>
            <w:r w:rsidRPr="000C179C">
              <w:rPr>
                <w:rFonts w:ascii="Verdana" w:hAnsi="Verdana"/>
                <w:sz w:val="18"/>
                <w:szCs w:val="18"/>
              </w:rPr>
              <w:t>2</w:t>
            </w:r>
            <w:r w:rsidR="00D77A8C" w:rsidRPr="000C179C">
              <w:rPr>
                <w:rFonts w:ascii="Verdana" w:hAnsi="Verdana"/>
                <w:sz w:val="18"/>
                <w:szCs w:val="18"/>
              </w:rPr>
              <w:t>4</w:t>
            </w:r>
            <w:r w:rsidR="36846E03" w:rsidRPr="000C179C">
              <w:rPr>
                <w:rFonts w:ascii="Verdana" w:hAnsi="Verdana"/>
                <w:sz w:val="18"/>
                <w:szCs w:val="18"/>
              </w:rPr>
              <w:t>/</w:t>
            </w:r>
            <w:r w:rsidRPr="000C179C">
              <w:rPr>
                <w:rFonts w:ascii="Verdana" w:hAnsi="Verdana"/>
                <w:sz w:val="18"/>
                <w:szCs w:val="18"/>
              </w:rPr>
              <w:t>05</w:t>
            </w:r>
            <w:r w:rsidR="00280CF1" w:rsidRPr="000C179C">
              <w:rPr>
                <w:rFonts w:ascii="Verdana" w:hAnsi="Verdana"/>
                <w:sz w:val="18"/>
                <w:szCs w:val="18"/>
              </w:rPr>
              <w:t>/202</w:t>
            </w:r>
            <w:r w:rsidR="00E66346" w:rsidRPr="000C179C">
              <w:rPr>
                <w:rFonts w:ascii="Verdana" w:hAnsi="Verdana"/>
                <w:sz w:val="18"/>
                <w:szCs w:val="18"/>
              </w:rPr>
              <w:t>4</w:t>
            </w:r>
          </w:p>
        </w:tc>
        <w:tc>
          <w:tcPr>
            <w:tcW w:w="1701" w:type="dxa"/>
            <w:shd w:val="clear" w:color="auto" w:fill="FFFFFF" w:themeFill="background1"/>
            <w:vAlign w:val="center"/>
            <w:hideMark/>
          </w:tcPr>
          <w:p w14:paraId="391CDA9E" w14:textId="7FD6299F" w:rsidR="00280CF1" w:rsidRPr="000C179C" w:rsidRDefault="0096327F" w:rsidP="006D5371">
            <w:pPr>
              <w:jc w:val="center"/>
              <w:rPr>
                <w:rFonts w:ascii="Verdana" w:hAnsi="Verdana"/>
                <w:sz w:val="18"/>
                <w:szCs w:val="18"/>
              </w:rPr>
            </w:pPr>
            <w:r w:rsidRPr="000C179C">
              <w:rPr>
                <w:rFonts w:ascii="Verdana" w:hAnsi="Verdana"/>
                <w:sz w:val="18"/>
                <w:szCs w:val="18"/>
              </w:rPr>
              <w:t>2</w:t>
            </w:r>
          </w:p>
        </w:tc>
        <w:tc>
          <w:tcPr>
            <w:tcW w:w="1843" w:type="dxa"/>
            <w:shd w:val="clear" w:color="auto" w:fill="FFFFFF" w:themeFill="background1"/>
            <w:vAlign w:val="center"/>
            <w:hideMark/>
          </w:tcPr>
          <w:p w14:paraId="22FBAA41" w14:textId="01E8068D" w:rsidR="00280CF1" w:rsidRPr="000C179C" w:rsidRDefault="00304681" w:rsidP="006D5371">
            <w:pPr>
              <w:jc w:val="center"/>
              <w:rPr>
                <w:rFonts w:ascii="Verdana" w:hAnsi="Verdana"/>
                <w:sz w:val="18"/>
                <w:szCs w:val="18"/>
              </w:rPr>
            </w:pPr>
            <w:r w:rsidRPr="000C179C">
              <w:rPr>
                <w:rFonts w:ascii="Verdana" w:hAnsi="Verdana"/>
              </w:rPr>
              <w:t xml:space="preserve">R$ </w:t>
            </w:r>
            <w:r w:rsidR="0096327F" w:rsidRPr="000C179C">
              <w:rPr>
                <w:rFonts w:ascii="Verdana" w:hAnsi="Verdana"/>
              </w:rPr>
              <w:t>6</w:t>
            </w:r>
            <w:r w:rsidR="00E66346" w:rsidRPr="000C179C">
              <w:rPr>
                <w:rFonts w:ascii="Verdana" w:hAnsi="Verdana"/>
              </w:rPr>
              <w:t>0.00</w:t>
            </w:r>
            <w:r w:rsidRPr="000C179C">
              <w:rPr>
                <w:rFonts w:ascii="Verdana" w:hAnsi="Verdana"/>
              </w:rPr>
              <w:t>0,00</w:t>
            </w:r>
          </w:p>
        </w:tc>
      </w:tr>
    </w:tbl>
    <w:p w14:paraId="73220431" w14:textId="50730EA0" w:rsidR="002B4842" w:rsidRPr="000C179C" w:rsidRDefault="002B4842" w:rsidP="006D5371">
      <w:pPr>
        <w:contextualSpacing/>
        <w:jc w:val="both"/>
        <w:rPr>
          <w:rFonts w:ascii="Verdana" w:hAnsi="Verdana"/>
          <w:snapToGrid w:val="0"/>
          <w:sz w:val="18"/>
          <w:szCs w:val="18"/>
        </w:rPr>
      </w:pPr>
    </w:p>
    <w:p w14:paraId="3B0008DC" w14:textId="16399CBE" w:rsidR="00BD4AC7" w:rsidRPr="000C179C" w:rsidRDefault="00BD4AC7" w:rsidP="006D5371">
      <w:pPr>
        <w:pStyle w:val="PargrafodaLista"/>
        <w:ind w:left="851" w:hanging="851"/>
        <w:contextualSpacing/>
        <w:jc w:val="both"/>
        <w:rPr>
          <w:rFonts w:ascii="Verdana" w:hAnsi="Verdana"/>
          <w:sz w:val="22"/>
          <w:szCs w:val="22"/>
        </w:rPr>
      </w:pPr>
    </w:p>
    <w:p w14:paraId="73E0B9FD" w14:textId="3EEB7FF1" w:rsidR="00521EBF" w:rsidRPr="000C179C" w:rsidRDefault="0033405C" w:rsidP="008B63FE">
      <w:pPr>
        <w:pStyle w:val="PargrafodaLista"/>
        <w:numPr>
          <w:ilvl w:val="0"/>
          <w:numId w:val="9"/>
        </w:numPr>
        <w:ind w:left="851" w:hanging="851"/>
        <w:jc w:val="both"/>
        <w:rPr>
          <w:rFonts w:ascii="Verdana" w:hAnsi="Verdana"/>
          <w:b/>
          <w:sz w:val="22"/>
          <w:szCs w:val="22"/>
        </w:rPr>
      </w:pPr>
      <w:r w:rsidRPr="000C179C">
        <w:rPr>
          <w:rFonts w:ascii="Verdana" w:hAnsi="Verdana"/>
          <w:b/>
          <w:sz w:val="22"/>
          <w:szCs w:val="22"/>
        </w:rPr>
        <w:t>COMPROVANTES FISCAIS DE COMPRAS: NOTAS E CUPONS FISCAIS</w:t>
      </w:r>
    </w:p>
    <w:p w14:paraId="5A10E79F" w14:textId="77777777" w:rsidR="00521EBF" w:rsidRPr="000C179C" w:rsidRDefault="00521EBF" w:rsidP="006D5371">
      <w:pPr>
        <w:pStyle w:val="PargrafodaLista"/>
        <w:ind w:left="525"/>
        <w:jc w:val="both"/>
        <w:rPr>
          <w:rFonts w:ascii="Verdana" w:hAnsi="Verdana"/>
          <w:b/>
          <w:sz w:val="22"/>
          <w:szCs w:val="22"/>
        </w:rPr>
      </w:pPr>
    </w:p>
    <w:p w14:paraId="2A96C3EC" w14:textId="62B1037D" w:rsidR="0027186A" w:rsidRPr="000C179C" w:rsidRDefault="0033405C" w:rsidP="008B63FE">
      <w:pPr>
        <w:pStyle w:val="PargrafodaLista"/>
        <w:numPr>
          <w:ilvl w:val="1"/>
          <w:numId w:val="10"/>
        </w:numPr>
        <w:ind w:left="851" w:hanging="851"/>
        <w:jc w:val="both"/>
        <w:rPr>
          <w:rFonts w:ascii="Verdana" w:hAnsi="Verdana"/>
          <w:sz w:val="22"/>
          <w:szCs w:val="22"/>
        </w:rPr>
      </w:pPr>
      <w:r w:rsidRPr="000C179C">
        <w:rPr>
          <w:rFonts w:ascii="Verdana" w:hAnsi="Verdana"/>
          <w:sz w:val="22"/>
          <w:szCs w:val="22"/>
        </w:rPr>
        <w:t xml:space="preserve">Para fins de participação, somente serão válidos os comprovantes fiscais de compras </w:t>
      </w:r>
      <w:r w:rsidRPr="000C179C">
        <w:rPr>
          <w:rFonts w:ascii="Verdana" w:hAnsi="Verdana"/>
          <w:sz w:val="22"/>
          <w:szCs w:val="22"/>
          <w:u w:val="single"/>
        </w:rPr>
        <w:t>originais</w:t>
      </w:r>
      <w:r w:rsidRPr="000C179C">
        <w:rPr>
          <w:rFonts w:ascii="Verdana" w:hAnsi="Verdana"/>
          <w:sz w:val="22"/>
          <w:szCs w:val="22"/>
        </w:rPr>
        <w:t xml:space="preserve"> emitidos: </w:t>
      </w:r>
      <w:r w:rsidRPr="000C179C">
        <w:rPr>
          <w:rFonts w:ascii="Verdana" w:hAnsi="Verdana"/>
          <w:b/>
          <w:bCs/>
          <w:sz w:val="22"/>
          <w:szCs w:val="22"/>
        </w:rPr>
        <w:t>(i)</w:t>
      </w:r>
      <w:r w:rsidRPr="000C179C">
        <w:rPr>
          <w:rFonts w:ascii="Verdana" w:hAnsi="Verdana"/>
          <w:sz w:val="22"/>
          <w:szCs w:val="22"/>
        </w:rPr>
        <w:t xml:space="preserve"> por lojas/quiosques aderentes à promoção, conforme listagem no Anexo I, sediados no </w:t>
      </w:r>
      <w:r w:rsidRPr="000C179C">
        <w:rPr>
          <w:rFonts w:ascii="Verdana" w:hAnsi="Verdana" w:cs="Calibri"/>
          <w:sz w:val="22"/>
          <w:szCs w:val="22"/>
        </w:rPr>
        <w:t>Boulevard Shopping Belém</w:t>
      </w:r>
      <w:r w:rsidRPr="000C179C">
        <w:rPr>
          <w:rFonts w:ascii="Verdana" w:hAnsi="Verdana"/>
          <w:sz w:val="22"/>
          <w:szCs w:val="22"/>
        </w:rPr>
        <w:t xml:space="preserve">; </w:t>
      </w:r>
      <w:r w:rsidRPr="000C179C">
        <w:rPr>
          <w:rFonts w:ascii="Verdana" w:hAnsi="Verdana"/>
          <w:b/>
          <w:bCs/>
          <w:sz w:val="22"/>
          <w:szCs w:val="22"/>
        </w:rPr>
        <w:t>(</w:t>
      </w:r>
      <w:proofErr w:type="spellStart"/>
      <w:r w:rsidRPr="000C179C">
        <w:rPr>
          <w:rFonts w:ascii="Verdana" w:hAnsi="Verdana"/>
          <w:b/>
          <w:bCs/>
          <w:sz w:val="22"/>
          <w:szCs w:val="22"/>
        </w:rPr>
        <w:t>ii</w:t>
      </w:r>
      <w:proofErr w:type="spellEnd"/>
      <w:r w:rsidRPr="000C179C">
        <w:rPr>
          <w:rFonts w:ascii="Verdana" w:hAnsi="Verdana"/>
          <w:b/>
          <w:bCs/>
          <w:sz w:val="22"/>
          <w:szCs w:val="22"/>
        </w:rPr>
        <w:t>)</w:t>
      </w:r>
      <w:r w:rsidRPr="000C179C">
        <w:rPr>
          <w:rFonts w:ascii="Verdana" w:hAnsi="Verdana"/>
          <w:sz w:val="22"/>
          <w:szCs w:val="22"/>
        </w:rPr>
        <w:t xml:space="preserve"> com data de emissão dentro do período de participação desta promoção</w:t>
      </w:r>
      <w:r w:rsidR="00623232" w:rsidRPr="000C179C">
        <w:rPr>
          <w:rFonts w:ascii="Verdana" w:hAnsi="Verdana"/>
          <w:sz w:val="22"/>
          <w:szCs w:val="22"/>
        </w:rPr>
        <w:t>;</w:t>
      </w:r>
      <w:r w:rsidRPr="000C179C">
        <w:rPr>
          <w:rFonts w:ascii="Verdana" w:hAnsi="Verdana"/>
          <w:sz w:val="22"/>
          <w:szCs w:val="22"/>
        </w:rPr>
        <w:t xml:space="preserve"> e </w:t>
      </w:r>
      <w:r w:rsidRPr="000C179C">
        <w:rPr>
          <w:rFonts w:ascii="Verdana" w:hAnsi="Verdana"/>
          <w:b/>
          <w:bCs/>
          <w:sz w:val="22"/>
          <w:szCs w:val="22"/>
        </w:rPr>
        <w:t>(</w:t>
      </w:r>
      <w:proofErr w:type="spellStart"/>
      <w:r w:rsidRPr="000C179C">
        <w:rPr>
          <w:rFonts w:ascii="Verdana" w:hAnsi="Verdana"/>
          <w:b/>
          <w:bCs/>
          <w:sz w:val="22"/>
          <w:szCs w:val="22"/>
        </w:rPr>
        <w:t>iii</w:t>
      </w:r>
      <w:proofErr w:type="spellEnd"/>
      <w:r w:rsidRPr="000C179C">
        <w:rPr>
          <w:rFonts w:ascii="Verdana" w:hAnsi="Verdana"/>
          <w:b/>
          <w:bCs/>
          <w:sz w:val="22"/>
          <w:szCs w:val="22"/>
        </w:rPr>
        <w:t>)</w:t>
      </w:r>
      <w:r w:rsidRPr="000C179C">
        <w:rPr>
          <w:rFonts w:ascii="Verdana" w:hAnsi="Verdana"/>
          <w:sz w:val="22"/>
          <w:szCs w:val="22"/>
        </w:rPr>
        <w:t xml:space="preserve"> que possibilitarem a verificação de sua autenticidade.</w:t>
      </w:r>
    </w:p>
    <w:p w14:paraId="5C91CCD1" w14:textId="77777777" w:rsidR="0027186A" w:rsidRPr="000C179C" w:rsidRDefault="0027186A" w:rsidP="006D5371">
      <w:pPr>
        <w:pStyle w:val="PargrafodaLista"/>
        <w:ind w:left="851" w:hanging="851"/>
        <w:jc w:val="both"/>
        <w:rPr>
          <w:rFonts w:ascii="Verdana" w:hAnsi="Verdana"/>
          <w:sz w:val="22"/>
          <w:szCs w:val="22"/>
        </w:rPr>
      </w:pPr>
    </w:p>
    <w:p w14:paraId="08DE2F58" w14:textId="2DC2B286" w:rsidR="002074A3" w:rsidRPr="000C179C" w:rsidRDefault="002074A3" w:rsidP="006D5371">
      <w:pPr>
        <w:pStyle w:val="PargrafodaLista"/>
        <w:numPr>
          <w:ilvl w:val="2"/>
          <w:numId w:val="10"/>
        </w:numPr>
        <w:ind w:left="1701" w:hanging="850"/>
        <w:jc w:val="both"/>
        <w:rPr>
          <w:rFonts w:ascii="Verdana" w:hAnsi="Verdana"/>
          <w:sz w:val="22"/>
          <w:szCs w:val="22"/>
        </w:rPr>
      </w:pPr>
      <w:r w:rsidRPr="000C179C">
        <w:rPr>
          <w:rFonts w:ascii="Verdana" w:hAnsi="Verdana" w:cs="Arial"/>
          <w:sz w:val="22"/>
          <w:szCs w:val="22"/>
        </w:rPr>
        <w:t xml:space="preserve">Serão consideradas válidas, para fins de participação, as compras realizadas por meio do </w:t>
      </w:r>
      <w:r w:rsidRPr="000C179C">
        <w:rPr>
          <w:rFonts w:ascii="Verdana" w:hAnsi="Verdana" w:cs="Arial"/>
          <w:i/>
          <w:iCs/>
          <w:sz w:val="22"/>
          <w:szCs w:val="22"/>
        </w:rPr>
        <w:t>drive-</w:t>
      </w:r>
      <w:proofErr w:type="spellStart"/>
      <w:r w:rsidRPr="000C179C">
        <w:rPr>
          <w:rFonts w:ascii="Verdana" w:hAnsi="Verdana" w:cs="Arial"/>
          <w:i/>
          <w:iCs/>
          <w:sz w:val="22"/>
          <w:szCs w:val="22"/>
        </w:rPr>
        <w:t>thru</w:t>
      </w:r>
      <w:proofErr w:type="spellEnd"/>
      <w:r w:rsidRPr="000C179C">
        <w:rPr>
          <w:rFonts w:ascii="Verdana" w:hAnsi="Verdana" w:cs="Arial"/>
          <w:i/>
          <w:iCs/>
          <w:sz w:val="22"/>
          <w:szCs w:val="22"/>
        </w:rPr>
        <w:t xml:space="preserve"> </w:t>
      </w:r>
      <w:r w:rsidRPr="000C179C">
        <w:rPr>
          <w:rFonts w:ascii="Verdana" w:hAnsi="Verdana" w:cs="Arial"/>
          <w:sz w:val="22"/>
          <w:szCs w:val="22"/>
        </w:rPr>
        <w:t>e por WhatsApp</w:t>
      </w:r>
      <w:r w:rsidRPr="000C179C">
        <w:rPr>
          <w:rFonts w:ascii="Verdana" w:hAnsi="Verdana" w:cs="Arial"/>
          <w:i/>
          <w:iCs/>
          <w:sz w:val="22"/>
          <w:szCs w:val="22"/>
        </w:rPr>
        <w:t xml:space="preserve"> </w:t>
      </w:r>
      <w:r w:rsidRPr="000C179C">
        <w:rPr>
          <w:rFonts w:ascii="Verdana" w:hAnsi="Verdana" w:cs="Arial"/>
          <w:sz w:val="22"/>
          <w:szCs w:val="22"/>
        </w:rPr>
        <w:t>com a entrega via delivery</w:t>
      </w:r>
      <w:r w:rsidRPr="000C179C">
        <w:rPr>
          <w:rFonts w:ascii="Verdana" w:hAnsi="Verdana" w:cs="Arial"/>
          <w:i/>
          <w:iCs/>
          <w:sz w:val="22"/>
          <w:szCs w:val="22"/>
        </w:rPr>
        <w:t xml:space="preserve">, </w:t>
      </w:r>
      <w:r w:rsidRPr="000C179C">
        <w:rPr>
          <w:rFonts w:ascii="Verdana" w:hAnsi="Verdana" w:cs="Arial"/>
          <w:sz w:val="22"/>
          <w:szCs w:val="22"/>
        </w:rPr>
        <w:t>desde que o respectivo comprovante fiscal de compras (cupom/nota fiscal) seja emitido por uma das lojas aderentes à promoção e cadastrado na promoção dentro do respectivo período de participação</w:t>
      </w:r>
      <w:r w:rsidR="00AF7852" w:rsidRPr="000C179C">
        <w:rPr>
          <w:rFonts w:ascii="Verdana" w:hAnsi="Verdana" w:cs="Arial"/>
          <w:sz w:val="22"/>
          <w:szCs w:val="22"/>
        </w:rPr>
        <w:t>.</w:t>
      </w:r>
    </w:p>
    <w:p w14:paraId="15C5CAB9" w14:textId="77777777" w:rsidR="002074A3" w:rsidRPr="000C179C" w:rsidRDefault="002074A3" w:rsidP="006D5371">
      <w:pPr>
        <w:pStyle w:val="PargrafodaLista"/>
        <w:ind w:left="1701"/>
        <w:jc w:val="both"/>
        <w:rPr>
          <w:rFonts w:ascii="Verdana" w:hAnsi="Verdana"/>
          <w:sz w:val="22"/>
          <w:szCs w:val="22"/>
        </w:rPr>
      </w:pPr>
    </w:p>
    <w:p w14:paraId="10D18945" w14:textId="213D388E" w:rsidR="005551F2" w:rsidRPr="000C179C" w:rsidRDefault="0033405C" w:rsidP="006D5371">
      <w:pPr>
        <w:pStyle w:val="PargrafodaLista"/>
        <w:numPr>
          <w:ilvl w:val="2"/>
          <w:numId w:val="10"/>
        </w:numPr>
        <w:ind w:left="1701" w:hanging="850"/>
        <w:jc w:val="both"/>
        <w:rPr>
          <w:rFonts w:ascii="Verdana" w:hAnsi="Verdana"/>
          <w:sz w:val="22"/>
          <w:szCs w:val="22"/>
        </w:rPr>
      </w:pPr>
      <w:r w:rsidRPr="000C179C">
        <w:rPr>
          <w:rFonts w:ascii="Verdana" w:hAnsi="Verdana" w:cs="Arial"/>
          <w:b/>
          <w:bCs/>
          <w:sz w:val="22"/>
          <w:szCs w:val="22"/>
          <w:shd w:val="clear" w:color="auto" w:fill="FFFFFF"/>
        </w:rPr>
        <w:t>Serão</w:t>
      </w:r>
      <w:r w:rsidRPr="000C179C">
        <w:rPr>
          <w:rFonts w:ascii="Verdana" w:hAnsi="Verdana" w:cs="Verdana"/>
          <w:b/>
          <w:bCs/>
          <w:sz w:val="22"/>
          <w:szCs w:val="22"/>
        </w:rPr>
        <w:t xml:space="preserve"> aceitos os comprovantes fiscais de compras</w:t>
      </w:r>
      <w:r w:rsidRPr="000C179C">
        <w:rPr>
          <w:rFonts w:ascii="Verdana" w:hAnsi="Verdana" w:cs="Verdana"/>
          <w:sz w:val="22"/>
          <w:szCs w:val="22"/>
        </w:rPr>
        <w:t xml:space="preserve"> </w:t>
      </w:r>
      <w:r w:rsidRPr="000C179C">
        <w:rPr>
          <w:rFonts w:ascii="Verdana" w:hAnsi="Verdana" w:cs="Verdana"/>
          <w:b/>
          <w:sz w:val="22"/>
          <w:szCs w:val="22"/>
        </w:rPr>
        <w:t xml:space="preserve">contendo o número de inscrição no CPF do </w:t>
      </w:r>
      <w:r w:rsidR="007F5E31" w:rsidRPr="000C179C">
        <w:rPr>
          <w:rFonts w:ascii="Verdana" w:hAnsi="Verdana" w:cs="Verdana"/>
          <w:b/>
          <w:sz w:val="22"/>
          <w:szCs w:val="22"/>
        </w:rPr>
        <w:t>consumidor</w:t>
      </w:r>
      <w:r w:rsidR="00AD7431" w:rsidRPr="000C179C">
        <w:rPr>
          <w:rFonts w:ascii="Verdana" w:hAnsi="Verdana" w:cs="Verdana"/>
          <w:b/>
          <w:sz w:val="22"/>
          <w:szCs w:val="22"/>
        </w:rPr>
        <w:t xml:space="preserve"> ou sem CPF</w:t>
      </w:r>
      <w:r w:rsidR="008C25F6" w:rsidRPr="000C179C">
        <w:rPr>
          <w:rFonts w:ascii="Verdana" w:hAnsi="Verdana" w:cs="Verdana"/>
          <w:b/>
          <w:sz w:val="22"/>
          <w:szCs w:val="22"/>
        </w:rPr>
        <w:t xml:space="preserve">. </w:t>
      </w:r>
      <w:r w:rsidRPr="000C179C">
        <w:rPr>
          <w:rFonts w:ascii="Verdana" w:hAnsi="Verdana" w:cs="Verdana"/>
          <w:sz w:val="22"/>
          <w:szCs w:val="22"/>
        </w:rPr>
        <w:t>Assim, caso haja o número de inscrição no CPF no comprovante fiscal de compra, o cadastro na promoção deverá ser realizado pelo seu titular.</w:t>
      </w:r>
    </w:p>
    <w:p w14:paraId="37196EF6" w14:textId="77777777" w:rsidR="006A33EF" w:rsidRPr="000C179C" w:rsidRDefault="006A33EF" w:rsidP="006D5371">
      <w:pPr>
        <w:pStyle w:val="PargrafodaLista"/>
        <w:ind w:left="1701"/>
        <w:jc w:val="both"/>
        <w:rPr>
          <w:rFonts w:ascii="Verdana" w:hAnsi="Verdana"/>
          <w:sz w:val="22"/>
          <w:szCs w:val="22"/>
        </w:rPr>
      </w:pPr>
    </w:p>
    <w:p w14:paraId="3A824F91" w14:textId="7E3EE965" w:rsidR="005551F2" w:rsidRPr="000C179C" w:rsidRDefault="008C25F6" w:rsidP="006D5371">
      <w:pPr>
        <w:pStyle w:val="PargrafodaLista"/>
        <w:numPr>
          <w:ilvl w:val="2"/>
          <w:numId w:val="10"/>
        </w:numPr>
        <w:ind w:left="1701" w:hanging="850"/>
        <w:jc w:val="both"/>
        <w:rPr>
          <w:rFonts w:ascii="Verdana" w:hAnsi="Verdana"/>
          <w:sz w:val="22"/>
          <w:szCs w:val="22"/>
        </w:rPr>
      </w:pPr>
      <w:r w:rsidRPr="000C179C">
        <w:rPr>
          <w:rFonts w:ascii="Verdana" w:hAnsi="Verdana"/>
          <w:b/>
          <w:bCs/>
          <w:sz w:val="22"/>
          <w:szCs w:val="22"/>
        </w:rPr>
        <w:t>N</w:t>
      </w:r>
      <w:r w:rsidRPr="000C179C">
        <w:rPr>
          <w:rFonts w:ascii="Verdana" w:hAnsi="Verdana" w:cs="Verdana"/>
          <w:b/>
          <w:sz w:val="22"/>
          <w:szCs w:val="22"/>
        </w:rPr>
        <w:t xml:space="preserve">ão serão </w:t>
      </w:r>
      <w:r w:rsidR="00DF7A20" w:rsidRPr="000C179C">
        <w:rPr>
          <w:rFonts w:ascii="Verdana" w:hAnsi="Verdana" w:cs="Verdana"/>
          <w:b/>
          <w:sz w:val="22"/>
          <w:szCs w:val="22"/>
        </w:rPr>
        <w:t>aceitos comprovantes fiscais de compras</w:t>
      </w:r>
      <w:r w:rsidRPr="000C179C">
        <w:rPr>
          <w:rFonts w:ascii="Verdana" w:hAnsi="Verdana" w:cs="Verdana"/>
          <w:b/>
          <w:sz w:val="22"/>
          <w:szCs w:val="22"/>
        </w:rPr>
        <w:t xml:space="preserve"> com nome e/ou CPF de terceiros</w:t>
      </w:r>
      <w:r w:rsidRPr="000C179C">
        <w:rPr>
          <w:rFonts w:ascii="Verdana" w:hAnsi="Verdana" w:cs="Verdana"/>
          <w:sz w:val="22"/>
          <w:szCs w:val="22"/>
        </w:rPr>
        <w:t>.</w:t>
      </w:r>
    </w:p>
    <w:p w14:paraId="013CF96F" w14:textId="77777777" w:rsidR="006A33EF" w:rsidRPr="000C179C" w:rsidRDefault="006A33EF" w:rsidP="006D5371">
      <w:pPr>
        <w:pStyle w:val="PargrafodaLista"/>
        <w:ind w:left="1701"/>
        <w:jc w:val="both"/>
        <w:rPr>
          <w:rFonts w:ascii="Verdana" w:hAnsi="Verdana"/>
          <w:sz w:val="22"/>
          <w:szCs w:val="22"/>
        </w:rPr>
      </w:pPr>
    </w:p>
    <w:p w14:paraId="1BCEFCEC" w14:textId="4D0989B3" w:rsidR="005551F2" w:rsidRPr="000C179C" w:rsidRDefault="0033405C" w:rsidP="006D5371">
      <w:pPr>
        <w:pStyle w:val="PargrafodaLista"/>
        <w:numPr>
          <w:ilvl w:val="2"/>
          <w:numId w:val="10"/>
        </w:numPr>
        <w:ind w:left="1701" w:hanging="850"/>
        <w:jc w:val="both"/>
        <w:rPr>
          <w:rFonts w:ascii="Verdana" w:hAnsi="Verdana"/>
          <w:sz w:val="22"/>
          <w:szCs w:val="22"/>
        </w:rPr>
      </w:pPr>
      <w:r w:rsidRPr="000C179C">
        <w:rPr>
          <w:rFonts w:ascii="Verdana" w:hAnsi="Verdana" w:cs="Arial"/>
          <w:sz w:val="22"/>
          <w:szCs w:val="22"/>
          <w:shd w:val="clear" w:color="auto" w:fill="FFFFFF"/>
        </w:rPr>
        <w:t xml:space="preserve">Um mesmo comprovante fiscal de compras poderá ser cadastrado </w:t>
      </w:r>
      <w:r w:rsidRPr="000C179C">
        <w:rPr>
          <w:rFonts w:ascii="Verdana" w:hAnsi="Verdana" w:cs="Arial"/>
          <w:b/>
          <w:sz w:val="22"/>
          <w:szCs w:val="22"/>
          <w:shd w:val="clear" w:color="auto" w:fill="FFFFFF"/>
        </w:rPr>
        <w:t>uma única vez</w:t>
      </w:r>
      <w:r w:rsidRPr="000C179C">
        <w:rPr>
          <w:rFonts w:ascii="Verdana" w:hAnsi="Verdana" w:cs="Arial"/>
          <w:sz w:val="22"/>
          <w:szCs w:val="22"/>
          <w:shd w:val="clear" w:color="auto" w:fill="FFFFFF"/>
        </w:rPr>
        <w:t xml:space="preserve"> nesta promoção</w:t>
      </w:r>
      <w:r w:rsidR="006A33EF" w:rsidRPr="000C179C">
        <w:rPr>
          <w:rFonts w:ascii="Verdana" w:hAnsi="Verdana" w:cs="Arial"/>
          <w:sz w:val="22"/>
          <w:szCs w:val="22"/>
          <w:shd w:val="clear" w:color="auto" w:fill="FFFFFF"/>
        </w:rPr>
        <w:t xml:space="preserve"> e por um </w:t>
      </w:r>
      <w:r w:rsidR="00DF7A20" w:rsidRPr="000C179C">
        <w:rPr>
          <w:rFonts w:ascii="Verdana" w:hAnsi="Verdana" w:cs="Arial"/>
          <w:sz w:val="22"/>
          <w:szCs w:val="22"/>
          <w:shd w:val="clear" w:color="auto" w:fill="FFFFFF"/>
        </w:rPr>
        <w:t xml:space="preserve">único </w:t>
      </w:r>
      <w:r w:rsidR="006A33EF" w:rsidRPr="000C179C">
        <w:rPr>
          <w:rFonts w:ascii="Verdana" w:hAnsi="Verdana" w:cs="Arial"/>
          <w:sz w:val="22"/>
          <w:szCs w:val="22"/>
          <w:shd w:val="clear" w:color="auto" w:fill="FFFFFF"/>
        </w:rPr>
        <w:t>consumidor</w:t>
      </w:r>
      <w:r w:rsidRPr="000C179C">
        <w:rPr>
          <w:rFonts w:ascii="Verdana" w:hAnsi="Verdana" w:cs="Arial"/>
          <w:sz w:val="22"/>
          <w:szCs w:val="22"/>
          <w:shd w:val="clear" w:color="auto" w:fill="FFFFFF"/>
        </w:rPr>
        <w:t>.</w:t>
      </w:r>
    </w:p>
    <w:p w14:paraId="4C0D7F56" w14:textId="77777777" w:rsidR="005551F2" w:rsidRPr="000C179C" w:rsidRDefault="005551F2" w:rsidP="006D5371">
      <w:pPr>
        <w:pStyle w:val="PargrafodaLista"/>
        <w:ind w:left="1701"/>
        <w:jc w:val="both"/>
        <w:rPr>
          <w:rFonts w:ascii="Verdana" w:hAnsi="Verdana"/>
          <w:sz w:val="22"/>
          <w:szCs w:val="22"/>
        </w:rPr>
      </w:pPr>
    </w:p>
    <w:p w14:paraId="4A90A27A" w14:textId="77777777" w:rsidR="00797B8C" w:rsidRPr="000C179C" w:rsidRDefault="0033405C" w:rsidP="006D5371">
      <w:pPr>
        <w:pStyle w:val="PargrafodaLista"/>
        <w:numPr>
          <w:ilvl w:val="2"/>
          <w:numId w:val="10"/>
        </w:numPr>
        <w:ind w:left="1701" w:hanging="850"/>
        <w:jc w:val="both"/>
        <w:rPr>
          <w:rFonts w:ascii="Verdana" w:hAnsi="Verdana"/>
          <w:sz w:val="22"/>
          <w:szCs w:val="22"/>
        </w:rPr>
      </w:pPr>
      <w:r w:rsidRPr="000C179C">
        <w:rPr>
          <w:rFonts w:ascii="Verdana" w:hAnsi="Verdana" w:cs="Arial"/>
          <w:b/>
          <w:bCs/>
          <w:sz w:val="22"/>
          <w:szCs w:val="22"/>
          <w:shd w:val="clear" w:color="auto" w:fill="FFFFFF"/>
        </w:rPr>
        <w:t>O</w:t>
      </w:r>
      <w:r w:rsidRPr="000C179C">
        <w:rPr>
          <w:rFonts w:ascii="Verdana" w:hAnsi="Verdana" w:cs="Arial"/>
          <w:sz w:val="22"/>
          <w:szCs w:val="22"/>
          <w:shd w:val="clear" w:color="auto" w:fill="FFFFFF"/>
        </w:rPr>
        <w:t xml:space="preserve"> </w:t>
      </w:r>
      <w:r w:rsidR="00632BC1" w:rsidRPr="000C179C">
        <w:rPr>
          <w:rFonts w:ascii="Verdana" w:hAnsi="Verdana" w:cs="Arial"/>
          <w:b/>
          <w:sz w:val="22"/>
          <w:szCs w:val="22"/>
          <w:shd w:val="clear" w:color="auto" w:fill="FFFFFF"/>
        </w:rPr>
        <w:t>consumidor</w:t>
      </w:r>
      <w:r w:rsidRPr="000C179C">
        <w:rPr>
          <w:rFonts w:ascii="Verdana" w:hAnsi="Verdana" w:cs="Arial"/>
          <w:b/>
          <w:sz w:val="22"/>
          <w:szCs w:val="22"/>
          <w:shd w:val="clear" w:color="auto" w:fill="FFFFFF"/>
        </w:rPr>
        <w:t xml:space="preserve"> deverá guardar todos os comprovantes fiscais de compras </w:t>
      </w:r>
      <w:r w:rsidRPr="000C179C">
        <w:rPr>
          <w:rFonts w:ascii="Verdana" w:hAnsi="Verdana" w:cs="Verdana"/>
          <w:b/>
          <w:sz w:val="22"/>
          <w:szCs w:val="22"/>
        </w:rPr>
        <w:t>cadastrados na promoção</w:t>
      </w:r>
      <w:r w:rsidRPr="000C179C">
        <w:rPr>
          <w:rFonts w:ascii="Verdana" w:hAnsi="Verdana" w:cs="Arial"/>
          <w:sz w:val="22"/>
          <w:szCs w:val="22"/>
          <w:shd w:val="clear" w:color="auto" w:fill="FFFFFF"/>
        </w:rPr>
        <w:t>, sendo certo que a Promotora poder</w:t>
      </w:r>
      <w:r w:rsidR="006647F6" w:rsidRPr="000C179C">
        <w:rPr>
          <w:rFonts w:ascii="Verdana" w:hAnsi="Verdana" w:cs="Arial"/>
          <w:sz w:val="22"/>
          <w:szCs w:val="22"/>
          <w:shd w:val="clear" w:color="auto" w:fill="FFFFFF"/>
        </w:rPr>
        <w:t>á</w:t>
      </w:r>
      <w:r w:rsidRPr="000C179C">
        <w:rPr>
          <w:rFonts w:ascii="Verdana" w:hAnsi="Verdana" w:cs="Arial"/>
          <w:sz w:val="22"/>
          <w:szCs w:val="22"/>
          <w:shd w:val="clear" w:color="auto" w:fill="FFFFFF"/>
        </w:rPr>
        <w:t xml:space="preserve"> solicitar a apresentação destes, a qualquer tempo, a fim de validar a sua participação e/ou contemplação. </w:t>
      </w:r>
    </w:p>
    <w:p w14:paraId="29B5FA83" w14:textId="77777777" w:rsidR="00797B8C" w:rsidRPr="000C179C" w:rsidRDefault="00797B8C" w:rsidP="006D5371">
      <w:pPr>
        <w:pStyle w:val="PargrafodaLista"/>
        <w:rPr>
          <w:rFonts w:ascii="Verdana" w:hAnsi="Verdana"/>
          <w:sz w:val="22"/>
          <w:szCs w:val="22"/>
        </w:rPr>
      </w:pPr>
    </w:p>
    <w:p w14:paraId="1C8CAB90" w14:textId="3DEB5FEC" w:rsidR="00797B8C" w:rsidRPr="000C179C" w:rsidRDefault="0033405C" w:rsidP="006D5371">
      <w:pPr>
        <w:pStyle w:val="PargrafodaLista"/>
        <w:numPr>
          <w:ilvl w:val="1"/>
          <w:numId w:val="10"/>
        </w:numPr>
        <w:ind w:left="851" w:hanging="851"/>
        <w:jc w:val="both"/>
        <w:rPr>
          <w:rFonts w:ascii="Verdana" w:hAnsi="Verdana"/>
          <w:sz w:val="22"/>
          <w:szCs w:val="22"/>
        </w:rPr>
      </w:pPr>
      <w:r w:rsidRPr="000C179C">
        <w:rPr>
          <w:rFonts w:ascii="Verdana" w:hAnsi="Verdana"/>
          <w:sz w:val="22"/>
          <w:szCs w:val="22"/>
        </w:rPr>
        <w:t xml:space="preserve">Quanto aos estabelecimentos comerciais localizados no interior do </w:t>
      </w:r>
      <w:r w:rsidRPr="000C179C">
        <w:rPr>
          <w:rFonts w:ascii="Verdana" w:hAnsi="Verdana" w:cs="Calibri"/>
          <w:bCs/>
          <w:sz w:val="22"/>
          <w:szCs w:val="22"/>
        </w:rPr>
        <w:t>Boulevard Shopping Belém</w:t>
      </w:r>
      <w:r w:rsidRPr="000C179C">
        <w:rPr>
          <w:rFonts w:ascii="Verdana" w:hAnsi="Verdana"/>
          <w:sz w:val="22"/>
          <w:szCs w:val="22"/>
        </w:rPr>
        <w:t xml:space="preserve"> que, por alguma razão, são desobrigados de emitir nota fiscal ou cuja nota fiscal </w:t>
      </w:r>
      <w:r w:rsidR="00DE4C38" w:rsidRPr="000C179C">
        <w:rPr>
          <w:rFonts w:ascii="Verdana" w:hAnsi="Verdana"/>
          <w:sz w:val="22"/>
          <w:szCs w:val="22"/>
        </w:rPr>
        <w:t>seja</w:t>
      </w:r>
      <w:r w:rsidRPr="000C179C">
        <w:rPr>
          <w:rFonts w:ascii="Verdana" w:hAnsi="Verdana"/>
          <w:sz w:val="22"/>
          <w:szCs w:val="22"/>
        </w:rPr>
        <w:t xml:space="preserve"> entregue apenas posteriormente ao pagamento do produto ou serviço</w:t>
      </w:r>
      <w:r w:rsidR="00273DB1" w:rsidRPr="000C179C">
        <w:rPr>
          <w:rFonts w:ascii="Verdana" w:hAnsi="Verdana"/>
          <w:sz w:val="22"/>
          <w:szCs w:val="22"/>
        </w:rPr>
        <w:t>,</w:t>
      </w:r>
      <w:r w:rsidRPr="000C179C">
        <w:rPr>
          <w:rFonts w:ascii="Verdana" w:hAnsi="Verdana"/>
          <w:sz w:val="22"/>
          <w:szCs w:val="22"/>
        </w:rPr>
        <w:t xml:space="preserve"> ou quando, excepcionalmente, o comprovante de compra, por força da legislação tributária, for equiparado a um documento fiscal, </w:t>
      </w:r>
      <w:r w:rsidR="0067023C" w:rsidRPr="000C179C">
        <w:rPr>
          <w:rFonts w:ascii="Verdana" w:hAnsi="Verdana"/>
          <w:b/>
          <w:bCs/>
          <w:sz w:val="22"/>
          <w:szCs w:val="22"/>
        </w:rPr>
        <w:t>tais estabelecimentos deverão fornecer um recibo ou pedido como comprovação da compra</w:t>
      </w:r>
      <w:r w:rsidR="0067023C" w:rsidRPr="000C179C">
        <w:rPr>
          <w:rFonts w:ascii="Verdana" w:hAnsi="Verdana"/>
          <w:sz w:val="22"/>
          <w:szCs w:val="22"/>
        </w:rPr>
        <w:t xml:space="preserve"> </w:t>
      </w:r>
      <w:r w:rsidR="0067023C" w:rsidRPr="000C179C">
        <w:rPr>
          <w:rFonts w:ascii="Verdana" w:hAnsi="Verdana"/>
          <w:b/>
          <w:bCs/>
          <w:sz w:val="22"/>
          <w:szCs w:val="22"/>
        </w:rPr>
        <w:t>com data especificada e número de inscrição no Cadastro Nacional de Pessoas Jurídicas (CNPJ),</w:t>
      </w:r>
      <w:r w:rsidR="0067023C" w:rsidRPr="000C179C">
        <w:rPr>
          <w:rFonts w:ascii="Verdana" w:hAnsi="Verdana"/>
          <w:sz w:val="22"/>
          <w:szCs w:val="22"/>
        </w:rPr>
        <w:t xml:space="preserve"> dentro do período de participação.</w:t>
      </w:r>
    </w:p>
    <w:p w14:paraId="69ABA497" w14:textId="77777777" w:rsidR="00797B8C" w:rsidRPr="000C179C" w:rsidRDefault="00797B8C" w:rsidP="006D5371">
      <w:pPr>
        <w:pStyle w:val="PargrafodaLista"/>
        <w:ind w:left="851"/>
        <w:jc w:val="both"/>
        <w:rPr>
          <w:rFonts w:ascii="Verdana" w:hAnsi="Verdana"/>
          <w:sz w:val="22"/>
          <w:szCs w:val="22"/>
        </w:rPr>
      </w:pPr>
    </w:p>
    <w:p w14:paraId="532B3B13" w14:textId="7413B516" w:rsidR="00797B8C" w:rsidRPr="000C179C" w:rsidRDefault="0033405C" w:rsidP="006D5371">
      <w:pPr>
        <w:pStyle w:val="PargrafodaLista"/>
        <w:numPr>
          <w:ilvl w:val="1"/>
          <w:numId w:val="10"/>
        </w:numPr>
        <w:ind w:left="851" w:hanging="851"/>
        <w:jc w:val="both"/>
        <w:rPr>
          <w:rFonts w:ascii="Verdana" w:hAnsi="Verdana"/>
          <w:sz w:val="22"/>
          <w:szCs w:val="22"/>
        </w:rPr>
      </w:pPr>
      <w:r w:rsidRPr="000C179C">
        <w:rPr>
          <w:rFonts w:ascii="Verdana" w:hAnsi="Verdana"/>
          <w:b/>
          <w:sz w:val="22"/>
          <w:szCs w:val="22"/>
        </w:rPr>
        <w:t>Não serão válidos para fins de participação nes</w:t>
      </w:r>
      <w:r w:rsidR="00E5615C" w:rsidRPr="000C179C">
        <w:rPr>
          <w:rFonts w:ascii="Verdana" w:hAnsi="Verdana"/>
          <w:b/>
          <w:sz w:val="22"/>
          <w:szCs w:val="22"/>
        </w:rPr>
        <w:t>t</w:t>
      </w:r>
      <w:r w:rsidRPr="000C179C">
        <w:rPr>
          <w:rFonts w:ascii="Verdana" w:hAnsi="Verdana"/>
          <w:b/>
          <w:sz w:val="22"/>
          <w:szCs w:val="22"/>
        </w:rPr>
        <w:t>a promoção</w:t>
      </w:r>
      <w:r w:rsidRPr="000C179C">
        <w:rPr>
          <w:rFonts w:ascii="Verdana" w:hAnsi="Verdana"/>
          <w:sz w:val="22"/>
          <w:szCs w:val="22"/>
        </w:rPr>
        <w:t xml:space="preserve">: </w:t>
      </w:r>
      <w:r w:rsidRPr="000C179C">
        <w:rPr>
          <w:rFonts w:ascii="Verdana" w:hAnsi="Verdana"/>
          <w:b/>
          <w:sz w:val="22"/>
          <w:szCs w:val="22"/>
        </w:rPr>
        <w:t xml:space="preserve">(i) </w:t>
      </w:r>
      <w:r w:rsidRPr="000C179C">
        <w:rPr>
          <w:rFonts w:ascii="Verdana" w:hAnsi="Verdana"/>
          <w:sz w:val="22"/>
          <w:szCs w:val="22"/>
        </w:rPr>
        <w:t>comprovantes fiscais de compras não originais, ilegíveis, rasurados ou que tenham quaisquer modificações</w:t>
      </w:r>
      <w:r w:rsidR="00F54102" w:rsidRPr="000C179C">
        <w:rPr>
          <w:rFonts w:ascii="Verdana" w:hAnsi="Verdana"/>
          <w:sz w:val="22"/>
          <w:szCs w:val="22"/>
        </w:rPr>
        <w:t>,</w:t>
      </w:r>
      <w:r w:rsidRPr="000C179C">
        <w:rPr>
          <w:rFonts w:ascii="Verdana" w:hAnsi="Verdana"/>
          <w:sz w:val="22"/>
          <w:szCs w:val="22"/>
        </w:rPr>
        <w:t xml:space="preserve"> comprovantes de compras realizadas via internet ou telefone, ainda que haja loja física no </w:t>
      </w:r>
      <w:r w:rsidRPr="000C179C">
        <w:rPr>
          <w:rFonts w:ascii="Verdana" w:hAnsi="Verdana" w:cs="Calibri"/>
          <w:bCs/>
          <w:sz w:val="22"/>
          <w:szCs w:val="22"/>
        </w:rPr>
        <w:t>Boulevard Shopping Belém</w:t>
      </w:r>
      <w:r w:rsidRPr="000C179C">
        <w:rPr>
          <w:rFonts w:ascii="Verdana" w:hAnsi="Verdana"/>
          <w:sz w:val="22"/>
          <w:szCs w:val="22"/>
        </w:rPr>
        <w:t xml:space="preserve"> e/ou emitidos em nome de pessoa jurídica; </w:t>
      </w:r>
      <w:r w:rsidRPr="000C179C">
        <w:rPr>
          <w:rFonts w:ascii="Verdana" w:hAnsi="Verdana"/>
          <w:b/>
          <w:sz w:val="22"/>
          <w:szCs w:val="22"/>
        </w:rPr>
        <w:t>(</w:t>
      </w:r>
      <w:proofErr w:type="spellStart"/>
      <w:r w:rsidRPr="000C179C">
        <w:rPr>
          <w:rFonts w:ascii="Verdana" w:hAnsi="Verdana"/>
          <w:b/>
          <w:sz w:val="22"/>
          <w:szCs w:val="22"/>
        </w:rPr>
        <w:t>ii</w:t>
      </w:r>
      <w:proofErr w:type="spellEnd"/>
      <w:r w:rsidRPr="000C179C">
        <w:rPr>
          <w:rFonts w:ascii="Verdana" w:hAnsi="Verdana"/>
          <w:b/>
          <w:sz w:val="22"/>
          <w:szCs w:val="22"/>
        </w:rPr>
        <w:t>)</w:t>
      </w:r>
      <w:r w:rsidRPr="000C179C">
        <w:rPr>
          <w:rFonts w:ascii="Verdana" w:hAnsi="Verdana"/>
          <w:sz w:val="22"/>
          <w:szCs w:val="22"/>
        </w:rPr>
        <w:t xml:space="preserve"> boletos de pagamentos mensais da </w:t>
      </w:r>
      <w:r w:rsidRPr="000C179C">
        <w:rPr>
          <w:rFonts w:ascii="Verdana" w:hAnsi="Verdana"/>
          <w:bCs/>
          <w:sz w:val="22"/>
          <w:szCs w:val="22"/>
        </w:rPr>
        <w:t xml:space="preserve">Academia </w:t>
      </w:r>
      <w:proofErr w:type="spellStart"/>
      <w:r w:rsidRPr="000C179C">
        <w:rPr>
          <w:rFonts w:ascii="Verdana" w:hAnsi="Verdana"/>
          <w:bCs/>
          <w:sz w:val="22"/>
          <w:szCs w:val="22"/>
        </w:rPr>
        <w:t>SmartFit</w:t>
      </w:r>
      <w:proofErr w:type="spellEnd"/>
      <w:r w:rsidRPr="000C179C">
        <w:rPr>
          <w:rFonts w:ascii="Verdana" w:hAnsi="Verdana"/>
          <w:sz w:val="22"/>
          <w:szCs w:val="22"/>
        </w:rPr>
        <w:t>;</w:t>
      </w:r>
      <w:r w:rsidRPr="000C179C">
        <w:rPr>
          <w:rFonts w:ascii="Verdana" w:hAnsi="Verdana"/>
          <w:b/>
          <w:sz w:val="22"/>
          <w:szCs w:val="22"/>
        </w:rPr>
        <w:t xml:space="preserve"> (</w:t>
      </w:r>
      <w:proofErr w:type="spellStart"/>
      <w:r w:rsidRPr="000C179C">
        <w:rPr>
          <w:rFonts w:ascii="Verdana" w:hAnsi="Verdana"/>
          <w:b/>
          <w:sz w:val="22"/>
          <w:szCs w:val="22"/>
        </w:rPr>
        <w:t>iii</w:t>
      </w:r>
      <w:proofErr w:type="spellEnd"/>
      <w:r w:rsidRPr="000C179C">
        <w:rPr>
          <w:rFonts w:ascii="Verdana" w:hAnsi="Verdana"/>
          <w:b/>
          <w:sz w:val="22"/>
          <w:szCs w:val="22"/>
        </w:rPr>
        <w:t xml:space="preserve">) </w:t>
      </w:r>
      <w:r w:rsidRPr="000C179C">
        <w:rPr>
          <w:rFonts w:ascii="Verdana" w:hAnsi="Verdana"/>
          <w:sz w:val="22"/>
          <w:szCs w:val="22"/>
        </w:rPr>
        <w:t xml:space="preserve">comprovantes isolados de pagamento com cartão de crédito,  débito e/ou pré-pago; </w:t>
      </w:r>
      <w:r w:rsidRPr="000C179C">
        <w:rPr>
          <w:rFonts w:ascii="Verdana" w:hAnsi="Verdana"/>
          <w:b/>
          <w:sz w:val="22"/>
          <w:szCs w:val="22"/>
        </w:rPr>
        <w:t>(</w:t>
      </w:r>
      <w:proofErr w:type="spellStart"/>
      <w:r w:rsidRPr="000C179C">
        <w:rPr>
          <w:rFonts w:ascii="Verdana" w:hAnsi="Verdana"/>
          <w:b/>
          <w:sz w:val="22"/>
          <w:szCs w:val="22"/>
        </w:rPr>
        <w:t>iv</w:t>
      </w:r>
      <w:proofErr w:type="spellEnd"/>
      <w:r w:rsidRPr="000C179C">
        <w:rPr>
          <w:rFonts w:ascii="Verdana" w:hAnsi="Verdana"/>
          <w:b/>
          <w:sz w:val="22"/>
          <w:szCs w:val="22"/>
        </w:rPr>
        <w:t xml:space="preserve">) </w:t>
      </w:r>
      <w:r w:rsidRPr="000C179C">
        <w:rPr>
          <w:rFonts w:ascii="Verdana" w:hAnsi="Verdana"/>
          <w:sz w:val="22"/>
          <w:szCs w:val="22"/>
        </w:rPr>
        <w:t xml:space="preserve">comprovantes relativos à aquisição de garantia estendida; </w:t>
      </w:r>
      <w:r w:rsidRPr="000C179C">
        <w:rPr>
          <w:rFonts w:ascii="Verdana" w:hAnsi="Verdana"/>
          <w:b/>
          <w:sz w:val="22"/>
          <w:szCs w:val="22"/>
        </w:rPr>
        <w:t xml:space="preserve">(v) </w:t>
      </w:r>
      <w:r w:rsidRPr="000C179C">
        <w:rPr>
          <w:rFonts w:ascii="Verdana" w:hAnsi="Verdana"/>
          <w:sz w:val="22"/>
          <w:szCs w:val="22"/>
        </w:rPr>
        <w:t>a utilização de vales viagens, cartões presentes ou similares;</w:t>
      </w:r>
      <w:r w:rsidRPr="000C179C">
        <w:rPr>
          <w:rFonts w:ascii="Verdana" w:hAnsi="Verdana"/>
          <w:b/>
          <w:sz w:val="22"/>
          <w:szCs w:val="22"/>
        </w:rPr>
        <w:t xml:space="preserve"> (vi) </w:t>
      </w:r>
      <w:r w:rsidRPr="000C179C">
        <w:rPr>
          <w:rFonts w:ascii="Verdana" w:hAnsi="Verdana"/>
          <w:sz w:val="22"/>
          <w:szCs w:val="22"/>
        </w:rPr>
        <w:t>contratos de compra e venda de pacotes de viagem ou cursos, sem a devida apresentação do comprovante de pagamento, ainda que da 1ª</w:t>
      </w:r>
      <w:r w:rsidR="007570B6" w:rsidRPr="000C179C">
        <w:rPr>
          <w:rFonts w:ascii="Verdana" w:hAnsi="Verdana"/>
          <w:sz w:val="22"/>
          <w:szCs w:val="22"/>
        </w:rPr>
        <w:t xml:space="preserve"> (primeira)</w:t>
      </w:r>
      <w:r w:rsidRPr="000C179C">
        <w:rPr>
          <w:rFonts w:ascii="Verdana" w:hAnsi="Verdana"/>
          <w:sz w:val="22"/>
          <w:szCs w:val="22"/>
        </w:rPr>
        <w:t xml:space="preserve"> parcela; e </w:t>
      </w:r>
      <w:r w:rsidRPr="000C179C">
        <w:rPr>
          <w:rFonts w:ascii="Verdana" w:hAnsi="Verdana"/>
          <w:b/>
          <w:sz w:val="22"/>
          <w:szCs w:val="22"/>
        </w:rPr>
        <w:t>(</w:t>
      </w:r>
      <w:proofErr w:type="spellStart"/>
      <w:r w:rsidRPr="000C179C">
        <w:rPr>
          <w:rFonts w:ascii="Verdana" w:hAnsi="Verdana"/>
          <w:b/>
          <w:sz w:val="22"/>
          <w:szCs w:val="22"/>
        </w:rPr>
        <w:t>vii</w:t>
      </w:r>
      <w:proofErr w:type="spellEnd"/>
      <w:r w:rsidRPr="000C179C">
        <w:rPr>
          <w:rFonts w:ascii="Verdana" w:hAnsi="Verdana"/>
          <w:b/>
          <w:sz w:val="22"/>
          <w:szCs w:val="22"/>
        </w:rPr>
        <w:t xml:space="preserve">) </w:t>
      </w:r>
      <w:r w:rsidRPr="000C179C">
        <w:rPr>
          <w:rFonts w:ascii="Verdana" w:hAnsi="Verdana"/>
          <w:sz w:val="22"/>
          <w:szCs w:val="22"/>
        </w:rPr>
        <w:t>comprovantes fiscais de compras relativos à compra de armas, munições, explosivos, fogos de artifício ou de estampido, medicamentos, fumos e seus derivados, bebidas alcoólicas, excetuando-se os vinhos com teor alcóolico inferior a 13</w:t>
      </w:r>
      <w:r w:rsidR="00F05B2C" w:rsidRPr="000C179C">
        <w:rPr>
          <w:rFonts w:ascii="Verdana" w:hAnsi="Verdana"/>
          <w:sz w:val="22"/>
          <w:szCs w:val="22"/>
        </w:rPr>
        <w:t>°</w:t>
      </w:r>
      <w:r w:rsidRPr="000C179C">
        <w:rPr>
          <w:rFonts w:ascii="Verdana" w:hAnsi="Verdana"/>
          <w:sz w:val="22"/>
          <w:szCs w:val="22"/>
        </w:rPr>
        <w:t xml:space="preserve"> (treze graus) Gay Lussac.</w:t>
      </w:r>
    </w:p>
    <w:p w14:paraId="3C862650" w14:textId="77777777" w:rsidR="00797B8C" w:rsidRPr="000C179C" w:rsidRDefault="00797B8C" w:rsidP="006D5371">
      <w:pPr>
        <w:pStyle w:val="PargrafodaLista"/>
        <w:rPr>
          <w:rFonts w:ascii="Verdana" w:hAnsi="Verdana"/>
          <w:sz w:val="22"/>
          <w:szCs w:val="22"/>
        </w:rPr>
      </w:pPr>
    </w:p>
    <w:p w14:paraId="61724AD2" w14:textId="6168EE67" w:rsidR="00797B8C" w:rsidRPr="000C179C" w:rsidRDefault="0033405C" w:rsidP="006D5371">
      <w:pPr>
        <w:pStyle w:val="PargrafodaLista"/>
        <w:numPr>
          <w:ilvl w:val="2"/>
          <w:numId w:val="10"/>
        </w:numPr>
        <w:ind w:left="1701" w:hanging="850"/>
        <w:jc w:val="both"/>
        <w:rPr>
          <w:rFonts w:ascii="Verdana" w:hAnsi="Verdana"/>
          <w:sz w:val="22"/>
          <w:szCs w:val="22"/>
        </w:rPr>
      </w:pPr>
      <w:r w:rsidRPr="000C179C">
        <w:rPr>
          <w:rFonts w:ascii="Verdana" w:hAnsi="Verdana"/>
          <w:sz w:val="22"/>
          <w:szCs w:val="22"/>
        </w:rPr>
        <w:t xml:space="preserve">Para fins do item anterior, </w:t>
      </w:r>
      <w:r w:rsidRPr="000C179C">
        <w:rPr>
          <w:rFonts w:ascii="Verdana" w:hAnsi="Verdana"/>
          <w:b/>
          <w:sz w:val="22"/>
          <w:szCs w:val="22"/>
        </w:rPr>
        <w:t>não serão computadas</w:t>
      </w:r>
      <w:r w:rsidRPr="000C179C">
        <w:rPr>
          <w:rFonts w:ascii="Verdana" w:hAnsi="Verdana"/>
          <w:sz w:val="22"/>
          <w:szCs w:val="22"/>
        </w:rPr>
        <w:t xml:space="preserve"> as compras de medicamentos realizadas em farmácias e drogarias, entretanto, </w:t>
      </w:r>
      <w:r w:rsidRPr="000C179C">
        <w:rPr>
          <w:rFonts w:ascii="Verdana" w:hAnsi="Verdana"/>
          <w:bCs/>
          <w:sz w:val="22"/>
          <w:szCs w:val="22"/>
        </w:rPr>
        <w:t>serão consideradas válidas</w:t>
      </w:r>
      <w:r w:rsidRPr="000C179C">
        <w:rPr>
          <w:rFonts w:ascii="Verdana" w:hAnsi="Verdana"/>
          <w:sz w:val="22"/>
          <w:szCs w:val="22"/>
        </w:rPr>
        <w:t xml:space="preserve"> as compras referentes a produtos como artigos de higiene pessoal, cosméticos e perfumaria</w:t>
      </w:r>
      <w:r w:rsidR="00DA4D90" w:rsidRPr="000C179C">
        <w:rPr>
          <w:rFonts w:ascii="Verdana" w:hAnsi="Verdana"/>
          <w:sz w:val="22"/>
          <w:szCs w:val="22"/>
        </w:rPr>
        <w:t xml:space="preserve">, bem como de demais </w:t>
      </w:r>
      <w:r w:rsidR="00DA4D90" w:rsidRPr="000C179C">
        <w:rPr>
          <w:rFonts w:ascii="Verdana" w:hAnsi="Verdana"/>
          <w:sz w:val="22"/>
          <w:szCs w:val="22"/>
        </w:rPr>
        <w:lastRenderedPageBreak/>
        <w:t xml:space="preserve">produtos que não forem proibidos pelo Artigo 10, </w:t>
      </w:r>
      <w:r w:rsidR="00DA4D90" w:rsidRPr="000C179C">
        <w:rPr>
          <w:rFonts w:ascii="Verdana" w:hAnsi="Verdana" w:cs="Arial"/>
          <w:sz w:val="22"/>
          <w:szCs w:val="22"/>
        </w:rPr>
        <w:t>do Decreto nº 70.951/72</w:t>
      </w:r>
      <w:r w:rsidRPr="000C179C">
        <w:rPr>
          <w:rFonts w:ascii="Verdana" w:hAnsi="Verdana"/>
          <w:sz w:val="22"/>
          <w:szCs w:val="22"/>
        </w:rPr>
        <w:t xml:space="preserve">. </w:t>
      </w:r>
    </w:p>
    <w:p w14:paraId="118EBEBC" w14:textId="77777777" w:rsidR="00797B8C" w:rsidRPr="000C179C" w:rsidRDefault="00797B8C" w:rsidP="006D5371">
      <w:pPr>
        <w:pStyle w:val="PargrafodaLista"/>
        <w:ind w:left="1701"/>
        <w:jc w:val="both"/>
        <w:rPr>
          <w:rFonts w:ascii="Verdana" w:hAnsi="Verdana"/>
          <w:sz w:val="22"/>
          <w:szCs w:val="22"/>
        </w:rPr>
      </w:pPr>
    </w:p>
    <w:p w14:paraId="57B25678" w14:textId="6B9812BF" w:rsidR="00797B8C" w:rsidRPr="000C179C" w:rsidRDefault="0033405C" w:rsidP="006D5371">
      <w:pPr>
        <w:pStyle w:val="PargrafodaLista"/>
        <w:numPr>
          <w:ilvl w:val="2"/>
          <w:numId w:val="10"/>
        </w:numPr>
        <w:ind w:left="1701" w:hanging="850"/>
        <w:jc w:val="both"/>
        <w:rPr>
          <w:rFonts w:ascii="Verdana" w:hAnsi="Verdana"/>
          <w:sz w:val="22"/>
          <w:szCs w:val="22"/>
        </w:rPr>
      </w:pPr>
      <w:r w:rsidRPr="000C179C">
        <w:rPr>
          <w:rFonts w:ascii="Verdana" w:hAnsi="Verdana"/>
          <w:sz w:val="22"/>
          <w:szCs w:val="22"/>
        </w:rPr>
        <w:t xml:space="preserve">Da mesma forma, com relação aos restaurantes e quiosques, também </w:t>
      </w:r>
      <w:r w:rsidRPr="000C179C">
        <w:rPr>
          <w:rFonts w:ascii="Verdana" w:hAnsi="Verdana"/>
          <w:b/>
          <w:sz w:val="22"/>
          <w:szCs w:val="22"/>
        </w:rPr>
        <w:t>não serão considerados válidos</w:t>
      </w:r>
      <w:r w:rsidRPr="000C179C">
        <w:rPr>
          <w:rFonts w:ascii="Verdana" w:hAnsi="Verdana"/>
          <w:sz w:val="22"/>
          <w:szCs w:val="22"/>
        </w:rPr>
        <w:t xml:space="preserve"> para participar as bebidas alcóolicas (excetuando-se os vinhos com teor alcóolico inferior a 13º (treze graus) Gay Lussac), fumos e seus derivados, sendo </w:t>
      </w:r>
      <w:r w:rsidRPr="000C179C">
        <w:rPr>
          <w:rFonts w:ascii="Verdana" w:hAnsi="Verdana"/>
          <w:bCs/>
          <w:sz w:val="22"/>
          <w:szCs w:val="22"/>
        </w:rPr>
        <w:t xml:space="preserve">somente considerados </w:t>
      </w:r>
      <w:r w:rsidRPr="000C179C">
        <w:rPr>
          <w:rFonts w:ascii="Verdana" w:hAnsi="Verdana"/>
          <w:sz w:val="22"/>
          <w:szCs w:val="22"/>
        </w:rPr>
        <w:t xml:space="preserve">os valores referentes aos demais produtos que não forem proibidos pelo Artigo 10, </w:t>
      </w:r>
      <w:r w:rsidRPr="000C179C">
        <w:rPr>
          <w:rFonts w:ascii="Verdana" w:hAnsi="Verdana" w:cs="Arial"/>
          <w:sz w:val="22"/>
          <w:szCs w:val="22"/>
        </w:rPr>
        <w:t>do Decreto nº 70.951/72</w:t>
      </w:r>
      <w:r w:rsidRPr="000C179C">
        <w:rPr>
          <w:rFonts w:ascii="Verdana" w:hAnsi="Verdana"/>
          <w:sz w:val="22"/>
          <w:szCs w:val="22"/>
        </w:rPr>
        <w:t xml:space="preserve">. </w:t>
      </w:r>
    </w:p>
    <w:p w14:paraId="7A6D8C75" w14:textId="77777777" w:rsidR="00797B8C" w:rsidRPr="000C179C" w:rsidRDefault="00797B8C" w:rsidP="006D5371">
      <w:pPr>
        <w:pStyle w:val="PargrafodaLista"/>
        <w:ind w:left="1701"/>
        <w:jc w:val="both"/>
        <w:rPr>
          <w:rFonts w:ascii="Verdana" w:hAnsi="Verdana"/>
          <w:sz w:val="22"/>
          <w:szCs w:val="22"/>
        </w:rPr>
      </w:pPr>
    </w:p>
    <w:p w14:paraId="770CA31B" w14:textId="099F5CE5" w:rsidR="00797B8C" w:rsidRPr="000C179C" w:rsidRDefault="0033405C" w:rsidP="006D5371">
      <w:pPr>
        <w:pStyle w:val="PargrafodaLista"/>
        <w:numPr>
          <w:ilvl w:val="2"/>
          <w:numId w:val="10"/>
        </w:numPr>
        <w:ind w:left="1701" w:hanging="850"/>
        <w:jc w:val="both"/>
        <w:rPr>
          <w:rFonts w:ascii="Verdana" w:hAnsi="Verdana"/>
          <w:sz w:val="22"/>
          <w:szCs w:val="22"/>
        </w:rPr>
      </w:pPr>
      <w:r w:rsidRPr="000C179C">
        <w:rPr>
          <w:rFonts w:ascii="Verdana" w:hAnsi="Verdana"/>
          <w:sz w:val="22"/>
          <w:szCs w:val="22"/>
        </w:rPr>
        <w:t xml:space="preserve">As compras de </w:t>
      </w:r>
      <w:r w:rsidR="006659D2" w:rsidRPr="000C179C">
        <w:rPr>
          <w:rFonts w:ascii="Verdana" w:hAnsi="Verdana"/>
          <w:sz w:val="22"/>
          <w:szCs w:val="22"/>
        </w:rPr>
        <w:t xml:space="preserve">vinhos </w:t>
      </w:r>
      <w:r w:rsidRPr="000C179C">
        <w:rPr>
          <w:rFonts w:ascii="Verdana" w:hAnsi="Verdana"/>
          <w:sz w:val="22"/>
          <w:szCs w:val="22"/>
        </w:rPr>
        <w:t xml:space="preserve">com teor alcóolico inferior a 13º (treze graus) Gay Lussac </w:t>
      </w:r>
      <w:r w:rsidRPr="000C179C">
        <w:rPr>
          <w:rFonts w:ascii="Verdana" w:hAnsi="Verdana"/>
          <w:b/>
          <w:sz w:val="22"/>
          <w:szCs w:val="22"/>
        </w:rPr>
        <w:t>serão consideradas</w:t>
      </w:r>
      <w:r w:rsidRPr="000C179C">
        <w:rPr>
          <w:rFonts w:ascii="Verdana" w:hAnsi="Verdana"/>
          <w:sz w:val="22"/>
          <w:szCs w:val="22"/>
        </w:rPr>
        <w:t xml:space="preserve"> para fins de participação nesta promoção, desde que sejam apresentados no </w:t>
      </w:r>
      <w:r w:rsidR="00876095" w:rsidRPr="000C179C">
        <w:rPr>
          <w:rFonts w:ascii="Verdana" w:hAnsi="Verdana"/>
          <w:sz w:val="22"/>
          <w:szCs w:val="22"/>
        </w:rPr>
        <w:t>Lounge</w:t>
      </w:r>
      <w:r w:rsidRPr="000C179C">
        <w:rPr>
          <w:rFonts w:ascii="Verdana" w:hAnsi="Verdana"/>
          <w:sz w:val="22"/>
          <w:szCs w:val="22"/>
        </w:rPr>
        <w:t xml:space="preserve"> de Trocas ou no Boulevard Premium os respectivos rótulos comprovando tal condição.</w:t>
      </w:r>
    </w:p>
    <w:p w14:paraId="3598BF7C" w14:textId="77777777" w:rsidR="00797B8C" w:rsidRPr="000C179C" w:rsidRDefault="00797B8C" w:rsidP="006D5371">
      <w:pPr>
        <w:pStyle w:val="PargrafodaLista"/>
        <w:ind w:left="1701"/>
        <w:jc w:val="both"/>
        <w:rPr>
          <w:rFonts w:ascii="Verdana" w:hAnsi="Verdana"/>
          <w:sz w:val="22"/>
          <w:szCs w:val="22"/>
        </w:rPr>
      </w:pPr>
    </w:p>
    <w:p w14:paraId="1925FD09" w14:textId="29818E2D" w:rsidR="00797B8C" w:rsidRPr="000C179C" w:rsidRDefault="0033405C" w:rsidP="006D5371">
      <w:pPr>
        <w:pStyle w:val="PargrafodaLista"/>
        <w:numPr>
          <w:ilvl w:val="2"/>
          <w:numId w:val="10"/>
        </w:numPr>
        <w:ind w:left="1701" w:hanging="850"/>
        <w:jc w:val="both"/>
        <w:rPr>
          <w:rFonts w:ascii="Verdana" w:hAnsi="Verdana"/>
          <w:sz w:val="22"/>
          <w:szCs w:val="22"/>
        </w:rPr>
      </w:pPr>
      <w:r w:rsidRPr="000C179C">
        <w:rPr>
          <w:rFonts w:ascii="Verdana" w:hAnsi="Verdana"/>
          <w:sz w:val="22"/>
          <w:szCs w:val="22"/>
        </w:rPr>
        <w:t xml:space="preserve">Quanto ao cinema, </w:t>
      </w:r>
      <w:r w:rsidRPr="000C179C">
        <w:rPr>
          <w:rFonts w:ascii="Verdana" w:hAnsi="Verdana"/>
          <w:b/>
          <w:sz w:val="22"/>
          <w:szCs w:val="22"/>
        </w:rPr>
        <w:t xml:space="preserve">não serão considerados válidos </w:t>
      </w:r>
      <w:r w:rsidRPr="000C179C">
        <w:rPr>
          <w:rFonts w:ascii="Verdana" w:hAnsi="Verdana"/>
          <w:sz w:val="22"/>
          <w:szCs w:val="22"/>
        </w:rPr>
        <w:t xml:space="preserve">os comprovantes fiscais de compras referentes aos ingressos para exibições cinematográficas ou outras de quaisquer gêneros, entretanto, </w:t>
      </w:r>
      <w:r w:rsidRPr="000C179C">
        <w:rPr>
          <w:rFonts w:ascii="Verdana" w:hAnsi="Verdana"/>
          <w:b/>
          <w:sz w:val="22"/>
          <w:szCs w:val="22"/>
        </w:rPr>
        <w:t>serão considerados válidos</w:t>
      </w:r>
      <w:r w:rsidRPr="000C179C">
        <w:rPr>
          <w:rFonts w:ascii="Verdana" w:hAnsi="Verdana"/>
          <w:sz w:val="22"/>
          <w:szCs w:val="22"/>
        </w:rPr>
        <w:t xml:space="preserve"> somente os comprovantes fiscais de compras relativos à </w:t>
      </w:r>
      <w:r w:rsidR="00C276C7" w:rsidRPr="000C179C">
        <w:rPr>
          <w:rFonts w:ascii="Verdana" w:hAnsi="Verdana"/>
          <w:sz w:val="22"/>
          <w:szCs w:val="22"/>
        </w:rPr>
        <w:t>Bomboniere</w:t>
      </w:r>
      <w:r w:rsidRPr="000C179C">
        <w:rPr>
          <w:rFonts w:ascii="Verdana" w:hAnsi="Verdana"/>
          <w:sz w:val="22"/>
          <w:szCs w:val="22"/>
        </w:rPr>
        <w:t>.</w:t>
      </w:r>
    </w:p>
    <w:p w14:paraId="77DC65CB" w14:textId="77777777" w:rsidR="00797B8C" w:rsidRPr="000C179C" w:rsidRDefault="00797B8C" w:rsidP="006D5371">
      <w:pPr>
        <w:jc w:val="both"/>
        <w:rPr>
          <w:rFonts w:ascii="Verdana" w:hAnsi="Verdana"/>
          <w:sz w:val="22"/>
          <w:szCs w:val="22"/>
        </w:rPr>
      </w:pPr>
    </w:p>
    <w:p w14:paraId="5D756378" w14:textId="2CD6CF07" w:rsidR="00797B8C" w:rsidRPr="000C179C" w:rsidRDefault="0033405C" w:rsidP="006D5371">
      <w:pPr>
        <w:pStyle w:val="PargrafodaLista"/>
        <w:numPr>
          <w:ilvl w:val="2"/>
          <w:numId w:val="10"/>
        </w:numPr>
        <w:ind w:left="1701" w:hanging="850"/>
        <w:jc w:val="both"/>
        <w:rPr>
          <w:rFonts w:ascii="Verdana" w:hAnsi="Verdana"/>
          <w:sz w:val="22"/>
          <w:szCs w:val="22"/>
        </w:rPr>
      </w:pPr>
      <w:r w:rsidRPr="000C179C">
        <w:rPr>
          <w:rFonts w:ascii="Verdana" w:hAnsi="Verdana"/>
          <w:sz w:val="22"/>
          <w:szCs w:val="22"/>
        </w:rPr>
        <w:t xml:space="preserve">Também </w:t>
      </w:r>
      <w:r w:rsidRPr="000C179C">
        <w:rPr>
          <w:rFonts w:ascii="Verdana" w:hAnsi="Verdana"/>
          <w:b/>
          <w:sz w:val="22"/>
          <w:szCs w:val="22"/>
        </w:rPr>
        <w:t>não serão aceitos</w:t>
      </w:r>
      <w:r w:rsidRPr="000C179C">
        <w:rPr>
          <w:rFonts w:ascii="Verdana" w:hAnsi="Verdana"/>
          <w:sz w:val="22"/>
          <w:szCs w:val="22"/>
        </w:rPr>
        <w:t xml:space="preserve"> para fins de participação nessa promoção </w:t>
      </w:r>
      <w:r w:rsidRPr="000C179C">
        <w:rPr>
          <w:rFonts w:ascii="Verdana" w:hAnsi="Verdana"/>
          <w:b/>
          <w:sz w:val="22"/>
          <w:szCs w:val="22"/>
        </w:rPr>
        <w:t>(i)</w:t>
      </w:r>
      <w:r w:rsidRPr="000C179C">
        <w:rPr>
          <w:rFonts w:ascii="Verdana" w:hAnsi="Verdana"/>
          <w:sz w:val="22"/>
          <w:szCs w:val="22"/>
        </w:rPr>
        <w:t xml:space="preserve"> os comprovantes fiscais de compras emitidos pelas lojas/quiosques não participantes, ou que não contenham endereço no </w:t>
      </w:r>
      <w:r w:rsidRPr="000C179C">
        <w:rPr>
          <w:rFonts w:ascii="Verdana" w:hAnsi="Verdana" w:cs="Calibri"/>
          <w:b/>
          <w:sz w:val="22"/>
          <w:szCs w:val="22"/>
        </w:rPr>
        <w:t>Boulevard Shopping Belém</w:t>
      </w:r>
      <w:r w:rsidRPr="000C179C">
        <w:rPr>
          <w:rFonts w:ascii="Verdana" w:hAnsi="Verdana"/>
          <w:sz w:val="22"/>
          <w:szCs w:val="22"/>
        </w:rPr>
        <w:t xml:space="preserve">; </w:t>
      </w:r>
      <w:r w:rsidRPr="000C179C">
        <w:rPr>
          <w:rFonts w:ascii="Verdana" w:hAnsi="Verdana"/>
          <w:b/>
          <w:sz w:val="22"/>
          <w:szCs w:val="22"/>
        </w:rPr>
        <w:t>(</w:t>
      </w:r>
      <w:proofErr w:type="spellStart"/>
      <w:r w:rsidRPr="000C179C">
        <w:rPr>
          <w:rFonts w:ascii="Verdana" w:hAnsi="Verdana"/>
          <w:b/>
          <w:sz w:val="22"/>
          <w:szCs w:val="22"/>
        </w:rPr>
        <w:t>ii</w:t>
      </w:r>
      <w:proofErr w:type="spellEnd"/>
      <w:r w:rsidRPr="000C179C">
        <w:rPr>
          <w:rFonts w:ascii="Verdana" w:hAnsi="Verdana"/>
          <w:b/>
          <w:sz w:val="22"/>
          <w:szCs w:val="22"/>
        </w:rPr>
        <w:t>)</w:t>
      </w:r>
      <w:r w:rsidRPr="000C179C">
        <w:rPr>
          <w:rFonts w:ascii="Verdana" w:hAnsi="Verdana"/>
          <w:sz w:val="22"/>
          <w:szCs w:val="22"/>
        </w:rPr>
        <w:t xml:space="preserve"> os comprovantes referentes ao </w:t>
      </w:r>
      <w:r w:rsidRPr="000C179C">
        <w:rPr>
          <w:rFonts w:ascii="Verdana" w:hAnsi="Verdana" w:cs="Tahoma"/>
          <w:sz w:val="22"/>
          <w:szCs w:val="22"/>
        </w:rPr>
        <w:t xml:space="preserve"> estacionamento, Casas Lotéricas, serviços bancários, casa de câmbio, lavanderia, clínica médica, costureira, Correios ou jogos eletrônicos e </w:t>
      </w:r>
      <w:r w:rsidRPr="000C179C">
        <w:rPr>
          <w:rFonts w:ascii="Verdana" w:hAnsi="Verdana" w:cs="Tahoma"/>
          <w:b/>
          <w:sz w:val="22"/>
          <w:szCs w:val="22"/>
        </w:rPr>
        <w:t>(</w:t>
      </w:r>
      <w:proofErr w:type="spellStart"/>
      <w:r w:rsidRPr="000C179C">
        <w:rPr>
          <w:rFonts w:ascii="Verdana" w:hAnsi="Verdana" w:cs="Tahoma"/>
          <w:b/>
          <w:sz w:val="22"/>
          <w:szCs w:val="22"/>
        </w:rPr>
        <w:t>iii</w:t>
      </w:r>
      <w:proofErr w:type="spellEnd"/>
      <w:r w:rsidRPr="000C179C">
        <w:rPr>
          <w:rFonts w:ascii="Verdana" w:hAnsi="Verdana" w:cs="Tahoma"/>
          <w:b/>
          <w:sz w:val="22"/>
          <w:szCs w:val="22"/>
        </w:rPr>
        <w:t>)</w:t>
      </w:r>
      <w:r w:rsidRPr="000C179C">
        <w:rPr>
          <w:rFonts w:ascii="Verdana" w:hAnsi="Verdana" w:cs="Tahoma"/>
          <w:sz w:val="22"/>
          <w:szCs w:val="22"/>
        </w:rPr>
        <w:t xml:space="preserve">  </w:t>
      </w:r>
      <w:r w:rsidRPr="000C179C">
        <w:rPr>
          <w:rFonts w:ascii="Verdana" w:hAnsi="Verdana"/>
          <w:iCs/>
          <w:sz w:val="22"/>
          <w:szCs w:val="22"/>
        </w:rPr>
        <w:t xml:space="preserve">comprovantes de pagamentos de carnês, faturas ou boletos referentes a compras em lojas/quiosques participantes, em período anterior ou mesmo atual </w:t>
      </w:r>
      <w:r w:rsidR="00707C0B" w:rsidRPr="000C179C">
        <w:rPr>
          <w:rFonts w:ascii="Verdana" w:hAnsi="Verdana"/>
          <w:iCs/>
          <w:sz w:val="22"/>
          <w:szCs w:val="22"/>
        </w:rPr>
        <w:t>à</w:t>
      </w:r>
      <w:r w:rsidRPr="000C179C">
        <w:rPr>
          <w:rFonts w:ascii="Verdana" w:hAnsi="Verdana"/>
          <w:iCs/>
          <w:sz w:val="22"/>
          <w:szCs w:val="22"/>
        </w:rPr>
        <w:t xml:space="preserve"> promoção.</w:t>
      </w:r>
    </w:p>
    <w:p w14:paraId="7B75D1AD" w14:textId="77777777" w:rsidR="00797B8C" w:rsidRPr="000C179C" w:rsidRDefault="00797B8C" w:rsidP="006D5371">
      <w:pPr>
        <w:pStyle w:val="PargrafodaLista"/>
        <w:rPr>
          <w:rFonts w:ascii="Verdana" w:hAnsi="Verdana"/>
          <w:sz w:val="22"/>
          <w:szCs w:val="22"/>
        </w:rPr>
      </w:pPr>
    </w:p>
    <w:p w14:paraId="7B222C56" w14:textId="59EC8F4D" w:rsidR="00797B8C" w:rsidRPr="000C179C" w:rsidRDefault="0033405C" w:rsidP="006D5371">
      <w:pPr>
        <w:pStyle w:val="PargrafodaLista"/>
        <w:numPr>
          <w:ilvl w:val="1"/>
          <w:numId w:val="10"/>
        </w:numPr>
        <w:ind w:left="851" w:hanging="851"/>
        <w:jc w:val="both"/>
        <w:rPr>
          <w:rFonts w:ascii="Verdana" w:hAnsi="Verdana"/>
          <w:sz w:val="22"/>
          <w:szCs w:val="22"/>
        </w:rPr>
      </w:pPr>
      <w:r w:rsidRPr="000C179C">
        <w:rPr>
          <w:rFonts w:ascii="Verdana" w:hAnsi="Verdana"/>
          <w:sz w:val="22"/>
          <w:szCs w:val="22"/>
        </w:rPr>
        <w:t xml:space="preserve">Visando garantir a idoneidade da promoção, no caso de apresentação de </w:t>
      </w:r>
      <w:r w:rsidRPr="000C179C">
        <w:rPr>
          <w:rFonts w:ascii="Verdana" w:hAnsi="Verdana"/>
          <w:b/>
          <w:sz w:val="22"/>
          <w:szCs w:val="22"/>
        </w:rPr>
        <w:t>(i)</w:t>
      </w:r>
      <w:r w:rsidRPr="000C179C">
        <w:rPr>
          <w:rFonts w:ascii="Verdana" w:hAnsi="Verdana"/>
          <w:sz w:val="22"/>
          <w:szCs w:val="22"/>
        </w:rPr>
        <w:t xml:space="preserve"> </w:t>
      </w:r>
      <w:r w:rsidR="00D8570D" w:rsidRPr="000C179C">
        <w:rPr>
          <w:rFonts w:ascii="Verdana" w:hAnsi="Verdana"/>
          <w:b/>
          <w:sz w:val="22"/>
          <w:szCs w:val="22"/>
        </w:rPr>
        <w:t>3</w:t>
      </w:r>
      <w:r w:rsidRPr="000C179C">
        <w:rPr>
          <w:rFonts w:ascii="Verdana" w:hAnsi="Verdana"/>
          <w:b/>
          <w:sz w:val="22"/>
          <w:szCs w:val="22"/>
        </w:rPr>
        <w:t xml:space="preserve"> (</w:t>
      </w:r>
      <w:r w:rsidR="00D8570D" w:rsidRPr="000C179C">
        <w:rPr>
          <w:rFonts w:ascii="Verdana" w:hAnsi="Verdana"/>
          <w:b/>
          <w:sz w:val="22"/>
          <w:szCs w:val="22"/>
        </w:rPr>
        <w:t>três</w:t>
      </w:r>
      <w:r w:rsidRPr="000C179C">
        <w:rPr>
          <w:rFonts w:ascii="Verdana" w:hAnsi="Verdana"/>
          <w:b/>
          <w:sz w:val="22"/>
          <w:szCs w:val="22"/>
        </w:rPr>
        <w:t>)</w:t>
      </w:r>
      <w:r w:rsidRPr="000C179C">
        <w:rPr>
          <w:rFonts w:ascii="Verdana" w:hAnsi="Verdana"/>
          <w:sz w:val="22"/>
          <w:szCs w:val="22"/>
        </w:rPr>
        <w:t xml:space="preserve"> </w:t>
      </w:r>
      <w:r w:rsidR="00FA3FA8" w:rsidRPr="000C179C">
        <w:rPr>
          <w:rFonts w:ascii="Verdana" w:hAnsi="Verdana"/>
          <w:sz w:val="22"/>
          <w:szCs w:val="22"/>
        </w:rPr>
        <w:t xml:space="preserve">ou mais </w:t>
      </w:r>
      <w:r w:rsidRPr="000C179C">
        <w:rPr>
          <w:rFonts w:ascii="Verdana" w:hAnsi="Verdana"/>
          <w:sz w:val="22"/>
          <w:szCs w:val="22"/>
        </w:rPr>
        <w:t xml:space="preserve">comprovantes fiscais de compras emitidos pela mesma loja ou quiosque participante; </w:t>
      </w:r>
      <w:r w:rsidRPr="000C179C">
        <w:rPr>
          <w:rFonts w:ascii="Verdana" w:hAnsi="Verdana"/>
          <w:b/>
          <w:sz w:val="22"/>
          <w:szCs w:val="22"/>
        </w:rPr>
        <w:t>(</w:t>
      </w:r>
      <w:proofErr w:type="spellStart"/>
      <w:r w:rsidRPr="000C179C">
        <w:rPr>
          <w:rFonts w:ascii="Verdana" w:hAnsi="Verdana"/>
          <w:b/>
          <w:sz w:val="22"/>
          <w:szCs w:val="22"/>
        </w:rPr>
        <w:t>ii</w:t>
      </w:r>
      <w:proofErr w:type="spellEnd"/>
      <w:r w:rsidRPr="000C179C">
        <w:rPr>
          <w:rFonts w:ascii="Verdana" w:hAnsi="Verdana"/>
          <w:b/>
          <w:sz w:val="22"/>
          <w:szCs w:val="22"/>
        </w:rPr>
        <w:t>)</w:t>
      </w:r>
      <w:r w:rsidR="00495924" w:rsidRPr="000C179C">
        <w:rPr>
          <w:rFonts w:ascii="Verdana" w:hAnsi="Verdana"/>
          <w:sz w:val="22"/>
          <w:szCs w:val="22"/>
        </w:rPr>
        <w:t xml:space="preserve"> </w:t>
      </w:r>
      <w:r w:rsidR="00495924" w:rsidRPr="000C179C">
        <w:rPr>
          <w:rFonts w:ascii="Verdana" w:hAnsi="Verdana"/>
          <w:b/>
          <w:bCs/>
          <w:sz w:val="22"/>
          <w:szCs w:val="22"/>
        </w:rPr>
        <w:t>5</w:t>
      </w:r>
      <w:r w:rsidRPr="000C179C">
        <w:rPr>
          <w:rFonts w:ascii="Verdana" w:hAnsi="Verdana"/>
          <w:b/>
          <w:sz w:val="22"/>
          <w:szCs w:val="22"/>
        </w:rPr>
        <w:t xml:space="preserve"> (</w:t>
      </w:r>
      <w:r w:rsidR="00495924" w:rsidRPr="000C179C">
        <w:rPr>
          <w:rFonts w:ascii="Verdana" w:hAnsi="Verdana"/>
          <w:b/>
          <w:sz w:val="22"/>
          <w:szCs w:val="22"/>
        </w:rPr>
        <w:t>cinco</w:t>
      </w:r>
      <w:r w:rsidRPr="000C179C">
        <w:rPr>
          <w:rFonts w:ascii="Verdana" w:hAnsi="Verdana"/>
          <w:b/>
          <w:sz w:val="22"/>
          <w:szCs w:val="22"/>
        </w:rPr>
        <w:t>)</w:t>
      </w:r>
      <w:r w:rsidRPr="000C179C">
        <w:rPr>
          <w:rFonts w:ascii="Verdana" w:hAnsi="Verdana"/>
          <w:sz w:val="22"/>
          <w:szCs w:val="22"/>
        </w:rPr>
        <w:t xml:space="preserve"> </w:t>
      </w:r>
      <w:r w:rsidR="00FA3FA8" w:rsidRPr="000C179C">
        <w:rPr>
          <w:rFonts w:ascii="Verdana" w:hAnsi="Verdana"/>
          <w:sz w:val="22"/>
          <w:szCs w:val="22"/>
        </w:rPr>
        <w:t xml:space="preserve">ou mais </w:t>
      </w:r>
      <w:r w:rsidRPr="000C179C">
        <w:rPr>
          <w:rFonts w:ascii="Verdana" w:hAnsi="Verdana"/>
          <w:sz w:val="22"/>
          <w:szCs w:val="22"/>
        </w:rPr>
        <w:t>comprovantes de consumo na praça de alimentação pelo mesmo estabelecimento, com numeração sequenciada ou não, e contendo a mesma data de emissão</w:t>
      </w:r>
      <w:r w:rsidR="00C47E25" w:rsidRPr="000C179C">
        <w:rPr>
          <w:rFonts w:ascii="Verdana" w:hAnsi="Verdana"/>
          <w:sz w:val="22"/>
          <w:szCs w:val="22"/>
        </w:rPr>
        <w:t xml:space="preserve"> ou datas distintas</w:t>
      </w:r>
      <w:r w:rsidR="00495924" w:rsidRPr="000C179C">
        <w:rPr>
          <w:rFonts w:ascii="Verdana" w:hAnsi="Verdana"/>
          <w:sz w:val="22"/>
          <w:szCs w:val="22"/>
        </w:rPr>
        <w:t>;</w:t>
      </w:r>
      <w:r w:rsidRPr="000C179C">
        <w:rPr>
          <w:rFonts w:ascii="Verdana" w:hAnsi="Verdana"/>
          <w:sz w:val="22"/>
          <w:szCs w:val="22"/>
        </w:rPr>
        <w:t xml:space="preserve"> </w:t>
      </w:r>
      <w:r w:rsidRPr="000C179C">
        <w:rPr>
          <w:rFonts w:ascii="Verdana" w:hAnsi="Verdana"/>
          <w:b/>
          <w:sz w:val="22"/>
          <w:szCs w:val="22"/>
        </w:rPr>
        <w:t>(</w:t>
      </w:r>
      <w:proofErr w:type="spellStart"/>
      <w:r w:rsidRPr="000C179C">
        <w:rPr>
          <w:rFonts w:ascii="Verdana" w:hAnsi="Verdana"/>
          <w:b/>
          <w:sz w:val="22"/>
          <w:szCs w:val="22"/>
        </w:rPr>
        <w:t>iii</w:t>
      </w:r>
      <w:proofErr w:type="spellEnd"/>
      <w:r w:rsidRPr="000C179C">
        <w:rPr>
          <w:rFonts w:ascii="Verdana" w:hAnsi="Verdana"/>
          <w:b/>
          <w:sz w:val="22"/>
          <w:szCs w:val="22"/>
        </w:rPr>
        <w:t>)</w:t>
      </w:r>
      <w:r w:rsidRPr="000C179C">
        <w:rPr>
          <w:rFonts w:ascii="Verdana" w:hAnsi="Verdana"/>
          <w:sz w:val="22"/>
          <w:szCs w:val="22"/>
        </w:rPr>
        <w:t xml:space="preserve"> </w:t>
      </w:r>
      <w:r w:rsidR="00495924" w:rsidRPr="000C179C">
        <w:rPr>
          <w:rFonts w:ascii="Verdana" w:hAnsi="Verdana"/>
          <w:b/>
          <w:bCs/>
          <w:sz w:val="22"/>
          <w:szCs w:val="22"/>
        </w:rPr>
        <w:t xml:space="preserve">10 (dez) </w:t>
      </w:r>
      <w:r w:rsidR="00495924" w:rsidRPr="000C179C">
        <w:rPr>
          <w:rFonts w:ascii="Verdana" w:hAnsi="Verdana"/>
          <w:sz w:val="22"/>
          <w:szCs w:val="22"/>
        </w:rPr>
        <w:t>tentativas d</w:t>
      </w:r>
      <w:r w:rsidR="00960851" w:rsidRPr="000C179C">
        <w:rPr>
          <w:rFonts w:ascii="Verdana" w:hAnsi="Verdana"/>
          <w:sz w:val="22"/>
          <w:szCs w:val="22"/>
        </w:rPr>
        <w:t xml:space="preserve">e leitura do </w:t>
      </w:r>
      <w:proofErr w:type="spellStart"/>
      <w:r w:rsidR="008D7758" w:rsidRPr="000C179C">
        <w:rPr>
          <w:rFonts w:ascii="Verdana" w:hAnsi="Verdana"/>
          <w:sz w:val="22"/>
          <w:szCs w:val="22"/>
        </w:rPr>
        <w:t>QRCode</w:t>
      </w:r>
      <w:proofErr w:type="spellEnd"/>
      <w:r w:rsidR="008D7758" w:rsidRPr="000C179C">
        <w:rPr>
          <w:rFonts w:ascii="Verdana" w:hAnsi="Verdana"/>
          <w:sz w:val="22"/>
          <w:szCs w:val="22"/>
        </w:rPr>
        <w:t xml:space="preserve"> do </w:t>
      </w:r>
      <w:r w:rsidR="00960851" w:rsidRPr="000C179C">
        <w:rPr>
          <w:rFonts w:ascii="Verdana" w:hAnsi="Verdana"/>
          <w:sz w:val="22"/>
          <w:szCs w:val="22"/>
        </w:rPr>
        <w:t xml:space="preserve">respectivo comprovante fiscal de compras e </w:t>
      </w:r>
      <w:r w:rsidR="00960851" w:rsidRPr="000C179C">
        <w:rPr>
          <w:rFonts w:ascii="Verdana" w:hAnsi="Verdana"/>
          <w:b/>
          <w:bCs/>
          <w:sz w:val="22"/>
          <w:szCs w:val="22"/>
        </w:rPr>
        <w:t>(</w:t>
      </w:r>
      <w:proofErr w:type="spellStart"/>
      <w:r w:rsidR="00960851" w:rsidRPr="000C179C">
        <w:rPr>
          <w:rFonts w:ascii="Verdana" w:hAnsi="Verdana"/>
          <w:b/>
          <w:bCs/>
          <w:sz w:val="22"/>
          <w:szCs w:val="22"/>
        </w:rPr>
        <w:t>iv</w:t>
      </w:r>
      <w:proofErr w:type="spellEnd"/>
      <w:r w:rsidR="00960851" w:rsidRPr="000C179C">
        <w:rPr>
          <w:rFonts w:ascii="Verdana" w:hAnsi="Verdana"/>
          <w:b/>
          <w:bCs/>
          <w:sz w:val="22"/>
          <w:szCs w:val="22"/>
        </w:rPr>
        <w:t xml:space="preserve">) </w:t>
      </w:r>
      <w:r w:rsidRPr="000C179C">
        <w:rPr>
          <w:rFonts w:ascii="Verdana" w:hAnsi="Verdana"/>
          <w:sz w:val="22"/>
          <w:szCs w:val="22"/>
        </w:rPr>
        <w:t xml:space="preserve">sempre que entender conveniente a seu exclusivo critério, independentemente da data de emissão do comprovante de compra, o </w:t>
      </w:r>
      <w:r w:rsidRPr="000C179C">
        <w:rPr>
          <w:rFonts w:ascii="Verdana" w:hAnsi="Verdana" w:cs="Calibri"/>
          <w:bCs/>
          <w:sz w:val="22"/>
          <w:szCs w:val="22"/>
        </w:rPr>
        <w:t>Boulevard Shopping Belém</w:t>
      </w:r>
      <w:r w:rsidRPr="000C179C">
        <w:rPr>
          <w:rFonts w:ascii="Verdana" w:hAnsi="Verdana"/>
          <w:sz w:val="22"/>
          <w:szCs w:val="22"/>
        </w:rPr>
        <w:t xml:space="preserve"> reserva-se o direito de </w:t>
      </w:r>
      <w:r w:rsidR="002F510D" w:rsidRPr="000C179C">
        <w:rPr>
          <w:rFonts w:ascii="Verdana" w:hAnsi="Verdana"/>
          <w:sz w:val="22"/>
          <w:szCs w:val="22"/>
        </w:rPr>
        <w:t xml:space="preserve">bloquear o cadastro do participante para </w:t>
      </w:r>
      <w:r w:rsidRPr="000C179C">
        <w:rPr>
          <w:rFonts w:ascii="Verdana" w:hAnsi="Verdana"/>
          <w:sz w:val="22"/>
          <w:szCs w:val="22"/>
        </w:rPr>
        <w:t xml:space="preserve">consultar a loja emitente, bem como a sua Administração, antes de efetuar a troca de comprovantes nas condições acima e em outras que venha a julgar necessárias, sendo que a </w:t>
      </w:r>
      <w:r w:rsidR="00707C0B" w:rsidRPr="000C179C">
        <w:rPr>
          <w:rFonts w:ascii="Verdana" w:hAnsi="Verdana"/>
          <w:sz w:val="22"/>
          <w:szCs w:val="22"/>
        </w:rPr>
        <w:t>participação na promoção</w:t>
      </w:r>
      <w:r w:rsidRPr="000C179C">
        <w:rPr>
          <w:rFonts w:ascii="Verdana" w:hAnsi="Verdana"/>
          <w:sz w:val="22"/>
          <w:szCs w:val="22"/>
        </w:rPr>
        <w:t xml:space="preserve"> ficará pendente até a validação do </w:t>
      </w:r>
      <w:r w:rsidRPr="000C179C">
        <w:rPr>
          <w:rFonts w:ascii="Verdana" w:hAnsi="Verdana" w:cs="Calibri"/>
          <w:bCs/>
          <w:sz w:val="22"/>
          <w:szCs w:val="22"/>
        </w:rPr>
        <w:t>Boulevard Shopping Belém</w:t>
      </w:r>
      <w:r w:rsidRPr="000C179C">
        <w:rPr>
          <w:rFonts w:ascii="Verdana" w:hAnsi="Verdana"/>
          <w:bCs/>
          <w:sz w:val="22"/>
          <w:szCs w:val="22"/>
        </w:rPr>
        <w:t xml:space="preserve"> </w:t>
      </w:r>
      <w:r w:rsidRPr="000C179C">
        <w:rPr>
          <w:rFonts w:ascii="Verdana" w:hAnsi="Verdana"/>
          <w:sz w:val="22"/>
          <w:szCs w:val="22"/>
        </w:rPr>
        <w:t xml:space="preserve">e/ou de sua Administração. </w:t>
      </w:r>
    </w:p>
    <w:p w14:paraId="78A85FD6" w14:textId="77777777" w:rsidR="00797B8C" w:rsidRPr="000C179C" w:rsidRDefault="00797B8C" w:rsidP="006D5371">
      <w:pPr>
        <w:pStyle w:val="PargrafodaLista"/>
        <w:ind w:left="851"/>
        <w:jc w:val="both"/>
        <w:rPr>
          <w:rFonts w:ascii="Verdana" w:hAnsi="Verdana"/>
          <w:sz w:val="22"/>
          <w:szCs w:val="22"/>
        </w:rPr>
      </w:pPr>
    </w:p>
    <w:p w14:paraId="09AF491B" w14:textId="29B629A3" w:rsidR="00306023" w:rsidRPr="000C179C" w:rsidRDefault="0033405C" w:rsidP="006D5371">
      <w:pPr>
        <w:pStyle w:val="PargrafodaLista"/>
        <w:numPr>
          <w:ilvl w:val="2"/>
          <w:numId w:val="10"/>
        </w:numPr>
        <w:ind w:left="1701" w:hanging="850"/>
        <w:jc w:val="both"/>
        <w:rPr>
          <w:rFonts w:ascii="Verdana" w:hAnsi="Verdana"/>
          <w:sz w:val="22"/>
          <w:szCs w:val="22"/>
        </w:rPr>
      </w:pPr>
      <w:r w:rsidRPr="000C179C">
        <w:rPr>
          <w:rFonts w:ascii="Verdana" w:hAnsi="Verdana"/>
          <w:sz w:val="22"/>
          <w:szCs w:val="22"/>
        </w:rPr>
        <w:t>Em caso de confirmação de alguma irregularidade, os respectivos comprovantes fiscais de compras serão carimbados e invalidados para efeito de participação nesta promoção.</w:t>
      </w:r>
    </w:p>
    <w:p w14:paraId="2BB47ABD" w14:textId="77777777" w:rsidR="0033151C" w:rsidRPr="000C179C" w:rsidRDefault="0033151C" w:rsidP="0033151C">
      <w:pPr>
        <w:pStyle w:val="PargrafodaLista"/>
        <w:ind w:left="1701"/>
        <w:jc w:val="both"/>
        <w:rPr>
          <w:rFonts w:ascii="Verdana" w:hAnsi="Verdana"/>
          <w:sz w:val="22"/>
          <w:szCs w:val="22"/>
        </w:rPr>
      </w:pPr>
    </w:p>
    <w:p w14:paraId="258DA842" w14:textId="659724D1" w:rsidR="008C7471" w:rsidRPr="000C179C" w:rsidRDefault="00786793" w:rsidP="006D5371">
      <w:pPr>
        <w:pStyle w:val="PargrafodaLista"/>
        <w:numPr>
          <w:ilvl w:val="1"/>
          <w:numId w:val="10"/>
        </w:numPr>
        <w:ind w:left="851" w:hanging="851"/>
        <w:jc w:val="both"/>
        <w:rPr>
          <w:rFonts w:ascii="Verdana" w:hAnsi="Verdana"/>
          <w:sz w:val="22"/>
          <w:szCs w:val="22"/>
        </w:rPr>
      </w:pPr>
      <w:r w:rsidRPr="000C179C">
        <w:rPr>
          <w:rFonts w:ascii="Verdana" w:hAnsi="Verdana"/>
          <w:sz w:val="22"/>
          <w:szCs w:val="22"/>
        </w:rPr>
        <w:t xml:space="preserve">O cadastro na promoção é individualizado por meio do CPF, de modo que, </w:t>
      </w:r>
      <w:r w:rsidRPr="000C179C">
        <w:rPr>
          <w:rFonts w:ascii="Verdana" w:hAnsi="Verdana"/>
          <w:b/>
          <w:sz w:val="22"/>
          <w:szCs w:val="22"/>
        </w:rPr>
        <w:t>em hipótese alguma,</w:t>
      </w:r>
      <w:r w:rsidRPr="000C179C">
        <w:rPr>
          <w:rFonts w:ascii="Verdana" w:hAnsi="Verdana"/>
          <w:bCs/>
          <w:sz w:val="22"/>
          <w:szCs w:val="22"/>
        </w:rPr>
        <w:t xml:space="preserve"> os valores de comprovantes fiscais de compras e/ou dos saldos acumulados poderão ser transferidos e/ou divididos com outro(s) </w:t>
      </w:r>
      <w:r w:rsidR="00C84EDB" w:rsidRPr="000C179C">
        <w:rPr>
          <w:rFonts w:ascii="Verdana" w:hAnsi="Verdana"/>
          <w:bCs/>
          <w:sz w:val="22"/>
          <w:szCs w:val="22"/>
        </w:rPr>
        <w:t>P</w:t>
      </w:r>
      <w:r w:rsidRPr="000C179C">
        <w:rPr>
          <w:rFonts w:ascii="Verdana" w:hAnsi="Verdana"/>
          <w:bCs/>
          <w:sz w:val="22"/>
          <w:szCs w:val="22"/>
        </w:rPr>
        <w:t xml:space="preserve">articipante(s), independentemente do grau de parentesco e/ou amizade. Além </w:t>
      </w:r>
      <w:r w:rsidRPr="000C179C">
        <w:rPr>
          <w:rFonts w:ascii="Verdana" w:hAnsi="Verdana"/>
          <w:bCs/>
          <w:sz w:val="22"/>
          <w:szCs w:val="22"/>
        </w:rPr>
        <w:lastRenderedPageBreak/>
        <w:t>disso, não será admitida</w:t>
      </w:r>
      <w:r w:rsidRPr="000C179C">
        <w:rPr>
          <w:rFonts w:ascii="Verdana" w:hAnsi="Verdana"/>
          <w:sz w:val="22"/>
          <w:szCs w:val="22"/>
        </w:rPr>
        <w:t xml:space="preserve">, por força de legislação fiscal, a “divisão de valores de notas fiscais” entre </w:t>
      </w:r>
      <w:r w:rsidR="00C84EDB" w:rsidRPr="000C179C">
        <w:rPr>
          <w:rFonts w:ascii="Verdana" w:hAnsi="Verdana"/>
          <w:sz w:val="22"/>
          <w:szCs w:val="22"/>
        </w:rPr>
        <w:t>P</w:t>
      </w:r>
      <w:r w:rsidRPr="000C179C">
        <w:rPr>
          <w:rFonts w:ascii="Verdana" w:hAnsi="Verdana"/>
          <w:sz w:val="22"/>
          <w:szCs w:val="22"/>
        </w:rPr>
        <w:t xml:space="preserve">articipantes no ato da compra, nem o uso de comprovante fiscal de compra que não tenha sido realizada pelo </w:t>
      </w:r>
      <w:r w:rsidR="00C84EDB" w:rsidRPr="000C179C">
        <w:rPr>
          <w:rFonts w:ascii="Verdana" w:hAnsi="Verdana"/>
          <w:sz w:val="22"/>
          <w:szCs w:val="22"/>
        </w:rPr>
        <w:t>P</w:t>
      </w:r>
      <w:r w:rsidRPr="000C179C">
        <w:rPr>
          <w:rFonts w:ascii="Verdana" w:hAnsi="Verdana"/>
          <w:sz w:val="22"/>
          <w:szCs w:val="22"/>
        </w:rPr>
        <w:t>articipante que se cadastrou na promoção.</w:t>
      </w:r>
    </w:p>
    <w:p w14:paraId="6CC6AA92" w14:textId="6A52386D" w:rsidR="008C4EEC" w:rsidRPr="000C179C" w:rsidRDefault="008C4EEC" w:rsidP="006D5371">
      <w:pPr>
        <w:jc w:val="both"/>
        <w:rPr>
          <w:rFonts w:ascii="Verdana" w:hAnsi="Verdana"/>
          <w:sz w:val="22"/>
          <w:szCs w:val="22"/>
        </w:rPr>
      </w:pPr>
    </w:p>
    <w:p w14:paraId="19DE965B" w14:textId="4EC722D4" w:rsidR="008C4EEC" w:rsidRPr="000C179C" w:rsidRDefault="00876095" w:rsidP="006D5371">
      <w:pPr>
        <w:pStyle w:val="PargrafodaLista"/>
        <w:numPr>
          <w:ilvl w:val="0"/>
          <w:numId w:val="2"/>
        </w:numPr>
        <w:ind w:left="851" w:hanging="851"/>
        <w:jc w:val="both"/>
        <w:rPr>
          <w:rFonts w:ascii="Verdana" w:hAnsi="Verdana"/>
          <w:b/>
          <w:sz w:val="22"/>
          <w:szCs w:val="22"/>
        </w:rPr>
      </w:pPr>
      <w:r w:rsidRPr="000C179C">
        <w:rPr>
          <w:rFonts w:ascii="Verdana" w:hAnsi="Verdana"/>
          <w:b/>
          <w:sz w:val="22"/>
          <w:szCs w:val="22"/>
        </w:rPr>
        <w:t>LOUNGE</w:t>
      </w:r>
      <w:r w:rsidR="008C4EEC" w:rsidRPr="000C179C">
        <w:rPr>
          <w:rFonts w:ascii="Verdana" w:hAnsi="Verdana"/>
          <w:b/>
          <w:sz w:val="22"/>
          <w:szCs w:val="22"/>
        </w:rPr>
        <w:t xml:space="preserve"> DE TROCAS E </w:t>
      </w:r>
      <w:r w:rsidR="009B5522" w:rsidRPr="000C179C">
        <w:rPr>
          <w:rFonts w:ascii="Verdana" w:hAnsi="Verdana"/>
          <w:b/>
          <w:sz w:val="22"/>
          <w:szCs w:val="22"/>
        </w:rPr>
        <w:t xml:space="preserve">ÁREA DE ATENDIMENTO DOS CLIENTES BOULEVARD PREMIUM PARA </w:t>
      </w:r>
      <w:r w:rsidR="008C4EEC" w:rsidRPr="000C179C">
        <w:rPr>
          <w:rFonts w:ascii="Verdana" w:hAnsi="Verdana"/>
          <w:b/>
          <w:sz w:val="22"/>
          <w:szCs w:val="22"/>
        </w:rPr>
        <w:t>CADASTRO DE NOTAS/CUPONS FISCAIS</w:t>
      </w:r>
    </w:p>
    <w:p w14:paraId="0B3AEDF0" w14:textId="77777777" w:rsidR="008C4EEC" w:rsidRPr="000C179C" w:rsidRDefault="008C4EEC" w:rsidP="006D5371">
      <w:pPr>
        <w:pStyle w:val="PargrafodaLista"/>
        <w:ind w:left="851"/>
        <w:jc w:val="both"/>
        <w:rPr>
          <w:rFonts w:ascii="Verdana" w:hAnsi="Verdana"/>
          <w:b/>
          <w:sz w:val="22"/>
          <w:szCs w:val="22"/>
        </w:rPr>
      </w:pPr>
    </w:p>
    <w:p w14:paraId="5C63CA60" w14:textId="1760B832" w:rsidR="008C4EEC" w:rsidRPr="000C179C" w:rsidRDefault="00AA1FF9" w:rsidP="006D5371">
      <w:pPr>
        <w:pStyle w:val="PargrafodaLista"/>
        <w:numPr>
          <w:ilvl w:val="1"/>
          <w:numId w:val="2"/>
        </w:numPr>
        <w:ind w:left="851" w:hanging="851"/>
        <w:jc w:val="both"/>
        <w:rPr>
          <w:rFonts w:ascii="Verdana" w:hAnsi="Verdana"/>
          <w:b/>
          <w:sz w:val="22"/>
          <w:szCs w:val="22"/>
        </w:rPr>
      </w:pPr>
      <w:r w:rsidRPr="000C179C">
        <w:rPr>
          <w:rFonts w:ascii="Verdana" w:hAnsi="Verdana"/>
          <w:sz w:val="22"/>
          <w:szCs w:val="22"/>
        </w:rPr>
        <w:t xml:space="preserve">O </w:t>
      </w:r>
      <w:r w:rsidRPr="000C179C">
        <w:rPr>
          <w:rFonts w:ascii="Verdana" w:eastAsia="Verdana" w:hAnsi="Verdana" w:cs="Verdana"/>
          <w:color w:val="000000"/>
          <w:sz w:val="22"/>
          <w:szCs w:val="22"/>
        </w:rPr>
        <w:t xml:space="preserve">cadastro deverá ser realizado preferencialmente via site. Contudo, caso o interessado prefira realizá-lo no Lounge de Trocas, o cliente deverá apresentar um </w:t>
      </w:r>
      <w:r w:rsidRPr="000C179C">
        <w:rPr>
          <w:rFonts w:ascii="Verdana" w:eastAsia="Verdana" w:hAnsi="Verdana" w:cs="Verdana"/>
          <w:b/>
          <w:color w:val="000000"/>
          <w:sz w:val="22"/>
          <w:szCs w:val="22"/>
        </w:rPr>
        <w:t>documento de identificação civil oficial com foto (RG e CPF)</w:t>
      </w:r>
      <w:r w:rsidRPr="000C179C">
        <w:rPr>
          <w:rFonts w:ascii="Verdana" w:eastAsia="Verdana" w:hAnsi="Verdana" w:cs="Verdana"/>
          <w:color w:val="000000"/>
          <w:sz w:val="22"/>
          <w:szCs w:val="22"/>
        </w:rPr>
        <w:t xml:space="preserve"> e, caso não tenha se cadastrado no site, deverá efetuar o seu cadastro, </w:t>
      </w:r>
      <w:r w:rsidR="00272587" w:rsidRPr="000C179C">
        <w:rPr>
          <w:rFonts w:ascii="Verdana" w:eastAsia="Verdana" w:hAnsi="Verdana" w:cs="Verdana"/>
          <w:color w:val="000000"/>
          <w:sz w:val="22"/>
          <w:szCs w:val="22"/>
        </w:rPr>
        <w:t xml:space="preserve">nos termos dos itens 3.2. a 3.6, devendo apresentar </w:t>
      </w:r>
      <w:r w:rsidR="00272587" w:rsidRPr="000C179C">
        <w:rPr>
          <w:rFonts w:ascii="Verdana" w:eastAsia="Verdana" w:hAnsi="Verdana" w:cs="Verdana"/>
          <w:b/>
          <w:color w:val="000000"/>
          <w:sz w:val="22"/>
          <w:szCs w:val="22"/>
        </w:rPr>
        <w:t>as vias originais</w:t>
      </w:r>
      <w:r w:rsidR="00272587" w:rsidRPr="000C179C">
        <w:rPr>
          <w:rFonts w:ascii="Verdana" w:eastAsia="Verdana" w:hAnsi="Verdana" w:cs="Verdana"/>
          <w:color w:val="000000"/>
          <w:sz w:val="22"/>
          <w:szCs w:val="22"/>
        </w:rPr>
        <w:t xml:space="preserve"> dos comprovantes fiscais de compras para a troca pelo brinde</w:t>
      </w:r>
      <w:r w:rsidR="009B5522" w:rsidRPr="000C179C">
        <w:rPr>
          <w:rFonts w:ascii="Verdana" w:hAnsi="Verdana"/>
          <w:sz w:val="22"/>
          <w:szCs w:val="22"/>
        </w:rPr>
        <w:t xml:space="preserve">. </w:t>
      </w:r>
    </w:p>
    <w:p w14:paraId="64A034AF" w14:textId="388C0CDF" w:rsidR="008C4EEC" w:rsidRPr="000C179C" w:rsidRDefault="008C4EEC" w:rsidP="006D5371">
      <w:pPr>
        <w:jc w:val="both"/>
        <w:rPr>
          <w:rFonts w:ascii="Verdana" w:hAnsi="Verdana"/>
          <w:sz w:val="22"/>
          <w:szCs w:val="22"/>
        </w:rPr>
      </w:pPr>
    </w:p>
    <w:p w14:paraId="146FED46" w14:textId="761D88C9" w:rsidR="008C4EEC" w:rsidRPr="000C179C" w:rsidRDefault="009B5522" w:rsidP="006D5371">
      <w:pPr>
        <w:pStyle w:val="PargrafodaLista"/>
        <w:numPr>
          <w:ilvl w:val="1"/>
          <w:numId w:val="2"/>
        </w:numPr>
        <w:ind w:left="851" w:hanging="851"/>
        <w:jc w:val="both"/>
        <w:rPr>
          <w:rFonts w:ascii="Verdana" w:hAnsi="Verdana"/>
          <w:bCs/>
          <w:sz w:val="22"/>
          <w:szCs w:val="22"/>
        </w:rPr>
      </w:pPr>
      <w:r w:rsidRPr="000C179C">
        <w:rPr>
          <w:rFonts w:ascii="Verdana" w:hAnsi="Verdana"/>
          <w:sz w:val="22"/>
          <w:szCs w:val="22"/>
        </w:rPr>
        <w:t>Após o cadastro na promoção, o</w:t>
      </w:r>
      <w:r w:rsidR="008C4EEC" w:rsidRPr="000C179C">
        <w:rPr>
          <w:rFonts w:ascii="Verdana" w:hAnsi="Verdana"/>
          <w:sz w:val="22"/>
          <w:szCs w:val="22"/>
        </w:rPr>
        <w:t xml:space="preserve">s comprovantes fiscais de compras apresentados no </w:t>
      </w:r>
      <w:r w:rsidR="00876095" w:rsidRPr="000C179C">
        <w:rPr>
          <w:rFonts w:ascii="Verdana" w:hAnsi="Verdana"/>
          <w:sz w:val="22"/>
          <w:szCs w:val="22"/>
        </w:rPr>
        <w:t>Lounge</w:t>
      </w:r>
      <w:r w:rsidR="008C4EEC" w:rsidRPr="000C179C">
        <w:rPr>
          <w:rFonts w:ascii="Verdana" w:hAnsi="Verdana"/>
          <w:sz w:val="22"/>
          <w:szCs w:val="22"/>
        </w:rPr>
        <w:t xml:space="preserve"> de Trocas receberão um carimbo do </w:t>
      </w:r>
      <w:r w:rsidR="008C4EEC" w:rsidRPr="000C179C">
        <w:rPr>
          <w:rFonts w:ascii="Verdana" w:hAnsi="Verdana" w:cs="Calibri"/>
          <w:bCs/>
          <w:sz w:val="22"/>
          <w:szCs w:val="22"/>
        </w:rPr>
        <w:t>Boulevard Shopping Belém</w:t>
      </w:r>
      <w:r w:rsidR="008C4EEC" w:rsidRPr="000C179C">
        <w:rPr>
          <w:rFonts w:ascii="Verdana" w:hAnsi="Verdana"/>
          <w:bCs/>
          <w:sz w:val="22"/>
          <w:szCs w:val="22"/>
        </w:rPr>
        <w:t xml:space="preserve"> no verso e não poderão ser mais apresentados para fins de participação nesta ou em futuras promoções realizadas no </w:t>
      </w:r>
      <w:r w:rsidR="008C4EEC" w:rsidRPr="000C179C">
        <w:rPr>
          <w:rFonts w:ascii="Verdana" w:hAnsi="Verdana" w:cs="Calibri"/>
          <w:bCs/>
          <w:sz w:val="22"/>
          <w:szCs w:val="22"/>
        </w:rPr>
        <w:t>Boulevard Shopping Belém</w:t>
      </w:r>
      <w:r w:rsidR="008C4EEC" w:rsidRPr="000C179C">
        <w:rPr>
          <w:rFonts w:ascii="Verdana" w:hAnsi="Verdana"/>
          <w:bCs/>
          <w:sz w:val="22"/>
          <w:szCs w:val="22"/>
        </w:rPr>
        <w:t>.</w:t>
      </w:r>
    </w:p>
    <w:p w14:paraId="24EE4DCE" w14:textId="77777777" w:rsidR="008C4EEC" w:rsidRPr="000C179C" w:rsidRDefault="008C4EEC" w:rsidP="006D5371">
      <w:pPr>
        <w:pStyle w:val="PargrafodaLista"/>
        <w:ind w:left="851" w:hanging="851"/>
        <w:rPr>
          <w:rFonts w:ascii="Verdana" w:hAnsi="Verdana"/>
          <w:sz w:val="22"/>
          <w:szCs w:val="22"/>
        </w:rPr>
      </w:pPr>
    </w:p>
    <w:p w14:paraId="652B943A" w14:textId="7B4CDE27" w:rsidR="008C4EEC" w:rsidRPr="000C179C" w:rsidRDefault="008C4EEC" w:rsidP="006D5371">
      <w:pPr>
        <w:pStyle w:val="PargrafodaLista"/>
        <w:numPr>
          <w:ilvl w:val="1"/>
          <w:numId w:val="2"/>
        </w:numPr>
        <w:ind w:left="851" w:hanging="851"/>
        <w:jc w:val="both"/>
        <w:rPr>
          <w:rFonts w:ascii="Verdana" w:hAnsi="Verdana"/>
          <w:sz w:val="22"/>
          <w:szCs w:val="22"/>
        </w:rPr>
      </w:pPr>
      <w:r w:rsidRPr="000C179C">
        <w:rPr>
          <w:rFonts w:ascii="Verdana" w:hAnsi="Verdana"/>
          <w:sz w:val="22"/>
          <w:szCs w:val="22"/>
        </w:rPr>
        <w:t xml:space="preserve">O </w:t>
      </w:r>
      <w:r w:rsidR="00876095" w:rsidRPr="000C179C">
        <w:rPr>
          <w:rFonts w:ascii="Verdana" w:hAnsi="Verdana"/>
          <w:sz w:val="22"/>
          <w:szCs w:val="22"/>
        </w:rPr>
        <w:t>Lounge</w:t>
      </w:r>
      <w:r w:rsidRPr="000C179C">
        <w:rPr>
          <w:rFonts w:ascii="Verdana" w:hAnsi="Verdana"/>
          <w:sz w:val="22"/>
          <w:szCs w:val="22"/>
        </w:rPr>
        <w:t xml:space="preserve"> de Trocas</w:t>
      </w:r>
      <w:r w:rsidR="00855EB5" w:rsidRPr="000C179C">
        <w:rPr>
          <w:rFonts w:ascii="Verdana" w:hAnsi="Verdana"/>
          <w:sz w:val="22"/>
          <w:szCs w:val="22"/>
        </w:rPr>
        <w:t>, bem como</w:t>
      </w:r>
      <w:r w:rsidR="0026708C" w:rsidRPr="000C179C">
        <w:rPr>
          <w:rFonts w:ascii="Verdana" w:hAnsi="Verdana"/>
          <w:sz w:val="22"/>
          <w:szCs w:val="22"/>
        </w:rPr>
        <w:t xml:space="preserve"> </w:t>
      </w:r>
      <w:r w:rsidR="00855EB5" w:rsidRPr="000C179C">
        <w:rPr>
          <w:rFonts w:ascii="Verdana" w:hAnsi="Verdana"/>
          <w:sz w:val="22"/>
          <w:szCs w:val="22"/>
        </w:rPr>
        <w:t xml:space="preserve">a </w:t>
      </w:r>
      <w:r w:rsidR="0026708C" w:rsidRPr="000C179C">
        <w:rPr>
          <w:rFonts w:ascii="Verdana" w:hAnsi="Verdana"/>
          <w:sz w:val="22"/>
          <w:szCs w:val="22"/>
        </w:rPr>
        <w:t xml:space="preserve">área de atendimento do cliente do Programa Boulevard Premium </w:t>
      </w:r>
      <w:r w:rsidRPr="000C179C">
        <w:rPr>
          <w:rFonts w:ascii="Verdana" w:hAnsi="Verdana"/>
          <w:sz w:val="22"/>
          <w:szCs w:val="22"/>
        </w:rPr>
        <w:t xml:space="preserve">do </w:t>
      </w:r>
      <w:r w:rsidRPr="000C179C">
        <w:rPr>
          <w:rFonts w:ascii="Verdana" w:hAnsi="Verdana" w:cs="Calibri"/>
          <w:bCs/>
          <w:sz w:val="22"/>
          <w:szCs w:val="22"/>
        </w:rPr>
        <w:t>Boulevard Shopping Belém</w:t>
      </w:r>
      <w:r w:rsidR="00E41959" w:rsidRPr="000C179C">
        <w:rPr>
          <w:rFonts w:ascii="Verdana" w:hAnsi="Verdana" w:cs="Calibri"/>
          <w:sz w:val="22"/>
          <w:szCs w:val="22"/>
        </w:rPr>
        <w:t xml:space="preserve"> </w:t>
      </w:r>
      <w:r w:rsidRPr="000C179C">
        <w:rPr>
          <w:rFonts w:ascii="Verdana" w:hAnsi="Verdana" w:cs="Calibri"/>
          <w:sz w:val="22"/>
          <w:szCs w:val="22"/>
        </w:rPr>
        <w:t>funcionar</w:t>
      </w:r>
      <w:r w:rsidR="0026708C" w:rsidRPr="000C179C">
        <w:rPr>
          <w:rFonts w:ascii="Verdana" w:hAnsi="Verdana" w:cs="Calibri"/>
          <w:sz w:val="22"/>
          <w:szCs w:val="22"/>
        </w:rPr>
        <w:t>ão</w:t>
      </w:r>
      <w:r w:rsidRPr="000C179C">
        <w:rPr>
          <w:rFonts w:ascii="Verdana" w:hAnsi="Verdana" w:cs="Calibri"/>
          <w:sz w:val="22"/>
          <w:szCs w:val="22"/>
        </w:rPr>
        <w:t xml:space="preserve"> </w:t>
      </w:r>
      <w:r w:rsidRPr="000C179C">
        <w:rPr>
          <w:rFonts w:ascii="Verdana" w:hAnsi="Verdana" w:cs="Calibri"/>
          <w:bCs/>
          <w:sz w:val="22"/>
          <w:szCs w:val="22"/>
        </w:rPr>
        <w:t>durante todo o período de participação</w:t>
      </w:r>
      <w:r w:rsidRPr="000C179C">
        <w:rPr>
          <w:rFonts w:ascii="Verdana" w:hAnsi="Verdana" w:cs="Calibri"/>
          <w:sz w:val="22"/>
          <w:szCs w:val="22"/>
        </w:rPr>
        <w:t>, até as 2</w:t>
      </w:r>
      <w:r w:rsidR="00D21A7A" w:rsidRPr="000C179C">
        <w:rPr>
          <w:rFonts w:ascii="Verdana" w:hAnsi="Verdana" w:cs="Calibri"/>
          <w:sz w:val="22"/>
          <w:szCs w:val="22"/>
        </w:rPr>
        <w:t>1</w:t>
      </w:r>
      <w:r w:rsidRPr="000C179C">
        <w:rPr>
          <w:rFonts w:ascii="Verdana" w:hAnsi="Verdana" w:cs="Calibri"/>
          <w:sz w:val="22"/>
          <w:szCs w:val="22"/>
        </w:rPr>
        <w:t xml:space="preserve">h do dia </w:t>
      </w:r>
      <w:r w:rsidR="00634FF1" w:rsidRPr="000C179C">
        <w:rPr>
          <w:rFonts w:ascii="Verdana" w:hAnsi="Verdana" w:cs="Calibri"/>
          <w:sz w:val="22"/>
          <w:szCs w:val="22"/>
        </w:rPr>
        <w:t>1</w:t>
      </w:r>
      <w:r w:rsidR="00E41959" w:rsidRPr="000C179C">
        <w:rPr>
          <w:rFonts w:ascii="Verdana" w:hAnsi="Verdana" w:cs="Calibri"/>
          <w:sz w:val="22"/>
          <w:szCs w:val="22"/>
        </w:rPr>
        <w:t>9</w:t>
      </w:r>
      <w:r w:rsidR="00634FF1" w:rsidRPr="000C179C">
        <w:rPr>
          <w:rFonts w:ascii="Verdana" w:hAnsi="Verdana" w:cs="Calibri"/>
          <w:sz w:val="22"/>
          <w:szCs w:val="22"/>
        </w:rPr>
        <w:t>/</w:t>
      </w:r>
      <w:r w:rsidR="00D97C0A" w:rsidRPr="000C179C">
        <w:rPr>
          <w:rFonts w:ascii="Verdana" w:hAnsi="Verdana" w:cs="Calibri"/>
          <w:sz w:val="22"/>
          <w:szCs w:val="22"/>
        </w:rPr>
        <w:t>0</w:t>
      </w:r>
      <w:r w:rsidR="00E41959" w:rsidRPr="000C179C">
        <w:rPr>
          <w:rFonts w:ascii="Verdana" w:hAnsi="Verdana" w:cs="Calibri"/>
          <w:sz w:val="22"/>
          <w:szCs w:val="22"/>
        </w:rPr>
        <w:t>5</w:t>
      </w:r>
      <w:r w:rsidRPr="000C179C">
        <w:rPr>
          <w:rFonts w:ascii="Verdana" w:hAnsi="Verdana" w:cs="Calibri"/>
          <w:sz w:val="22"/>
          <w:szCs w:val="22"/>
        </w:rPr>
        <w:t>/202</w:t>
      </w:r>
      <w:r w:rsidR="00E41959" w:rsidRPr="000C179C">
        <w:rPr>
          <w:rFonts w:ascii="Verdana" w:hAnsi="Verdana" w:cs="Calibri"/>
          <w:sz w:val="22"/>
          <w:szCs w:val="22"/>
        </w:rPr>
        <w:t>4</w:t>
      </w:r>
      <w:r w:rsidRPr="000C179C">
        <w:rPr>
          <w:rFonts w:ascii="Verdana" w:hAnsi="Verdana" w:cs="Calibri"/>
          <w:sz w:val="22"/>
          <w:szCs w:val="22"/>
        </w:rPr>
        <w:t>, nos seguintes horários:</w:t>
      </w:r>
    </w:p>
    <w:p w14:paraId="7BD7D374" w14:textId="77777777" w:rsidR="00AD55CD" w:rsidRPr="000C179C" w:rsidRDefault="00AD55CD" w:rsidP="006D5371">
      <w:pPr>
        <w:pStyle w:val="PargrafodaLista"/>
        <w:rPr>
          <w:rFonts w:ascii="Verdana" w:hAnsi="Verdana"/>
          <w:sz w:val="22"/>
          <w:szCs w:val="22"/>
        </w:rPr>
      </w:pPr>
    </w:p>
    <w:p w14:paraId="06AD010C" w14:textId="42F0823B" w:rsidR="00AD55CD" w:rsidRPr="000C179C" w:rsidRDefault="00876095" w:rsidP="006D5371">
      <w:pPr>
        <w:pStyle w:val="PargrafodaLista"/>
        <w:numPr>
          <w:ilvl w:val="2"/>
          <w:numId w:val="2"/>
        </w:numPr>
        <w:ind w:left="1701" w:hanging="850"/>
        <w:jc w:val="both"/>
        <w:rPr>
          <w:rFonts w:ascii="Verdana" w:hAnsi="Verdana"/>
          <w:b/>
          <w:bCs/>
          <w:sz w:val="22"/>
          <w:szCs w:val="22"/>
        </w:rPr>
      </w:pPr>
      <w:r w:rsidRPr="000C179C">
        <w:rPr>
          <w:rFonts w:ascii="Verdana" w:hAnsi="Verdana"/>
          <w:b/>
          <w:bCs/>
          <w:sz w:val="22"/>
          <w:szCs w:val="22"/>
        </w:rPr>
        <w:t>Lounge</w:t>
      </w:r>
      <w:r w:rsidR="00AD55CD" w:rsidRPr="000C179C">
        <w:rPr>
          <w:rFonts w:ascii="Verdana" w:hAnsi="Verdana"/>
          <w:b/>
          <w:bCs/>
          <w:sz w:val="22"/>
          <w:szCs w:val="22"/>
        </w:rPr>
        <w:t xml:space="preserve"> de Trocas:</w:t>
      </w:r>
    </w:p>
    <w:p w14:paraId="41FC78F4" w14:textId="77777777" w:rsidR="00591EF0" w:rsidRPr="000C179C" w:rsidRDefault="00591EF0" w:rsidP="006D5371">
      <w:pPr>
        <w:pStyle w:val="PargrafodaLista"/>
        <w:ind w:left="360"/>
        <w:jc w:val="both"/>
        <w:rPr>
          <w:rFonts w:ascii="Verdana" w:hAnsi="Verdana"/>
          <w:sz w:val="22"/>
          <w:szCs w:val="22"/>
        </w:rPr>
      </w:pPr>
    </w:p>
    <w:p w14:paraId="5C8A14A4" w14:textId="009DD4E1" w:rsidR="00591EF0" w:rsidRPr="000C179C" w:rsidRDefault="00591EF0" w:rsidP="006D5371">
      <w:pPr>
        <w:pStyle w:val="PargrafodaLista"/>
        <w:numPr>
          <w:ilvl w:val="0"/>
          <w:numId w:val="15"/>
        </w:numPr>
        <w:ind w:left="851" w:firstLine="0"/>
        <w:jc w:val="both"/>
        <w:rPr>
          <w:rFonts w:ascii="Verdana" w:hAnsi="Verdana"/>
          <w:sz w:val="22"/>
          <w:szCs w:val="22"/>
        </w:rPr>
      </w:pPr>
      <w:r w:rsidRPr="000C179C">
        <w:rPr>
          <w:rFonts w:ascii="Verdana" w:hAnsi="Verdana"/>
          <w:sz w:val="22"/>
          <w:szCs w:val="22"/>
        </w:rPr>
        <w:t>de segunda-feira a sábado, das 10h às 22h; e</w:t>
      </w:r>
    </w:p>
    <w:p w14:paraId="3846C1E7" w14:textId="77777777" w:rsidR="00591EF0" w:rsidRPr="000C179C" w:rsidRDefault="00591EF0" w:rsidP="006D5371">
      <w:pPr>
        <w:pStyle w:val="PargrafodaLista"/>
        <w:ind w:left="851"/>
        <w:jc w:val="both"/>
        <w:rPr>
          <w:rFonts w:ascii="Verdana" w:hAnsi="Verdana"/>
          <w:sz w:val="22"/>
          <w:szCs w:val="22"/>
        </w:rPr>
      </w:pPr>
    </w:p>
    <w:p w14:paraId="0D898B18" w14:textId="10D85F1F" w:rsidR="00591EF0" w:rsidRPr="000C179C" w:rsidRDefault="00591EF0" w:rsidP="006D5371">
      <w:pPr>
        <w:pStyle w:val="PargrafodaLista"/>
        <w:numPr>
          <w:ilvl w:val="0"/>
          <w:numId w:val="15"/>
        </w:numPr>
        <w:ind w:left="851" w:firstLine="0"/>
        <w:jc w:val="both"/>
        <w:rPr>
          <w:rFonts w:ascii="Verdana" w:hAnsi="Verdana"/>
          <w:sz w:val="22"/>
          <w:szCs w:val="22"/>
        </w:rPr>
      </w:pPr>
      <w:r w:rsidRPr="000C179C">
        <w:rPr>
          <w:rFonts w:ascii="Verdana" w:hAnsi="Verdana"/>
          <w:sz w:val="22"/>
          <w:szCs w:val="22"/>
        </w:rPr>
        <w:t>domingo, das 1</w:t>
      </w:r>
      <w:r w:rsidR="00A3314D" w:rsidRPr="000C179C">
        <w:rPr>
          <w:rFonts w:ascii="Verdana" w:hAnsi="Verdana"/>
          <w:sz w:val="22"/>
          <w:szCs w:val="22"/>
        </w:rPr>
        <w:t>3</w:t>
      </w:r>
      <w:r w:rsidRPr="000C179C">
        <w:rPr>
          <w:rFonts w:ascii="Verdana" w:hAnsi="Verdana"/>
          <w:sz w:val="22"/>
          <w:szCs w:val="22"/>
        </w:rPr>
        <w:t>h às 2</w:t>
      </w:r>
      <w:r w:rsidR="00A3314D" w:rsidRPr="000C179C">
        <w:rPr>
          <w:rFonts w:ascii="Verdana" w:hAnsi="Verdana"/>
          <w:sz w:val="22"/>
          <w:szCs w:val="22"/>
        </w:rPr>
        <w:t>1</w:t>
      </w:r>
      <w:r w:rsidRPr="000C179C">
        <w:rPr>
          <w:rFonts w:ascii="Verdana" w:hAnsi="Verdana"/>
          <w:sz w:val="22"/>
          <w:szCs w:val="22"/>
        </w:rPr>
        <w:t>h; e</w:t>
      </w:r>
    </w:p>
    <w:p w14:paraId="70A9D8D4" w14:textId="77777777" w:rsidR="00591EF0" w:rsidRPr="000C179C" w:rsidRDefault="00591EF0" w:rsidP="006D5371">
      <w:pPr>
        <w:pStyle w:val="PargrafodaLista"/>
        <w:ind w:left="851"/>
        <w:rPr>
          <w:rFonts w:ascii="Verdana" w:hAnsi="Verdana"/>
          <w:sz w:val="22"/>
          <w:szCs w:val="22"/>
        </w:rPr>
      </w:pPr>
    </w:p>
    <w:p w14:paraId="3EF0374D" w14:textId="77777777" w:rsidR="00591EF0" w:rsidRPr="000C179C" w:rsidRDefault="00591EF0" w:rsidP="006D5371">
      <w:pPr>
        <w:pStyle w:val="PargrafodaLista"/>
        <w:numPr>
          <w:ilvl w:val="0"/>
          <w:numId w:val="15"/>
        </w:numPr>
        <w:ind w:left="851" w:firstLine="0"/>
        <w:jc w:val="both"/>
        <w:rPr>
          <w:rFonts w:ascii="Verdana" w:hAnsi="Verdana"/>
          <w:sz w:val="22"/>
          <w:szCs w:val="22"/>
        </w:rPr>
      </w:pPr>
      <w:r w:rsidRPr="000C179C">
        <w:rPr>
          <w:rFonts w:ascii="Verdana" w:hAnsi="Verdana"/>
          <w:sz w:val="22"/>
          <w:szCs w:val="22"/>
        </w:rPr>
        <w:t xml:space="preserve">aos feriados, de acordo com o funcionamento do </w:t>
      </w:r>
      <w:r w:rsidRPr="000C179C">
        <w:rPr>
          <w:rFonts w:ascii="Verdana" w:hAnsi="Verdana" w:cs="Calibri"/>
          <w:sz w:val="22"/>
          <w:szCs w:val="22"/>
        </w:rPr>
        <w:t>Boulevard Shopping Belém.</w:t>
      </w:r>
    </w:p>
    <w:p w14:paraId="5AF1B31F" w14:textId="77777777" w:rsidR="00591EF0" w:rsidRPr="000C179C" w:rsidRDefault="00591EF0" w:rsidP="006D5371">
      <w:pPr>
        <w:pStyle w:val="PargrafodaLista"/>
        <w:ind w:left="851"/>
        <w:jc w:val="both"/>
        <w:rPr>
          <w:rFonts w:ascii="Verdana" w:hAnsi="Verdana"/>
          <w:sz w:val="22"/>
          <w:szCs w:val="22"/>
        </w:rPr>
      </w:pPr>
    </w:p>
    <w:p w14:paraId="7065F747" w14:textId="77777777" w:rsidR="00591EF0" w:rsidRPr="000C179C" w:rsidRDefault="00591EF0" w:rsidP="006D5371">
      <w:pPr>
        <w:pStyle w:val="PargrafodaLista"/>
        <w:ind w:left="1080"/>
        <w:jc w:val="both"/>
        <w:rPr>
          <w:rFonts w:ascii="Verdana" w:hAnsi="Verdana"/>
          <w:sz w:val="22"/>
          <w:szCs w:val="22"/>
        </w:rPr>
      </w:pPr>
    </w:p>
    <w:p w14:paraId="2A27A074" w14:textId="7827FDD9" w:rsidR="00AD55CD" w:rsidRPr="000C179C" w:rsidRDefault="00591EF0" w:rsidP="006D5371">
      <w:pPr>
        <w:pStyle w:val="PargrafodaLista"/>
        <w:numPr>
          <w:ilvl w:val="2"/>
          <w:numId w:val="2"/>
        </w:numPr>
        <w:ind w:left="1701" w:hanging="850"/>
        <w:jc w:val="both"/>
        <w:rPr>
          <w:rFonts w:ascii="Verdana" w:hAnsi="Verdana"/>
          <w:sz w:val="22"/>
          <w:szCs w:val="22"/>
        </w:rPr>
      </w:pPr>
      <w:r w:rsidRPr="000C179C">
        <w:rPr>
          <w:rFonts w:ascii="Verdana" w:hAnsi="Verdana"/>
          <w:sz w:val="22"/>
          <w:szCs w:val="22"/>
        </w:rPr>
        <w:t xml:space="preserve">Área de atendimento </w:t>
      </w:r>
      <w:r w:rsidRPr="000C179C">
        <w:rPr>
          <w:rFonts w:ascii="Verdana" w:hAnsi="Verdana"/>
          <w:b/>
          <w:bCs/>
          <w:sz w:val="22"/>
          <w:szCs w:val="22"/>
        </w:rPr>
        <w:t>Boulevard Premium:</w:t>
      </w:r>
    </w:p>
    <w:p w14:paraId="53E25E58" w14:textId="77777777" w:rsidR="008C4EEC" w:rsidRPr="000C179C" w:rsidRDefault="008C4EEC" w:rsidP="006D5371">
      <w:pPr>
        <w:ind w:left="142"/>
        <w:jc w:val="both"/>
        <w:rPr>
          <w:rFonts w:ascii="Verdana" w:hAnsi="Verdana"/>
          <w:b/>
          <w:sz w:val="22"/>
          <w:szCs w:val="22"/>
        </w:rPr>
      </w:pPr>
    </w:p>
    <w:p w14:paraId="2E4A37AD" w14:textId="77777777" w:rsidR="008C4EEC" w:rsidRPr="000C179C" w:rsidRDefault="008C4EEC" w:rsidP="006D5371">
      <w:pPr>
        <w:pStyle w:val="PargrafodaLista"/>
        <w:numPr>
          <w:ilvl w:val="0"/>
          <w:numId w:val="5"/>
        </w:numPr>
        <w:ind w:left="851" w:firstLine="0"/>
        <w:jc w:val="both"/>
        <w:rPr>
          <w:rFonts w:ascii="Verdana" w:hAnsi="Verdana"/>
          <w:sz w:val="22"/>
          <w:szCs w:val="22"/>
        </w:rPr>
      </w:pPr>
      <w:r w:rsidRPr="000C179C">
        <w:rPr>
          <w:rFonts w:ascii="Verdana" w:hAnsi="Verdana"/>
          <w:sz w:val="22"/>
          <w:szCs w:val="22"/>
        </w:rPr>
        <w:t>de segunda-feira a sábado, das 10h às 22h; e</w:t>
      </w:r>
    </w:p>
    <w:p w14:paraId="7046BC4A" w14:textId="77777777" w:rsidR="008C4EEC" w:rsidRPr="000C179C" w:rsidRDefault="008C4EEC" w:rsidP="006D5371">
      <w:pPr>
        <w:pStyle w:val="PargrafodaLista"/>
        <w:ind w:left="851" w:hanging="491"/>
        <w:jc w:val="both"/>
        <w:rPr>
          <w:rFonts w:ascii="Verdana" w:hAnsi="Verdana"/>
          <w:sz w:val="22"/>
          <w:szCs w:val="22"/>
        </w:rPr>
      </w:pPr>
    </w:p>
    <w:p w14:paraId="64B257EB" w14:textId="23671032" w:rsidR="008C4EEC" w:rsidRPr="000C179C" w:rsidRDefault="008C4EEC" w:rsidP="006D5371">
      <w:pPr>
        <w:pStyle w:val="PargrafodaLista"/>
        <w:numPr>
          <w:ilvl w:val="0"/>
          <w:numId w:val="5"/>
        </w:numPr>
        <w:ind w:left="851" w:firstLine="0"/>
        <w:jc w:val="both"/>
        <w:rPr>
          <w:rFonts w:ascii="Verdana" w:hAnsi="Verdana"/>
          <w:sz w:val="22"/>
          <w:szCs w:val="22"/>
        </w:rPr>
      </w:pPr>
      <w:r w:rsidRPr="000C179C">
        <w:rPr>
          <w:rFonts w:ascii="Verdana" w:hAnsi="Verdana"/>
          <w:sz w:val="22"/>
          <w:szCs w:val="22"/>
        </w:rPr>
        <w:t>domingo, das 1</w:t>
      </w:r>
      <w:r w:rsidR="00EA5CEA" w:rsidRPr="000C179C">
        <w:rPr>
          <w:rFonts w:ascii="Verdana" w:hAnsi="Verdana"/>
          <w:sz w:val="22"/>
          <w:szCs w:val="22"/>
        </w:rPr>
        <w:t>3</w:t>
      </w:r>
      <w:r w:rsidRPr="000C179C">
        <w:rPr>
          <w:rFonts w:ascii="Verdana" w:hAnsi="Verdana"/>
          <w:sz w:val="22"/>
          <w:szCs w:val="22"/>
        </w:rPr>
        <w:t>h às 2</w:t>
      </w:r>
      <w:r w:rsidR="00EA5CEA" w:rsidRPr="000C179C">
        <w:rPr>
          <w:rFonts w:ascii="Verdana" w:hAnsi="Verdana"/>
          <w:sz w:val="22"/>
          <w:szCs w:val="22"/>
        </w:rPr>
        <w:t>1</w:t>
      </w:r>
      <w:r w:rsidRPr="000C179C">
        <w:rPr>
          <w:rFonts w:ascii="Verdana" w:hAnsi="Verdana"/>
          <w:sz w:val="22"/>
          <w:szCs w:val="22"/>
        </w:rPr>
        <w:t>h; e</w:t>
      </w:r>
    </w:p>
    <w:p w14:paraId="28E3C816" w14:textId="77777777" w:rsidR="008C4EEC" w:rsidRPr="000C179C" w:rsidRDefault="008C4EEC" w:rsidP="006D5371">
      <w:pPr>
        <w:pStyle w:val="PargrafodaLista"/>
        <w:rPr>
          <w:rFonts w:ascii="Verdana" w:hAnsi="Verdana"/>
          <w:sz w:val="22"/>
          <w:szCs w:val="22"/>
        </w:rPr>
      </w:pPr>
    </w:p>
    <w:p w14:paraId="457FB52E" w14:textId="77777777" w:rsidR="008C4EEC" w:rsidRPr="000C179C" w:rsidRDefault="008C4EEC" w:rsidP="006D5371">
      <w:pPr>
        <w:pStyle w:val="PargrafodaLista"/>
        <w:numPr>
          <w:ilvl w:val="0"/>
          <w:numId w:val="5"/>
        </w:numPr>
        <w:ind w:left="851" w:firstLine="0"/>
        <w:jc w:val="both"/>
        <w:rPr>
          <w:rFonts w:ascii="Verdana" w:hAnsi="Verdana"/>
          <w:sz w:val="22"/>
          <w:szCs w:val="22"/>
        </w:rPr>
      </w:pPr>
      <w:r w:rsidRPr="000C179C">
        <w:rPr>
          <w:rFonts w:ascii="Verdana" w:hAnsi="Verdana"/>
          <w:sz w:val="22"/>
          <w:szCs w:val="22"/>
        </w:rPr>
        <w:t xml:space="preserve">aos feriados, de acordo com o funcionamento do </w:t>
      </w:r>
      <w:r w:rsidRPr="000C179C">
        <w:rPr>
          <w:rFonts w:ascii="Verdana" w:hAnsi="Verdana" w:cs="Calibri"/>
          <w:bCs/>
          <w:sz w:val="22"/>
          <w:szCs w:val="22"/>
        </w:rPr>
        <w:t>Boulevard Shopping Belém.</w:t>
      </w:r>
    </w:p>
    <w:p w14:paraId="4F568099" w14:textId="77777777" w:rsidR="008C4EEC" w:rsidRPr="000C179C" w:rsidRDefault="008C4EEC" w:rsidP="006D5371">
      <w:pPr>
        <w:pStyle w:val="PargrafodaLista"/>
        <w:ind w:left="851" w:hanging="851"/>
        <w:jc w:val="both"/>
        <w:rPr>
          <w:rFonts w:ascii="Verdana" w:hAnsi="Verdana"/>
          <w:sz w:val="22"/>
          <w:szCs w:val="22"/>
        </w:rPr>
      </w:pPr>
    </w:p>
    <w:p w14:paraId="44905415" w14:textId="47B84679" w:rsidR="008C4EEC" w:rsidRPr="000C179C" w:rsidRDefault="008C4EEC" w:rsidP="006D5371">
      <w:pPr>
        <w:pStyle w:val="PargrafodaLista"/>
        <w:numPr>
          <w:ilvl w:val="1"/>
          <w:numId w:val="2"/>
        </w:numPr>
        <w:ind w:left="851" w:hanging="851"/>
        <w:jc w:val="both"/>
        <w:rPr>
          <w:rFonts w:ascii="Verdana" w:hAnsi="Verdana"/>
          <w:b/>
          <w:bCs/>
          <w:sz w:val="22"/>
          <w:szCs w:val="22"/>
        </w:rPr>
      </w:pPr>
      <w:r w:rsidRPr="000C179C">
        <w:rPr>
          <w:rFonts w:ascii="Verdana" w:hAnsi="Verdana"/>
          <w:sz w:val="22"/>
          <w:szCs w:val="22"/>
        </w:rPr>
        <w:t xml:space="preserve">O atendimento aos clientes no </w:t>
      </w:r>
      <w:r w:rsidR="00876095" w:rsidRPr="000C179C">
        <w:rPr>
          <w:rFonts w:ascii="Verdana" w:hAnsi="Verdana"/>
          <w:sz w:val="22"/>
          <w:szCs w:val="22"/>
        </w:rPr>
        <w:t>Lounge</w:t>
      </w:r>
      <w:r w:rsidRPr="000C179C">
        <w:rPr>
          <w:rFonts w:ascii="Verdana" w:hAnsi="Verdana"/>
          <w:sz w:val="22"/>
          <w:szCs w:val="22"/>
        </w:rPr>
        <w:t xml:space="preserve"> de Trocas será</w:t>
      </w:r>
      <w:r w:rsidRPr="000C179C">
        <w:rPr>
          <w:rFonts w:ascii="Verdana" w:hAnsi="Verdana"/>
          <w:color w:val="000000"/>
          <w:sz w:val="22"/>
          <w:szCs w:val="22"/>
        </w:rPr>
        <w:t xml:space="preserve"> por ordem de chegada e formação da fila, </w:t>
      </w:r>
      <w:r w:rsidRPr="000C179C">
        <w:rPr>
          <w:rFonts w:ascii="Verdana" w:hAnsi="Verdana"/>
          <w:sz w:val="22"/>
          <w:szCs w:val="22"/>
        </w:rPr>
        <w:t xml:space="preserve">sendo certo que serão atendidos apenas os </w:t>
      </w:r>
      <w:r w:rsidR="00E06C71" w:rsidRPr="000C179C">
        <w:rPr>
          <w:rFonts w:ascii="Verdana" w:hAnsi="Verdana"/>
          <w:sz w:val="22"/>
          <w:szCs w:val="22"/>
        </w:rPr>
        <w:t>P</w:t>
      </w:r>
      <w:r w:rsidRPr="000C179C">
        <w:rPr>
          <w:rFonts w:ascii="Verdana" w:hAnsi="Verdana"/>
          <w:sz w:val="22"/>
          <w:szCs w:val="22"/>
        </w:rPr>
        <w:t>articipantes que entrarem na fila até os horários estipulados acima, ocasião em que a fila será encerrada.  Após o horário limite não será permitida a entrada de novos clientes na fila para atendimento.</w:t>
      </w:r>
    </w:p>
    <w:p w14:paraId="6FF6960C" w14:textId="77777777" w:rsidR="008C4EEC" w:rsidRPr="000C179C" w:rsidRDefault="008C4EEC" w:rsidP="006D5371">
      <w:pPr>
        <w:ind w:left="851" w:hanging="851"/>
        <w:jc w:val="both"/>
        <w:rPr>
          <w:rFonts w:ascii="Verdana" w:hAnsi="Verdana"/>
          <w:b/>
          <w:bCs/>
          <w:sz w:val="22"/>
          <w:szCs w:val="22"/>
        </w:rPr>
      </w:pPr>
    </w:p>
    <w:p w14:paraId="61E74431" w14:textId="08E9921A" w:rsidR="008C4EEC" w:rsidRPr="000C179C" w:rsidRDefault="008C4EEC" w:rsidP="006D5371">
      <w:pPr>
        <w:pStyle w:val="PargrafodaLista"/>
        <w:numPr>
          <w:ilvl w:val="1"/>
          <w:numId w:val="2"/>
        </w:numPr>
        <w:ind w:left="851" w:hanging="851"/>
        <w:jc w:val="both"/>
        <w:rPr>
          <w:rFonts w:ascii="Verdana" w:hAnsi="Verdana"/>
          <w:b/>
          <w:bCs/>
          <w:sz w:val="22"/>
          <w:szCs w:val="22"/>
        </w:rPr>
      </w:pPr>
      <w:r w:rsidRPr="000C179C">
        <w:rPr>
          <w:rFonts w:ascii="Verdana" w:hAnsi="Verdana"/>
          <w:sz w:val="22"/>
          <w:szCs w:val="22"/>
        </w:rPr>
        <w:t xml:space="preserve">Na eventualidade de que o </w:t>
      </w:r>
      <w:r w:rsidRPr="000C179C">
        <w:rPr>
          <w:rFonts w:ascii="Verdana" w:hAnsi="Verdana" w:cs="Calibri"/>
          <w:bCs/>
          <w:sz w:val="22"/>
          <w:szCs w:val="22"/>
        </w:rPr>
        <w:t>Boulevard Shopping Belém</w:t>
      </w:r>
      <w:r w:rsidRPr="000C179C">
        <w:rPr>
          <w:rFonts w:ascii="Verdana" w:hAnsi="Verdana"/>
          <w:sz w:val="22"/>
          <w:szCs w:val="22"/>
        </w:rPr>
        <w:t xml:space="preserve"> venha a funcionar em horário especial no período de participação da promoção, a fim de que se absorva a demanda de consumidores interessados em participar da promoção </w:t>
      </w:r>
      <w:r w:rsidRPr="000C179C">
        <w:rPr>
          <w:rFonts w:ascii="Verdana" w:hAnsi="Verdana"/>
          <w:sz w:val="22"/>
          <w:szCs w:val="22"/>
        </w:rPr>
        <w:lastRenderedPageBreak/>
        <w:t xml:space="preserve">ou por qualquer outro motivo, o </w:t>
      </w:r>
      <w:r w:rsidR="00876095" w:rsidRPr="000C179C">
        <w:rPr>
          <w:rFonts w:ascii="Verdana" w:hAnsi="Verdana"/>
          <w:sz w:val="22"/>
          <w:szCs w:val="22"/>
        </w:rPr>
        <w:t>Lounge</w:t>
      </w:r>
      <w:r w:rsidRPr="000C179C">
        <w:rPr>
          <w:rFonts w:ascii="Verdana" w:hAnsi="Verdana"/>
          <w:sz w:val="22"/>
          <w:szCs w:val="22"/>
        </w:rPr>
        <w:t xml:space="preserve"> de Trocas funcionará de acordo com o novo horário estipulado para fechamento das lojas.</w:t>
      </w:r>
    </w:p>
    <w:p w14:paraId="002FF322" w14:textId="77777777" w:rsidR="008C4EEC" w:rsidRPr="000C179C" w:rsidRDefault="008C4EEC" w:rsidP="006D5371">
      <w:pPr>
        <w:pStyle w:val="PargrafodaLista"/>
        <w:rPr>
          <w:rFonts w:ascii="Verdana" w:hAnsi="Verdana"/>
          <w:sz w:val="22"/>
          <w:szCs w:val="22"/>
        </w:rPr>
      </w:pPr>
    </w:p>
    <w:p w14:paraId="1D1CF7FF" w14:textId="7FBA54CB" w:rsidR="008C4EEC" w:rsidRPr="000C179C" w:rsidRDefault="008C4EEC" w:rsidP="006D5371">
      <w:pPr>
        <w:pStyle w:val="PargrafodaLista"/>
        <w:numPr>
          <w:ilvl w:val="1"/>
          <w:numId w:val="2"/>
        </w:numPr>
        <w:ind w:left="851" w:hanging="851"/>
        <w:jc w:val="both"/>
        <w:rPr>
          <w:rFonts w:ascii="Verdana" w:hAnsi="Verdana"/>
          <w:b/>
          <w:bCs/>
          <w:sz w:val="22"/>
          <w:szCs w:val="22"/>
        </w:rPr>
      </w:pPr>
      <w:r w:rsidRPr="000C179C">
        <w:rPr>
          <w:rFonts w:ascii="Verdana" w:hAnsi="Verdana"/>
          <w:sz w:val="22"/>
          <w:szCs w:val="22"/>
        </w:rPr>
        <w:t xml:space="preserve">Na eventualidade do </w:t>
      </w:r>
      <w:r w:rsidRPr="000C179C">
        <w:rPr>
          <w:rFonts w:ascii="Verdana" w:hAnsi="Verdana"/>
          <w:bCs/>
          <w:sz w:val="22"/>
          <w:szCs w:val="22"/>
        </w:rPr>
        <w:t>Shopping</w:t>
      </w:r>
      <w:r w:rsidRPr="000C179C">
        <w:rPr>
          <w:rFonts w:ascii="Verdana" w:hAnsi="Verdana"/>
          <w:sz w:val="22"/>
          <w:szCs w:val="22"/>
        </w:rPr>
        <w:t xml:space="preserve"> estender </w:t>
      </w:r>
      <w:r w:rsidR="008D6EFA" w:rsidRPr="000C179C">
        <w:rPr>
          <w:rFonts w:ascii="Verdana" w:hAnsi="Verdana"/>
          <w:sz w:val="22"/>
          <w:szCs w:val="22"/>
        </w:rPr>
        <w:t xml:space="preserve">ou reduzir </w:t>
      </w:r>
      <w:r w:rsidRPr="000C179C">
        <w:rPr>
          <w:rFonts w:ascii="Verdana" w:hAnsi="Verdana"/>
          <w:sz w:val="22"/>
          <w:szCs w:val="22"/>
        </w:rPr>
        <w:t>seu horário de funcionamento em função de algum evento, os interessados poderão participar desta Promoção nos novos horários informados</w:t>
      </w:r>
      <w:r w:rsidR="009F099A" w:rsidRPr="000C179C">
        <w:rPr>
          <w:rFonts w:ascii="Verdana" w:hAnsi="Verdana"/>
          <w:sz w:val="22"/>
          <w:szCs w:val="22"/>
        </w:rPr>
        <w:t xml:space="preserve">, podendo continuar </w:t>
      </w:r>
      <w:r w:rsidR="000A26A7" w:rsidRPr="000C179C">
        <w:rPr>
          <w:rFonts w:ascii="Verdana" w:hAnsi="Verdana"/>
          <w:sz w:val="22"/>
          <w:szCs w:val="22"/>
        </w:rPr>
        <w:t>a</w:t>
      </w:r>
      <w:r w:rsidR="009F099A" w:rsidRPr="000C179C">
        <w:rPr>
          <w:rFonts w:ascii="Verdana" w:hAnsi="Verdana"/>
          <w:sz w:val="22"/>
          <w:szCs w:val="22"/>
        </w:rPr>
        <w:t xml:space="preserve"> realização de cadastros de dados pessoais e/ou de </w:t>
      </w:r>
      <w:r w:rsidR="007D7EDA" w:rsidRPr="000C179C">
        <w:rPr>
          <w:rFonts w:ascii="Verdana" w:hAnsi="Verdana"/>
          <w:sz w:val="22"/>
          <w:szCs w:val="22"/>
        </w:rPr>
        <w:t>comprovantes fiscais de compras por meio do site</w:t>
      </w:r>
      <w:r w:rsidRPr="000C179C">
        <w:rPr>
          <w:rFonts w:ascii="Verdana" w:hAnsi="Verdana"/>
          <w:sz w:val="22"/>
          <w:szCs w:val="22"/>
        </w:rPr>
        <w:t xml:space="preserve">. </w:t>
      </w:r>
    </w:p>
    <w:p w14:paraId="6F4B9958" w14:textId="77777777" w:rsidR="008C4EEC" w:rsidRPr="000C179C" w:rsidRDefault="008C4EEC" w:rsidP="006D5371">
      <w:pPr>
        <w:pStyle w:val="PargrafodaLista"/>
        <w:ind w:left="851"/>
        <w:jc w:val="both"/>
        <w:rPr>
          <w:rFonts w:ascii="Verdana" w:hAnsi="Verdana"/>
          <w:sz w:val="22"/>
          <w:szCs w:val="22"/>
        </w:rPr>
      </w:pPr>
    </w:p>
    <w:p w14:paraId="5C2CAEDB" w14:textId="77777777" w:rsidR="00DD2BF3" w:rsidRPr="000C179C" w:rsidRDefault="00F77CD6" w:rsidP="00DD2BF3">
      <w:pPr>
        <w:pStyle w:val="PargrafodaLista"/>
        <w:numPr>
          <w:ilvl w:val="0"/>
          <w:numId w:val="2"/>
        </w:numPr>
        <w:ind w:left="851" w:hanging="851"/>
        <w:jc w:val="both"/>
        <w:rPr>
          <w:rFonts w:ascii="Verdana" w:hAnsi="Verdana"/>
          <w:b/>
          <w:sz w:val="22"/>
          <w:szCs w:val="22"/>
        </w:rPr>
      </w:pPr>
      <w:r w:rsidRPr="000C179C">
        <w:rPr>
          <w:rFonts w:ascii="Verdana" w:hAnsi="Verdana"/>
          <w:b/>
          <w:sz w:val="22"/>
          <w:szCs w:val="22"/>
        </w:rPr>
        <w:t>PREMIAÇÃO</w:t>
      </w:r>
    </w:p>
    <w:p w14:paraId="1ECA7305" w14:textId="77777777" w:rsidR="00DD2BF3" w:rsidRPr="000C179C" w:rsidRDefault="00DD2BF3" w:rsidP="00DD2BF3">
      <w:pPr>
        <w:pStyle w:val="PargrafodaLista"/>
        <w:ind w:left="851"/>
        <w:jc w:val="both"/>
        <w:rPr>
          <w:rFonts w:ascii="Verdana" w:hAnsi="Verdana"/>
          <w:b/>
          <w:sz w:val="22"/>
          <w:szCs w:val="22"/>
        </w:rPr>
      </w:pPr>
    </w:p>
    <w:p w14:paraId="58466623" w14:textId="39AF1435" w:rsidR="009A2CFA" w:rsidRPr="000C179C" w:rsidRDefault="00DD2BF3" w:rsidP="00555CC2">
      <w:pPr>
        <w:pStyle w:val="PargrafodaLista"/>
        <w:numPr>
          <w:ilvl w:val="1"/>
          <w:numId w:val="2"/>
        </w:numPr>
        <w:ind w:left="851" w:hanging="851"/>
        <w:jc w:val="both"/>
        <w:rPr>
          <w:rFonts w:ascii="Verdana" w:hAnsi="Verdana"/>
          <w:b/>
          <w:sz w:val="22"/>
          <w:szCs w:val="22"/>
        </w:rPr>
      </w:pPr>
      <w:r w:rsidRPr="000C179C">
        <w:rPr>
          <w:rFonts w:ascii="Verdana" w:hAnsi="Verdana" w:cs="Arial"/>
          <w:sz w:val="22"/>
          <w:szCs w:val="22"/>
        </w:rPr>
        <w:t>Nesta promoção ser</w:t>
      </w:r>
      <w:r w:rsidR="0096327F" w:rsidRPr="000C179C">
        <w:rPr>
          <w:rFonts w:ascii="Verdana" w:hAnsi="Verdana" w:cs="Arial"/>
          <w:sz w:val="22"/>
          <w:szCs w:val="22"/>
        </w:rPr>
        <w:t>ão</w:t>
      </w:r>
      <w:r w:rsidRPr="000C179C">
        <w:rPr>
          <w:rFonts w:ascii="Verdana" w:hAnsi="Verdana" w:cs="Arial"/>
          <w:sz w:val="22"/>
          <w:szCs w:val="22"/>
        </w:rPr>
        <w:t xml:space="preserve"> distribuído</w:t>
      </w:r>
      <w:r w:rsidR="0096327F" w:rsidRPr="000C179C">
        <w:rPr>
          <w:rFonts w:ascii="Verdana" w:hAnsi="Verdana" w:cs="Arial"/>
          <w:sz w:val="22"/>
          <w:szCs w:val="22"/>
        </w:rPr>
        <w:t>s</w:t>
      </w:r>
      <w:r w:rsidRPr="000C179C">
        <w:rPr>
          <w:rFonts w:ascii="Verdana" w:hAnsi="Verdana" w:cs="Arial"/>
          <w:sz w:val="22"/>
          <w:szCs w:val="22"/>
        </w:rPr>
        <w:t xml:space="preserve"> </w:t>
      </w:r>
      <w:r w:rsidR="0096327F" w:rsidRPr="000C179C">
        <w:rPr>
          <w:rFonts w:ascii="Verdana" w:hAnsi="Verdana" w:cs="Arial"/>
          <w:b/>
          <w:bCs/>
          <w:sz w:val="22"/>
          <w:szCs w:val="22"/>
        </w:rPr>
        <w:t>2</w:t>
      </w:r>
      <w:r w:rsidRPr="000C179C">
        <w:rPr>
          <w:rFonts w:ascii="Verdana" w:hAnsi="Verdana" w:cs="Arial"/>
          <w:b/>
          <w:bCs/>
          <w:sz w:val="22"/>
          <w:szCs w:val="22"/>
        </w:rPr>
        <w:t xml:space="preserve"> (</w:t>
      </w:r>
      <w:r w:rsidR="0096327F" w:rsidRPr="000C179C">
        <w:rPr>
          <w:rFonts w:ascii="Verdana" w:hAnsi="Verdana" w:cs="Arial"/>
          <w:b/>
          <w:bCs/>
          <w:sz w:val="22"/>
          <w:szCs w:val="22"/>
        </w:rPr>
        <w:t>dois</w:t>
      </w:r>
      <w:r w:rsidRPr="000C179C">
        <w:rPr>
          <w:rFonts w:ascii="Verdana" w:hAnsi="Verdana" w:cs="Arial"/>
          <w:b/>
          <w:bCs/>
          <w:sz w:val="22"/>
          <w:szCs w:val="22"/>
        </w:rPr>
        <w:t>) vale</w:t>
      </w:r>
      <w:r w:rsidR="0096327F" w:rsidRPr="000C179C">
        <w:rPr>
          <w:rFonts w:ascii="Verdana" w:hAnsi="Verdana" w:cs="Arial"/>
          <w:b/>
          <w:bCs/>
          <w:sz w:val="22"/>
          <w:szCs w:val="22"/>
        </w:rPr>
        <w:t>s</w:t>
      </w:r>
      <w:r w:rsidRPr="000C179C">
        <w:rPr>
          <w:rFonts w:ascii="Verdana" w:hAnsi="Verdana" w:cs="Arial"/>
          <w:b/>
          <w:bCs/>
          <w:sz w:val="22"/>
          <w:szCs w:val="22"/>
        </w:rPr>
        <w:t>-viagem</w:t>
      </w:r>
      <w:r w:rsidR="00EF56B0" w:rsidRPr="000C179C">
        <w:rPr>
          <w:rFonts w:ascii="Verdana" w:hAnsi="Verdana" w:cs="Arial"/>
          <w:b/>
          <w:bCs/>
          <w:sz w:val="22"/>
          <w:szCs w:val="22"/>
        </w:rPr>
        <w:t>,</w:t>
      </w:r>
      <w:r w:rsidRPr="000C179C">
        <w:rPr>
          <w:rFonts w:ascii="Verdana" w:hAnsi="Verdana" w:cs="Arial"/>
          <w:b/>
          <w:bCs/>
          <w:sz w:val="22"/>
          <w:szCs w:val="22"/>
        </w:rPr>
        <w:t xml:space="preserve"> emitido</w:t>
      </w:r>
      <w:r w:rsidR="0096327F" w:rsidRPr="000C179C">
        <w:rPr>
          <w:rFonts w:ascii="Verdana" w:hAnsi="Verdana" w:cs="Arial"/>
          <w:b/>
          <w:bCs/>
          <w:sz w:val="22"/>
          <w:szCs w:val="22"/>
        </w:rPr>
        <w:t>s</w:t>
      </w:r>
      <w:r w:rsidRPr="000C179C">
        <w:rPr>
          <w:rFonts w:ascii="Verdana" w:hAnsi="Verdana" w:cs="Arial"/>
          <w:b/>
          <w:bCs/>
          <w:sz w:val="22"/>
          <w:szCs w:val="22"/>
        </w:rPr>
        <w:t xml:space="preserve"> </w:t>
      </w:r>
      <w:r w:rsidR="00AA7B3F" w:rsidRPr="000C179C">
        <w:rPr>
          <w:rFonts w:ascii="Verdana" w:hAnsi="Verdana" w:cs="Arial"/>
          <w:b/>
          <w:bCs/>
          <w:sz w:val="22"/>
          <w:szCs w:val="22"/>
        </w:rPr>
        <w:t>p</w:t>
      </w:r>
      <w:r w:rsidR="00DF5137" w:rsidRPr="000C179C">
        <w:rPr>
          <w:rFonts w:ascii="Verdana" w:hAnsi="Verdana" w:cs="Arial"/>
          <w:b/>
          <w:bCs/>
          <w:sz w:val="22"/>
          <w:szCs w:val="22"/>
        </w:rPr>
        <w:t>ela</w:t>
      </w:r>
      <w:r w:rsidR="00AA7B3F" w:rsidRPr="000C179C">
        <w:rPr>
          <w:rFonts w:ascii="Verdana" w:hAnsi="Verdana" w:cs="Arial"/>
          <w:b/>
          <w:bCs/>
          <w:sz w:val="22"/>
          <w:szCs w:val="22"/>
        </w:rPr>
        <w:t xml:space="preserve"> agência de viagens </w:t>
      </w:r>
      <w:r w:rsidR="0096327F" w:rsidRPr="000C179C">
        <w:rPr>
          <w:rFonts w:ascii="Verdana" w:hAnsi="Verdana" w:cs="Arial"/>
          <w:b/>
          <w:bCs/>
          <w:sz w:val="22"/>
          <w:szCs w:val="22"/>
        </w:rPr>
        <w:t xml:space="preserve">à escolha </w:t>
      </w:r>
      <w:r w:rsidR="007E5906" w:rsidRPr="000C179C">
        <w:rPr>
          <w:rFonts w:ascii="Verdana" w:hAnsi="Verdana" w:cs="Arial"/>
          <w:b/>
          <w:bCs/>
          <w:sz w:val="22"/>
          <w:szCs w:val="22"/>
        </w:rPr>
        <w:t>da</w:t>
      </w:r>
      <w:r w:rsidR="00AA7B3F" w:rsidRPr="000C179C">
        <w:rPr>
          <w:rFonts w:ascii="Verdana" w:hAnsi="Verdana" w:cs="Arial"/>
          <w:b/>
          <w:bCs/>
          <w:sz w:val="22"/>
          <w:szCs w:val="22"/>
        </w:rPr>
        <w:t xml:space="preserve"> Promotora</w:t>
      </w:r>
      <w:r w:rsidRPr="000C179C">
        <w:rPr>
          <w:rFonts w:ascii="Verdana" w:hAnsi="Verdana" w:cs="Arial"/>
          <w:b/>
          <w:bCs/>
          <w:sz w:val="22"/>
          <w:szCs w:val="22"/>
        </w:rPr>
        <w:t>, com crédito no valor de R$30.000,00 (trinta mil reais),</w:t>
      </w:r>
      <w:r w:rsidRPr="000C179C">
        <w:rPr>
          <w:rFonts w:ascii="Verdana" w:hAnsi="Verdana" w:cs="Arial"/>
          <w:sz w:val="22"/>
          <w:szCs w:val="22"/>
        </w:rPr>
        <w:t xml:space="preserve"> a ser utilizado em uma </w:t>
      </w:r>
      <w:r w:rsidR="001A0011" w:rsidRPr="000C179C">
        <w:rPr>
          <w:rFonts w:ascii="Verdana" w:hAnsi="Verdana" w:cs="Arial"/>
          <w:sz w:val="22"/>
          <w:szCs w:val="22"/>
        </w:rPr>
        <w:t>única compra</w:t>
      </w:r>
      <w:r w:rsidRPr="000C179C">
        <w:rPr>
          <w:rFonts w:ascii="Verdana" w:hAnsi="Verdana" w:cs="Arial"/>
          <w:sz w:val="22"/>
          <w:szCs w:val="22"/>
        </w:rPr>
        <w:t>, com a sugestão de uso para</w:t>
      </w:r>
      <w:r w:rsidR="006F1324" w:rsidRPr="000C179C">
        <w:rPr>
          <w:rFonts w:ascii="Verdana" w:hAnsi="Verdana" w:cs="Arial"/>
          <w:sz w:val="22"/>
          <w:szCs w:val="22"/>
        </w:rPr>
        <w:t xml:space="preserve"> os destinos: Paris, na França, sendo</w:t>
      </w:r>
      <w:r w:rsidRPr="000C179C">
        <w:rPr>
          <w:rFonts w:ascii="Verdana" w:hAnsi="Verdana" w:cs="Arial"/>
          <w:sz w:val="22"/>
          <w:szCs w:val="22"/>
        </w:rPr>
        <w:t xml:space="preserve"> 1 (uma) viagem a ser realizada </w:t>
      </w:r>
      <w:r w:rsidR="009A2CFA" w:rsidRPr="000C179C">
        <w:rPr>
          <w:rFonts w:ascii="Verdana" w:hAnsi="Verdana" w:cs="Arial"/>
          <w:sz w:val="22"/>
          <w:szCs w:val="22"/>
        </w:rPr>
        <w:t>p</w:t>
      </w:r>
      <w:r w:rsidR="006F1324" w:rsidRPr="000C179C">
        <w:rPr>
          <w:rFonts w:ascii="Verdana" w:hAnsi="Verdana" w:cs="Arial"/>
          <w:sz w:val="22"/>
          <w:szCs w:val="22"/>
        </w:rPr>
        <w:t>elo</w:t>
      </w:r>
      <w:r w:rsidR="001E5C4D" w:rsidRPr="000C179C">
        <w:rPr>
          <w:rFonts w:ascii="Verdana" w:hAnsi="Verdana" w:cs="Arial"/>
          <w:sz w:val="22"/>
          <w:szCs w:val="22"/>
        </w:rPr>
        <w:t xml:space="preserve"> </w:t>
      </w:r>
      <w:r w:rsidR="009A2CFA" w:rsidRPr="000C179C">
        <w:rPr>
          <w:rFonts w:ascii="Verdana" w:hAnsi="Verdana" w:cs="Arial"/>
          <w:sz w:val="22"/>
          <w:szCs w:val="22"/>
        </w:rPr>
        <w:t>participante</w:t>
      </w:r>
      <w:r w:rsidRPr="000C179C">
        <w:rPr>
          <w:rFonts w:ascii="Verdana" w:hAnsi="Verdana" w:cs="Arial"/>
          <w:sz w:val="22"/>
          <w:szCs w:val="22"/>
        </w:rPr>
        <w:t xml:space="preserve"> contemplado</w:t>
      </w:r>
      <w:r w:rsidR="00A006D0" w:rsidRPr="000C179C">
        <w:rPr>
          <w:rFonts w:ascii="Verdana" w:hAnsi="Verdana" w:cs="Arial"/>
          <w:sz w:val="22"/>
          <w:szCs w:val="22"/>
        </w:rPr>
        <w:t xml:space="preserve"> e 1 (um) acompanhante</w:t>
      </w:r>
      <w:r w:rsidR="00AA7B3F" w:rsidRPr="000C179C">
        <w:rPr>
          <w:rFonts w:ascii="Verdana" w:hAnsi="Verdana" w:cs="Arial"/>
          <w:sz w:val="22"/>
          <w:szCs w:val="22"/>
        </w:rPr>
        <w:t xml:space="preserve">, </w:t>
      </w:r>
      <w:r w:rsidR="0079128E" w:rsidRPr="000C179C">
        <w:rPr>
          <w:rFonts w:ascii="Verdana" w:hAnsi="Verdana" w:cs="Arial"/>
          <w:sz w:val="22"/>
          <w:szCs w:val="22"/>
        </w:rPr>
        <w:t>com 5 (cinco)</w:t>
      </w:r>
      <w:r w:rsidR="009604FB" w:rsidRPr="000C179C">
        <w:rPr>
          <w:rFonts w:ascii="Verdana" w:hAnsi="Verdana" w:cs="Arial"/>
          <w:sz w:val="22"/>
          <w:szCs w:val="22"/>
        </w:rPr>
        <w:t xml:space="preserve"> </w:t>
      </w:r>
      <w:r w:rsidR="0079128E" w:rsidRPr="000C179C">
        <w:rPr>
          <w:rFonts w:ascii="Verdana" w:hAnsi="Verdana" w:cs="Arial"/>
          <w:sz w:val="22"/>
          <w:szCs w:val="22"/>
        </w:rPr>
        <w:t xml:space="preserve">noites </w:t>
      </w:r>
      <w:r w:rsidR="006F1324" w:rsidRPr="000C179C">
        <w:rPr>
          <w:rFonts w:ascii="Verdana" w:hAnsi="Verdana" w:cs="Arial"/>
          <w:sz w:val="22"/>
          <w:szCs w:val="22"/>
        </w:rPr>
        <w:t xml:space="preserve">de diárias </w:t>
      </w:r>
      <w:r w:rsidR="00CB57BC" w:rsidRPr="000C179C">
        <w:rPr>
          <w:rFonts w:ascii="Verdana" w:hAnsi="Verdana" w:cs="Arial"/>
          <w:sz w:val="22"/>
          <w:szCs w:val="22"/>
        </w:rPr>
        <w:t>em</w:t>
      </w:r>
      <w:r w:rsidR="0079128E" w:rsidRPr="000C179C">
        <w:rPr>
          <w:rFonts w:ascii="Verdana" w:hAnsi="Verdana" w:cs="Arial"/>
          <w:sz w:val="22"/>
          <w:szCs w:val="22"/>
        </w:rPr>
        <w:t xml:space="preserve"> hotel 3 estrelas, aéreo Belém </w:t>
      </w:r>
      <w:r w:rsidR="00CB57BC" w:rsidRPr="000C179C">
        <w:rPr>
          <w:rFonts w:ascii="Verdana" w:hAnsi="Verdana" w:cs="Arial"/>
          <w:sz w:val="22"/>
          <w:szCs w:val="22"/>
        </w:rPr>
        <w:t>X</w:t>
      </w:r>
      <w:r w:rsidR="0079128E" w:rsidRPr="000C179C">
        <w:rPr>
          <w:rFonts w:ascii="Verdana" w:hAnsi="Verdana" w:cs="Arial"/>
          <w:sz w:val="22"/>
          <w:szCs w:val="22"/>
        </w:rPr>
        <w:t xml:space="preserve"> Paris e seguro viagem</w:t>
      </w:r>
      <w:r w:rsidR="006F1324" w:rsidRPr="000C179C">
        <w:rPr>
          <w:rFonts w:ascii="Verdana" w:hAnsi="Verdana" w:cs="Arial"/>
          <w:sz w:val="22"/>
          <w:szCs w:val="22"/>
        </w:rPr>
        <w:t xml:space="preserve"> ou, como opção, Milão, na Itália, </w:t>
      </w:r>
      <w:r w:rsidR="0079128E" w:rsidRPr="000C179C">
        <w:rPr>
          <w:rFonts w:ascii="Verdana" w:hAnsi="Verdana" w:cs="Arial"/>
          <w:sz w:val="22"/>
          <w:szCs w:val="22"/>
        </w:rPr>
        <w:t xml:space="preserve">com 5 (cinco) noites de diárias </w:t>
      </w:r>
      <w:r w:rsidR="00CB57BC" w:rsidRPr="000C179C">
        <w:rPr>
          <w:rFonts w:ascii="Verdana" w:hAnsi="Verdana" w:cs="Arial"/>
          <w:sz w:val="22"/>
          <w:szCs w:val="22"/>
        </w:rPr>
        <w:t>em</w:t>
      </w:r>
      <w:r w:rsidR="0079128E" w:rsidRPr="000C179C">
        <w:rPr>
          <w:rFonts w:ascii="Verdana" w:hAnsi="Verdana" w:cs="Arial"/>
          <w:sz w:val="22"/>
          <w:szCs w:val="22"/>
        </w:rPr>
        <w:t xml:space="preserve"> hotel 3 estrelas, aéreo Belém X Milão e seguro viagem</w:t>
      </w:r>
      <w:r w:rsidR="006F1324" w:rsidRPr="000C179C">
        <w:rPr>
          <w:rFonts w:ascii="Verdana" w:hAnsi="Verdana" w:cs="Arial"/>
          <w:sz w:val="22"/>
          <w:szCs w:val="22"/>
        </w:rPr>
        <w:t>.</w:t>
      </w:r>
    </w:p>
    <w:p w14:paraId="03FFF4F7" w14:textId="77777777" w:rsidR="00555CC2" w:rsidRPr="000C179C" w:rsidRDefault="00555CC2" w:rsidP="00555CC2">
      <w:pPr>
        <w:pStyle w:val="PargrafodaLista"/>
        <w:ind w:left="851"/>
        <w:jc w:val="both"/>
        <w:rPr>
          <w:rFonts w:ascii="Verdana" w:hAnsi="Verdana"/>
          <w:b/>
          <w:sz w:val="22"/>
          <w:szCs w:val="22"/>
        </w:rPr>
      </w:pPr>
    </w:p>
    <w:p w14:paraId="43366B2C" w14:textId="610CC379" w:rsidR="0096327F" w:rsidRPr="000F05F9" w:rsidRDefault="0096327F" w:rsidP="00DD2BF3">
      <w:pPr>
        <w:pStyle w:val="PargrafodaLista"/>
        <w:numPr>
          <w:ilvl w:val="1"/>
          <w:numId w:val="2"/>
        </w:numPr>
        <w:ind w:left="851" w:hanging="851"/>
        <w:jc w:val="both"/>
        <w:rPr>
          <w:rFonts w:ascii="Verdana" w:hAnsi="Verdana"/>
          <w:b/>
          <w:bCs/>
          <w:sz w:val="22"/>
          <w:szCs w:val="22"/>
        </w:rPr>
      </w:pPr>
      <w:r w:rsidRPr="000C179C">
        <w:rPr>
          <w:rFonts w:ascii="Verdana" w:hAnsi="Verdana" w:cs="Arial"/>
          <w:b/>
          <w:bCs/>
          <w:sz w:val="22"/>
          <w:szCs w:val="22"/>
        </w:rPr>
        <w:t xml:space="preserve">O valor total da premiação distribuída nesta </w:t>
      </w:r>
      <w:r w:rsidR="009A2CFA" w:rsidRPr="000C179C">
        <w:rPr>
          <w:rFonts w:ascii="Verdana" w:hAnsi="Verdana" w:cs="Arial"/>
          <w:b/>
          <w:bCs/>
          <w:sz w:val="22"/>
          <w:szCs w:val="22"/>
        </w:rPr>
        <w:t xml:space="preserve">promoção é de </w:t>
      </w:r>
      <w:r w:rsidR="009A2CFA" w:rsidRPr="000F05F9">
        <w:rPr>
          <w:rFonts w:ascii="Verdana" w:hAnsi="Verdana" w:cs="Arial"/>
          <w:b/>
          <w:bCs/>
          <w:sz w:val="22"/>
          <w:szCs w:val="22"/>
        </w:rPr>
        <w:t>R$60.000,00 (sessenta mil reais).</w:t>
      </w:r>
    </w:p>
    <w:p w14:paraId="64012634" w14:textId="77777777" w:rsidR="00DD2BF3" w:rsidRPr="000F05F9" w:rsidRDefault="00DD2BF3" w:rsidP="00DD2BF3">
      <w:pPr>
        <w:pStyle w:val="PargrafodaLista"/>
        <w:ind w:left="851"/>
        <w:jc w:val="both"/>
        <w:rPr>
          <w:rFonts w:ascii="Verdana" w:hAnsi="Verdana"/>
          <w:b/>
          <w:sz w:val="22"/>
          <w:szCs w:val="22"/>
        </w:rPr>
      </w:pPr>
    </w:p>
    <w:p w14:paraId="540487B5" w14:textId="6CF109CC" w:rsidR="00341DEA" w:rsidRPr="000F05F9" w:rsidRDefault="00341DEA" w:rsidP="00DD2BF3">
      <w:pPr>
        <w:pStyle w:val="PargrafodaLista"/>
        <w:numPr>
          <w:ilvl w:val="1"/>
          <w:numId w:val="2"/>
        </w:numPr>
        <w:ind w:left="851" w:hanging="851"/>
        <w:jc w:val="both"/>
        <w:rPr>
          <w:rFonts w:ascii="Verdana" w:hAnsi="Verdana"/>
          <w:b/>
          <w:bCs/>
          <w:sz w:val="22"/>
          <w:szCs w:val="22"/>
        </w:rPr>
      </w:pPr>
      <w:r w:rsidRPr="000F05F9">
        <w:rPr>
          <w:rFonts w:ascii="Verdana" w:hAnsi="Verdana" w:cs="Arial"/>
          <w:b/>
          <w:bCs/>
          <w:sz w:val="22"/>
          <w:szCs w:val="22"/>
        </w:rPr>
        <w:t xml:space="preserve">Nesta promoção haverá o limite de 1 (um) prêmio por CPF. </w:t>
      </w:r>
    </w:p>
    <w:p w14:paraId="4CD70771" w14:textId="183D3800" w:rsidR="000F05F9" w:rsidRPr="00AE5A57" w:rsidRDefault="000F05F9" w:rsidP="00AE5A57">
      <w:pPr>
        <w:rPr>
          <w:rFonts w:ascii="Verdana" w:hAnsi="Verdana" w:cs="Arial"/>
          <w:sz w:val="22"/>
          <w:szCs w:val="22"/>
        </w:rPr>
      </w:pPr>
    </w:p>
    <w:p w14:paraId="33145178" w14:textId="515564B0" w:rsidR="00DD2BF3" w:rsidRPr="000C179C" w:rsidRDefault="00DD2BF3" w:rsidP="00DD2BF3">
      <w:pPr>
        <w:pStyle w:val="PargrafodaLista"/>
        <w:numPr>
          <w:ilvl w:val="1"/>
          <w:numId w:val="2"/>
        </w:numPr>
        <w:ind w:left="851" w:hanging="851"/>
        <w:jc w:val="both"/>
        <w:rPr>
          <w:rFonts w:ascii="Verdana" w:hAnsi="Verdana"/>
          <w:b/>
          <w:sz w:val="22"/>
          <w:szCs w:val="22"/>
        </w:rPr>
      </w:pPr>
      <w:r w:rsidRPr="000F05F9">
        <w:rPr>
          <w:rFonts w:ascii="Verdana" w:hAnsi="Verdana" w:cs="Arial"/>
          <w:sz w:val="22"/>
          <w:szCs w:val="22"/>
        </w:rPr>
        <w:t>Os prêmios</w:t>
      </w:r>
      <w:r w:rsidRPr="000C179C">
        <w:rPr>
          <w:rFonts w:ascii="Verdana" w:hAnsi="Verdana" w:cs="Arial"/>
          <w:sz w:val="22"/>
          <w:szCs w:val="22"/>
        </w:rPr>
        <w:t xml:space="preserve"> disponibilizados nesta promoção são pessoais e intransferíveis, não poderão ser comercializados, trocados ou substituídos por qualquer outro produto ou serviço, ou convertidos em dinheiro.</w:t>
      </w:r>
    </w:p>
    <w:p w14:paraId="0A8BD61C" w14:textId="77777777" w:rsidR="00F77CD6" w:rsidRPr="000C179C" w:rsidRDefault="00F77CD6" w:rsidP="006D5371">
      <w:pPr>
        <w:pStyle w:val="PargrafodaLista"/>
        <w:rPr>
          <w:rFonts w:ascii="Verdana" w:hAnsi="Verdana" w:cs="Arial"/>
          <w:sz w:val="22"/>
          <w:szCs w:val="22"/>
        </w:rPr>
      </w:pPr>
    </w:p>
    <w:p w14:paraId="160760B3" w14:textId="60F8B758" w:rsidR="00CA0154" w:rsidRPr="000C179C" w:rsidRDefault="00513314" w:rsidP="00CA0154">
      <w:pPr>
        <w:pStyle w:val="PargrafodaLista"/>
        <w:numPr>
          <w:ilvl w:val="0"/>
          <w:numId w:val="2"/>
        </w:numPr>
        <w:ind w:left="851" w:hanging="851"/>
        <w:jc w:val="both"/>
        <w:rPr>
          <w:rFonts w:ascii="Verdana" w:hAnsi="Verdana"/>
          <w:sz w:val="22"/>
          <w:szCs w:val="22"/>
        </w:rPr>
      </w:pPr>
      <w:r w:rsidRPr="000C179C">
        <w:rPr>
          <w:rFonts w:ascii="Verdana" w:hAnsi="Verdana"/>
          <w:b/>
          <w:sz w:val="22"/>
          <w:szCs w:val="22"/>
        </w:rPr>
        <w:t>ATRIBUIÇÃO DOS NÚMEROS DA SORTE</w:t>
      </w:r>
    </w:p>
    <w:p w14:paraId="34156B99" w14:textId="4F120273" w:rsidR="00CA0154" w:rsidRPr="000C179C" w:rsidRDefault="00CA0154" w:rsidP="00CA0154">
      <w:pPr>
        <w:pStyle w:val="PargrafodaLista"/>
        <w:tabs>
          <w:tab w:val="left" w:pos="709"/>
        </w:tabs>
        <w:ind w:left="851" w:right="692" w:hanging="851"/>
        <w:jc w:val="both"/>
        <w:rPr>
          <w:rFonts w:ascii="Verdana" w:hAnsi="Verdana"/>
          <w:sz w:val="22"/>
          <w:szCs w:val="22"/>
        </w:rPr>
      </w:pPr>
    </w:p>
    <w:p w14:paraId="34CDABBE" w14:textId="2BE2F4FC" w:rsidR="00CA0154" w:rsidRPr="000C179C" w:rsidRDefault="00CA0154" w:rsidP="00CA0154">
      <w:pPr>
        <w:pStyle w:val="PargrafodaLista"/>
        <w:numPr>
          <w:ilvl w:val="1"/>
          <w:numId w:val="2"/>
        </w:numPr>
        <w:tabs>
          <w:tab w:val="left" w:pos="851"/>
        </w:tabs>
        <w:ind w:left="851" w:hanging="851"/>
        <w:contextualSpacing/>
        <w:jc w:val="both"/>
        <w:rPr>
          <w:rFonts w:ascii="Verdana" w:hAnsi="Verdana"/>
          <w:sz w:val="22"/>
          <w:szCs w:val="22"/>
        </w:rPr>
      </w:pPr>
      <w:r w:rsidRPr="000C179C">
        <w:rPr>
          <w:rFonts w:ascii="Verdana" w:hAnsi="Verdana"/>
          <w:sz w:val="22"/>
          <w:szCs w:val="22"/>
        </w:rPr>
        <w:t>Nesta Promoção serão utilizadas em todo o período de participação</w:t>
      </w:r>
      <w:r w:rsidRPr="000C179C">
        <w:rPr>
          <w:rFonts w:ascii="Verdana" w:hAnsi="Verdana"/>
          <w:b/>
          <w:sz w:val="22"/>
          <w:szCs w:val="22"/>
        </w:rPr>
        <w:t xml:space="preserve"> </w:t>
      </w:r>
      <w:r w:rsidRPr="000C179C">
        <w:rPr>
          <w:rFonts w:ascii="Verdana" w:hAnsi="Verdana"/>
          <w:b/>
          <w:sz w:val="22"/>
          <w:szCs w:val="22"/>
          <w:u w:val="single"/>
        </w:rPr>
        <w:t>10</w:t>
      </w:r>
      <w:r w:rsidRPr="000C179C">
        <w:rPr>
          <w:rFonts w:ascii="Verdana" w:hAnsi="Verdana" w:cs="Verdana"/>
          <w:b/>
          <w:sz w:val="22"/>
          <w:szCs w:val="22"/>
          <w:u w:val="single"/>
        </w:rPr>
        <w:t xml:space="preserve"> (dez) séries</w:t>
      </w:r>
      <w:r w:rsidRPr="000C179C">
        <w:rPr>
          <w:rFonts w:ascii="Verdana" w:hAnsi="Verdana" w:cs="Verdana"/>
          <w:bCs/>
          <w:sz w:val="22"/>
          <w:szCs w:val="22"/>
        </w:rPr>
        <w:t>,</w:t>
      </w:r>
      <w:r w:rsidRPr="000C179C">
        <w:rPr>
          <w:rFonts w:ascii="Verdana" w:hAnsi="Verdana" w:cs="Verdana"/>
          <w:sz w:val="22"/>
          <w:szCs w:val="22"/>
        </w:rPr>
        <w:t xml:space="preserve"> </w:t>
      </w:r>
      <w:r w:rsidRPr="000C179C">
        <w:rPr>
          <w:rFonts w:ascii="Verdana" w:hAnsi="Verdana"/>
          <w:sz w:val="22"/>
          <w:szCs w:val="22"/>
        </w:rPr>
        <w:t xml:space="preserve">numeradas de </w:t>
      </w:r>
      <w:r w:rsidRPr="000C179C">
        <w:rPr>
          <w:rFonts w:ascii="Verdana" w:hAnsi="Verdana"/>
          <w:b/>
          <w:sz w:val="22"/>
          <w:szCs w:val="22"/>
        </w:rPr>
        <w:t xml:space="preserve">0 </w:t>
      </w:r>
      <w:r w:rsidRPr="000C179C">
        <w:rPr>
          <w:rFonts w:ascii="Verdana" w:hAnsi="Verdana"/>
          <w:bCs/>
          <w:sz w:val="22"/>
          <w:szCs w:val="22"/>
        </w:rPr>
        <w:t xml:space="preserve">a </w:t>
      </w:r>
      <w:r w:rsidRPr="000C179C">
        <w:rPr>
          <w:rFonts w:ascii="Verdana" w:hAnsi="Verdana"/>
          <w:b/>
          <w:sz w:val="22"/>
          <w:szCs w:val="22"/>
        </w:rPr>
        <w:t>9</w:t>
      </w:r>
      <w:r w:rsidRPr="000C179C">
        <w:rPr>
          <w:rFonts w:ascii="Verdana" w:hAnsi="Verdana"/>
          <w:bCs/>
          <w:sz w:val="22"/>
          <w:szCs w:val="22"/>
        </w:rPr>
        <w:t>,</w:t>
      </w:r>
      <w:r w:rsidRPr="000C179C">
        <w:rPr>
          <w:rFonts w:ascii="Verdana" w:hAnsi="Verdana"/>
          <w:b/>
          <w:sz w:val="22"/>
          <w:szCs w:val="22"/>
        </w:rPr>
        <w:t xml:space="preserve"> </w:t>
      </w:r>
      <w:r w:rsidRPr="000C179C">
        <w:rPr>
          <w:rFonts w:ascii="Verdana" w:hAnsi="Verdana" w:cs="Verdana"/>
          <w:sz w:val="22"/>
          <w:szCs w:val="22"/>
        </w:rPr>
        <w:t xml:space="preserve">compostas, cada uma, por 100.000 (cem mil) números de ordem </w:t>
      </w:r>
      <w:r w:rsidRPr="000C179C">
        <w:rPr>
          <w:rFonts w:ascii="Verdana" w:hAnsi="Verdana"/>
          <w:sz w:val="22"/>
          <w:szCs w:val="22"/>
        </w:rPr>
        <w:t>(de 00.000 a 99.999).</w:t>
      </w:r>
    </w:p>
    <w:p w14:paraId="514265B9" w14:textId="77777777" w:rsidR="00CA0154" w:rsidRPr="000C179C" w:rsidRDefault="00CA0154" w:rsidP="00CA0154">
      <w:pPr>
        <w:pStyle w:val="PargrafodaLista"/>
        <w:tabs>
          <w:tab w:val="left" w:pos="851"/>
        </w:tabs>
        <w:ind w:left="851" w:hanging="851"/>
        <w:jc w:val="both"/>
        <w:rPr>
          <w:rFonts w:ascii="Verdana" w:hAnsi="Verdana"/>
          <w:sz w:val="22"/>
          <w:szCs w:val="22"/>
        </w:rPr>
      </w:pPr>
    </w:p>
    <w:p w14:paraId="4DBBE4F2" w14:textId="69DCACBA" w:rsidR="0024055C" w:rsidRPr="000C179C" w:rsidRDefault="0024055C" w:rsidP="0024055C">
      <w:pPr>
        <w:pStyle w:val="PargrafodaLista"/>
        <w:numPr>
          <w:ilvl w:val="1"/>
          <w:numId w:val="2"/>
        </w:numPr>
        <w:tabs>
          <w:tab w:val="left" w:pos="851"/>
        </w:tabs>
        <w:ind w:left="851" w:hanging="851"/>
        <w:contextualSpacing/>
        <w:jc w:val="both"/>
        <w:rPr>
          <w:rFonts w:ascii="Verdana" w:hAnsi="Verdana"/>
          <w:sz w:val="22"/>
          <w:szCs w:val="22"/>
        </w:rPr>
      </w:pPr>
      <w:r w:rsidRPr="000C179C">
        <w:rPr>
          <w:rFonts w:ascii="Verdana" w:hAnsi="Verdana"/>
          <w:bCs/>
          <w:sz w:val="22"/>
          <w:szCs w:val="22"/>
        </w:rPr>
        <w:t xml:space="preserve">Os </w:t>
      </w:r>
      <w:r w:rsidRPr="000C179C">
        <w:rPr>
          <w:rFonts w:ascii="Verdana" w:hAnsi="Verdana"/>
          <w:sz w:val="22"/>
          <w:szCs w:val="22"/>
        </w:rPr>
        <w:t xml:space="preserve">Números da Sorte distribuídos aos participantes serão compostos por 6 (seis) dígitos, sendo o primeiro algarismo correspondente ao Número da Série emitida, de 0 a 9, e os 5 (cinco) algarismos subsequentes correspondentes ao Número de Ordem </w:t>
      </w:r>
      <w:proofErr w:type="spellStart"/>
      <w:r w:rsidRPr="000C179C">
        <w:rPr>
          <w:rFonts w:ascii="Verdana" w:hAnsi="Verdana"/>
          <w:sz w:val="22"/>
          <w:szCs w:val="22"/>
        </w:rPr>
        <w:t>sorteável</w:t>
      </w:r>
      <w:proofErr w:type="spellEnd"/>
      <w:r w:rsidRPr="000C179C">
        <w:rPr>
          <w:rFonts w:ascii="Verdana" w:hAnsi="Verdana"/>
          <w:sz w:val="22"/>
          <w:szCs w:val="22"/>
        </w:rPr>
        <w:t>, numerado de 00.000 a 99.999, que será confrontado com o resultado da extração da Loteria Federal, de acordo com as regras previstas neste Regulamento, conforme o exemplo a seguir:</w:t>
      </w:r>
    </w:p>
    <w:p w14:paraId="3C4AFA25" w14:textId="77777777" w:rsidR="0024055C" w:rsidRPr="000C179C" w:rsidRDefault="0024055C" w:rsidP="0024055C">
      <w:pPr>
        <w:pStyle w:val="PargrafodaLista"/>
        <w:tabs>
          <w:tab w:val="left" w:pos="426"/>
        </w:tabs>
        <w:ind w:left="426" w:hanging="852"/>
        <w:jc w:val="both"/>
        <w:rPr>
          <w:rFonts w:ascii="Verdana" w:hAnsi="Verdana"/>
          <w:sz w:val="22"/>
          <w:szCs w:val="22"/>
        </w:rPr>
      </w:pPr>
    </w:p>
    <w:p w14:paraId="236B3C4D" w14:textId="77777777" w:rsidR="0024055C" w:rsidRPr="000C179C" w:rsidRDefault="0024055C" w:rsidP="0024055C">
      <w:pPr>
        <w:ind w:left="851" w:hanging="851"/>
        <w:jc w:val="center"/>
        <w:rPr>
          <w:rFonts w:ascii="Verdana" w:eastAsia="Verdana" w:hAnsi="Verdana" w:cs="Verdana"/>
          <w:b/>
          <w:sz w:val="22"/>
          <w:szCs w:val="22"/>
        </w:rPr>
      </w:pPr>
      <w:r w:rsidRPr="000C179C">
        <w:rPr>
          <w:rFonts w:ascii="Verdana" w:hAnsi="Verdana"/>
          <w:b/>
          <w:bCs/>
          <w:snapToGrid w:val="0"/>
          <w:sz w:val="22"/>
          <w:szCs w:val="22"/>
        </w:rPr>
        <w:t>N</w:t>
      </w:r>
      <w:r w:rsidRPr="000C179C">
        <w:rPr>
          <w:rFonts w:ascii="Verdana" w:eastAsia="Verdana" w:hAnsi="Verdana" w:cs="Verdana"/>
          <w:b/>
          <w:sz w:val="22"/>
          <w:szCs w:val="22"/>
        </w:rPr>
        <w:t>ÚMERO DA SORTE</w:t>
      </w:r>
    </w:p>
    <w:p w14:paraId="63F52E29" w14:textId="77777777" w:rsidR="0024055C" w:rsidRPr="000C179C" w:rsidRDefault="0024055C" w:rsidP="0024055C">
      <w:pPr>
        <w:ind w:left="851" w:hanging="851"/>
        <w:jc w:val="center"/>
        <w:rPr>
          <w:rFonts w:ascii="Verdana" w:eastAsia="Verdana" w:hAnsi="Verdana" w:cs="Verdana"/>
          <w:b/>
          <w:sz w:val="22"/>
          <w:szCs w:val="22"/>
        </w:rPr>
      </w:pPr>
    </w:p>
    <w:tbl>
      <w:tblPr>
        <w:tblW w:w="0" w:type="auto"/>
        <w:jc w:val="center"/>
        <w:tblCellMar>
          <w:left w:w="10" w:type="dxa"/>
          <w:right w:w="10" w:type="dxa"/>
        </w:tblCellMar>
        <w:tblLook w:val="04A0" w:firstRow="1" w:lastRow="0" w:firstColumn="1" w:lastColumn="0" w:noHBand="0" w:noVBand="1"/>
      </w:tblPr>
      <w:tblGrid>
        <w:gridCol w:w="2815"/>
        <w:gridCol w:w="595"/>
        <w:gridCol w:w="596"/>
        <w:gridCol w:w="596"/>
        <w:gridCol w:w="596"/>
        <w:gridCol w:w="596"/>
      </w:tblGrid>
      <w:tr w:rsidR="0024055C" w:rsidRPr="000C179C" w14:paraId="3732C634" w14:textId="77777777" w:rsidTr="004E6817">
        <w:trPr>
          <w:jc w:val="center"/>
        </w:trPr>
        <w:tc>
          <w:tcPr>
            <w:tcW w:w="281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FF8D314" w14:textId="77777777" w:rsidR="0024055C" w:rsidRPr="000C179C" w:rsidRDefault="0024055C" w:rsidP="004E6817">
            <w:pPr>
              <w:ind w:left="851" w:hanging="851"/>
              <w:jc w:val="center"/>
              <w:rPr>
                <w:rFonts w:ascii="Verdana" w:hAnsi="Verdana"/>
                <w:sz w:val="22"/>
                <w:szCs w:val="22"/>
              </w:rPr>
            </w:pPr>
            <w:r w:rsidRPr="000C179C">
              <w:rPr>
                <w:rFonts w:ascii="Verdana" w:eastAsia="Verdana" w:hAnsi="Verdana" w:cs="Verdana"/>
                <w:b/>
                <w:sz w:val="22"/>
                <w:szCs w:val="22"/>
              </w:rPr>
              <w:t>Número da Série</w:t>
            </w:r>
          </w:p>
        </w:tc>
        <w:tc>
          <w:tcPr>
            <w:tcW w:w="2979" w:type="dxa"/>
            <w:gridSpan w:val="5"/>
            <w:tcBorders>
              <w:top w:val="single" w:sz="4" w:space="0" w:color="000000"/>
              <w:left w:val="single" w:sz="0" w:space="0" w:color="000000"/>
              <w:bottom w:val="single" w:sz="4" w:space="0" w:color="000000"/>
              <w:right w:val="single" w:sz="4" w:space="0" w:color="000000"/>
            </w:tcBorders>
            <w:shd w:val="clear" w:color="auto" w:fill="D9D9D9"/>
            <w:tcMar>
              <w:left w:w="108" w:type="dxa"/>
              <w:right w:w="108" w:type="dxa"/>
            </w:tcMar>
          </w:tcPr>
          <w:p w14:paraId="17C68D98" w14:textId="77777777" w:rsidR="0024055C" w:rsidRPr="000C179C" w:rsidRDefault="0024055C" w:rsidP="004E6817">
            <w:pPr>
              <w:ind w:left="851" w:hanging="851"/>
              <w:jc w:val="center"/>
              <w:rPr>
                <w:rFonts w:ascii="Verdana" w:hAnsi="Verdana"/>
                <w:sz w:val="22"/>
                <w:szCs w:val="22"/>
              </w:rPr>
            </w:pPr>
            <w:r w:rsidRPr="000C179C">
              <w:rPr>
                <w:rFonts w:ascii="Verdana" w:eastAsia="Verdana" w:hAnsi="Verdana" w:cs="Verdana"/>
                <w:b/>
                <w:sz w:val="22"/>
                <w:szCs w:val="22"/>
              </w:rPr>
              <w:t>Número de Ordem</w:t>
            </w:r>
          </w:p>
        </w:tc>
      </w:tr>
      <w:tr w:rsidR="0024055C" w:rsidRPr="000C179C" w14:paraId="4DAF90E2" w14:textId="77777777" w:rsidTr="004E6817">
        <w:trPr>
          <w:jc w:val="center"/>
        </w:trPr>
        <w:tc>
          <w:tcPr>
            <w:tcW w:w="2815" w:type="dxa"/>
            <w:tcBorders>
              <w:top w:val="single" w:sz="0" w:space="0" w:color="000000"/>
              <w:left w:val="single" w:sz="4" w:space="0" w:color="000000"/>
              <w:bottom w:val="single" w:sz="4" w:space="0" w:color="000000"/>
              <w:right w:val="single" w:sz="4" w:space="0" w:color="000000"/>
            </w:tcBorders>
            <w:shd w:val="clear" w:color="auto" w:fill="F2F2F2"/>
            <w:tcMar>
              <w:left w:w="108" w:type="dxa"/>
              <w:right w:w="108" w:type="dxa"/>
            </w:tcMar>
          </w:tcPr>
          <w:p w14:paraId="31EA8565" w14:textId="1B9D39C2" w:rsidR="0024055C" w:rsidRPr="000C179C" w:rsidRDefault="005253CA" w:rsidP="004E6817">
            <w:pPr>
              <w:ind w:left="851" w:hanging="851"/>
              <w:jc w:val="center"/>
              <w:rPr>
                <w:rFonts w:ascii="Verdana" w:hAnsi="Verdana"/>
                <w:sz w:val="22"/>
                <w:szCs w:val="22"/>
              </w:rPr>
            </w:pPr>
            <w:r w:rsidRPr="000C179C">
              <w:rPr>
                <w:rFonts w:ascii="Verdana" w:eastAsia="Verdana" w:hAnsi="Verdana" w:cs="Verdana"/>
                <w:sz w:val="22"/>
                <w:szCs w:val="22"/>
              </w:rPr>
              <w:t>6</w:t>
            </w:r>
          </w:p>
        </w:tc>
        <w:tc>
          <w:tcPr>
            <w:tcW w:w="595" w:type="dxa"/>
            <w:tcBorders>
              <w:top w:val="single" w:sz="0" w:space="0" w:color="000000"/>
              <w:left w:val="single" w:sz="0" w:space="0" w:color="000000"/>
              <w:bottom w:val="single" w:sz="4" w:space="0" w:color="000000"/>
              <w:right w:val="single" w:sz="4" w:space="0" w:color="000000"/>
            </w:tcBorders>
            <w:shd w:val="clear" w:color="auto" w:fill="D9D9D9"/>
            <w:tcMar>
              <w:left w:w="108" w:type="dxa"/>
              <w:right w:w="108" w:type="dxa"/>
            </w:tcMar>
          </w:tcPr>
          <w:p w14:paraId="0D0C38A1" w14:textId="751734D4" w:rsidR="0024055C" w:rsidRPr="000C179C" w:rsidRDefault="005253CA" w:rsidP="004E6817">
            <w:pPr>
              <w:ind w:left="851" w:hanging="851"/>
              <w:jc w:val="center"/>
              <w:rPr>
                <w:rFonts w:ascii="Verdana" w:hAnsi="Verdana"/>
                <w:sz w:val="22"/>
                <w:szCs w:val="22"/>
              </w:rPr>
            </w:pPr>
            <w:r w:rsidRPr="000C179C">
              <w:rPr>
                <w:rFonts w:ascii="Verdana" w:eastAsia="Verdana" w:hAnsi="Verdana" w:cs="Verdana"/>
                <w:sz w:val="22"/>
                <w:szCs w:val="22"/>
              </w:rPr>
              <w:t>1</w:t>
            </w:r>
          </w:p>
        </w:tc>
        <w:tc>
          <w:tcPr>
            <w:tcW w:w="596" w:type="dxa"/>
            <w:tcBorders>
              <w:top w:val="single" w:sz="0" w:space="0" w:color="000000"/>
              <w:left w:val="single" w:sz="0" w:space="0" w:color="000000"/>
              <w:bottom w:val="single" w:sz="4" w:space="0" w:color="000000"/>
              <w:right w:val="single" w:sz="4" w:space="0" w:color="000000"/>
            </w:tcBorders>
            <w:shd w:val="clear" w:color="auto" w:fill="D9D9D9"/>
            <w:tcMar>
              <w:left w:w="108" w:type="dxa"/>
              <w:right w:w="108" w:type="dxa"/>
            </w:tcMar>
          </w:tcPr>
          <w:p w14:paraId="28E53029" w14:textId="78DFC15E" w:rsidR="0024055C" w:rsidRPr="000C179C" w:rsidRDefault="005253CA" w:rsidP="004E6817">
            <w:pPr>
              <w:ind w:left="851" w:hanging="851"/>
              <w:jc w:val="center"/>
              <w:rPr>
                <w:rFonts w:ascii="Verdana" w:hAnsi="Verdana"/>
                <w:sz w:val="22"/>
                <w:szCs w:val="22"/>
              </w:rPr>
            </w:pPr>
            <w:r w:rsidRPr="000C179C">
              <w:rPr>
                <w:rFonts w:ascii="Verdana" w:eastAsia="Verdana" w:hAnsi="Verdana" w:cs="Verdana"/>
                <w:sz w:val="22"/>
                <w:szCs w:val="22"/>
              </w:rPr>
              <w:t>4</w:t>
            </w:r>
          </w:p>
        </w:tc>
        <w:tc>
          <w:tcPr>
            <w:tcW w:w="596" w:type="dxa"/>
            <w:tcBorders>
              <w:top w:val="single" w:sz="0" w:space="0" w:color="000000"/>
              <w:left w:val="single" w:sz="0" w:space="0" w:color="000000"/>
              <w:bottom w:val="single" w:sz="4" w:space="0" w:color="000000"/>
              <w:right w:val="single" w:sz="4" w:space="0" w:color="000000"/>
            </w:tcBorders>
            <w:shd w:val="clear" w:color="auto" w:fill="D9D9D9"/>
            <w:tcMar>
              <w:left w:w="108" w:type="dxa"/>
              <w:right w:w="108" w:type="dxa"/>
            </w:tcMar>
          </w:tcPr>
          <w:p w14:paraId="7B756D28" w14:textId="112FF7B8" w:rsidR="0024055C" w:rsidRPr="000C179C" w:rsidRDefault="005253CA" w:rsidP="004E6817">
            <w:pPr>
              <w:ind w:left="851" w:hanging="851"/>
              <w:jc w:val="center"/>
              <w:rPr>
                <w:rFonts w:ascii="Verdana" w:hAnsi="Verdana"/>
                <w:sz w:val="22"/>
                <w:szCs w:val="22"/>
              </w:rPr>
            </w:pPr>
            <w:r w:rsidRPr="000C179C">
              <w:rPr>
                <w:rFonts w:ascii="Verdana" w:eastAsia="Verdana" w:hAnsi="Verdana" w:cs="Verdana"/>
                <w:sz w:val="22"/>
                <w:szCs w:val="22"/>
              </w:rPr>
              <w:t>9</w:t>
            </w:r>
          </w:p>
        </w:tc>
        <w:tc>
          <w:tcPr>
            <w:tcW w:w="596" w:type="dxa"/>
            <w:tcBorders>
              <w:top w:val="single" w:sz="0" w:space="0" w:color="000000"/>
              <w:left w:val="single" w:sz="0" w:space="0" w:color="000000"/>
              <w:bottom w:val="single" w:sz="4" w:space="0" w:color="000000"/>
              <w:right w:val="single" w:sz="4" w:space="0" w:color="000000"/>
            </w:tcBorders>
            <w:shd w:val="clear" w:color="auto" w:fill="D9D9D9"/>
            <w:tcMar>
              <w:left w:w="108" w:type="dxa"/>
              <w:right w:w="108" w:type="dxa"/>
            </w:tcMar>
          </w:tcPr>
          <w:p w14:paraId="62E996AF" w14:textId="25280CB2" w:rsidR="0024055C" w:rsidRPr="000C179C" w:rsidRDefault="005253CA" w:rsidP="004E6817">
            <w:pPr>
              <w:ind w:left="851" w:hanging="851"/>
              <w:jc w:val="center"/>
              <w:rPr>
                <w:rFonts w:ascii="Verdana" w:hAnsi="Verdana"/>
                <w:sz w:val="22"/>
                <w:szCs w:val="22"/>
              </w:rPr>
            </w:pPr>
            <w:r w:rsidRPr="000C179C">
              <w:rPr>
                <w:rFonts w:ascii="Verdana" w:eastAsia="Verdana" w:hAnsi="Verdana" w:cs="Verdana"/>
                <w:sz w:val="22"/>
                <w:szCs w:val="22"/>
              </w:rPr>
              <w:t>2</w:t>
            </w:r>
          </w:p>
        </w:tc>
        <w:tc>
          <w:tcPr>
            <w:tcW w:w="596" w:type="dxa"/>
            <w:tcBorders>
              <w:top w:val="single" w:sz="0" w:space="0" w:color="000000"/>
              <w:left w:val="single" w:sz="0" w:space="0" w:color="000000"/>
              <w:bottom w:val="single" w:sz="4" w:space="0" w:color="000000"/>
              <w:right w:val="single" w:sz="4" w:space="0" w:color="000000"/>
            </w:tcBorders>
            <w:shd w:val="clear" w:color="auto" w:fill="D9D9D9"/>
            <w:tcMar>
              <w:left w:w="108" w:type="dxa"/>
              <w:right w:w="108" w:type="dxa"/>
            </w:tcMar>
          </w:tcPr>
          <w:p w14:paraId="36469ADB" w14:textId="0329B487" w:rsidR="0024055C" w:rsidRPr="000C179C" w:rsidRDefault="005253CA" w:rsidP="004E6817">
            <w:pPr>
              <w:ind w:left="851" w:hanging="851"/>
              <w:jc w:val="center"/>
              <w:rPr>
                <w:rFonts w:ascii="Verdana" w:hAnsi="Verdana"/>
                <w:sz w:val="22"/>
                <w:szCs w:val="22"/>
              </w:rPr>
            </w:pPr>
            <w:r w:rsidRPr="000C179C">
              <w:rPr>
                <w:rFonts w:ascii="Verdana" w:eastAsia="Verdana" w:hAnsi="Verdana" w:cs="Verdana"/>
                <w:sz w:val="22"/>
                <w:szCs w:val="22"/>
              </w:rPr>
              <w:t>0</w:t>
            </w:r>
          </w:p>
        </w:tc>
      </w:tr>
    </w:tbl>
    <w:p w14:paraId="2D641A1B" w14:textId="77777777" w:rsidR="00CA0154" w:rsidRPr="000C179C" w:rsidRDefault="00CA0154" w:rsidP="00CA0154">
      <w:pPr>
        <w:pStyle w:val="PargrafodaLista"/>
        <w:tabs>
          <w:tab w:val="left" w:pos="851"/>
        </w:tabs>
        <w:ind w:left="851" w:hanging="851"/>
        <w:rPr>
          <w:rFonts w:ascii="Verdana" w:hAnsi="Verdana" w:cs="Arial"/>
          <w:sz w:val="22"/>
          <w:szCs w:val="22"/>
        </w:rPr>
      </w:pPr>
    </w:p>
    <w:p w14:paraId="744A5C24" w14:textId="77777777" w:rsidR="00CA0154" w:rsidRPr="000C179C" w:rsidRDefault="00CA0154" w:rsidP="00CA0154">
      <w:pPr>
        <w:pStyle w:val="PargrafodaLista"/>
        <w:numPr>
          <w:ilvl w:val="1"/>
          <w:numId w:val="2"/>
        </w:numPr>
        <w:tabs>
          <w:tab w:val="left" w:pos="851"/>
        </w:tabs>
        <w:ind w:left="851" w:hanging="851"/>
        <w:contextualSpacing/>
        <w:jc w:val="both"/>
        <w:rPr>
          <w:rFonts w:ascii="Verdana" w:hAnsi="Verdana"/>
          <w:sz w:val="22"/>
          <w:szCs w:val="22"/>
        </w:rPr>
      </w:pPr>
      <w:r w:rsidRPr="000C179C">
        <w:rPr>
          <w:rFonts w:ascii="Verdana" w:hAnsi="Verdana"/>
          <w:sz w:val="22"/>
          <w:szCs w:val="22"/>
        </w:rPr>
        <w:t xml:space="preserve">Os Números da Sorte serão distribuídos de forma </w:t>
      </w:r>
      <w:r w:rsidRPr="000C179C">
        <w:rPr>
          <w:rFonts w:ascii="Verdana" w:hAnsi="Verdana"/>
          <w:b/>
          <w:bCs/>
          <w:sz w:val="22"/>
          <w:szCs w:val="22"/>
        </w:rPr>
        <w:t>concomitante</w:t>
      </w:r>
      <w:r w:rsidRPr="000C179C">
        <w:rPr>
          <w:rFonts w:ascii="Verdana" w:hAnsi="Verdana"/>
          <w:sz w:val="22"/>
          <w:szCs w:val="22"/>
        </w:rPr>
        <w:t xml:space="preserve">, </w:t>
      </w:r>
      <w:r w:rsidRPr="000C179C">
        <w:rPr>
          <w:rFonts w:ascii="Verdana" w:hAnsi="Verdana"/>
          <w:b/>
          <w:bCs/>
          <w:sz w:val="22"/>
          <w:szCs w:val="22"/>
        </w:rPr>
        <w:t>equitativa</w:t>
      </w:r>
      <w:r w:rsidRPr="000C179C">
        <w:rPr>
          <w:rFonts w:ascii="Verdana" w:hAnsi="Verdana"/>
          <w:sz w:val="22"/>
          <w:szCs w:val="22"/>
        </w:rPr>
        <w:t xml:space="preserve"> e </w:t>
      </w:r>
      <w:r w:rsidRPr="000C179C">
        <w:rPr>
          <w:rFonts w:ascii="Verdana" w:hAnsi="Verdana"/>
          <w:b/>
          <w:bCs/>
          <w:sz w:val="22"/>
          <w:szCs w:val="22"/>
        </w:rPr>
        <w:t>aleatória</w:t>
      </w:r>
      <w:r w:rsidRPr="000C179C">
        <w:rPr>
          <w:rFonts w:ascii="Verdana" w:hAnsi="Verdana"/>
          <w:sz w:val="22"/>
          <w:szCs w:val="22"/>
        </w:rPr>
        <w:t>, de acordo com a ordem de cadastro na promoção</w:t>
      </w:r>
      <w:r w:rsidRPr="000C179C">
        <w:rPr>
          <w:rFonts w:ascii="Verdana" w:hAnsi="Verdana" w:cs="Arial"/>
          <w:sz w:val="22"/>
          <w:szCs w:val="22"/>
        </w:rPr>
        <w:t>.</w:t>
      </w:r>
    </w:p>
    <w:p w14:paraId="63BDC537" w14:textId="77777777" w:rsidR="00CA0154" w:rsidRPr="000C179C" w:rsidRDefault="00CA0154" w:rsidP="00CA0154">
      <w:pPr>
        <w:pStyle w:val="PargrafodaLista"/>
        <w:tabs>
          <w:tab w:val="left" w:pos="851"/>
        </w:tabs>
        <w:ind w:left="851" w:hanging="851"/>
        <w:rPr>
          <w:rFonts w:ascii="Verdana" w:hAnsi="Verdana"/>
          <w:sz w:val="22"/>
          <w:szCs w:val="22"/>
        </w:rPr>
      </w:pPr>
    </w:p>
    <w:p w14:paraId="47F6C20E" w14:textId="68233D1F" w:rsidR="00CA0154" w:rsidRPr="000C179C" w:rsidRDefault="00CA0154" w:rsidP="00CA0154">
      <w:pPr>
        <w:pStyle w:val="PargrafodaLista"/>
        <w:numPr>
          <w:ilvl w:val="1"/>
          <w:numId w:val="2"/>
        </w:numPr>
        <w:tabs>
          <w:tab w:val="left" w:pos="851"/>
        </w:tabs>
        <w:ind w:left="851" w:hanging="851"/>
        <w:contextualSpacing/>
        <w:jc w:val="both"/>
        <w:rPr>
          <w:rFonts w:ascii="Verdana" w:hAnsi="Verdana"/>
          <w:sz w:val="22"/>
          <w:szCs w:val="22"/>
        </w:rPr>
      </w:pPr>
      <w:r w:rsidRPr="000C179C">
        <w:rPr>
          <w:rFonts w:ascii="Verdana" w:hAnsi="Verdana"/>
          <w:sz w:val="22"/>
          <w:szCs w:val="22"/>
        </w:rPr>
        <w:t xml:space="preserve">Findo o período de participação e antes da extração da Loteria Federal, </w:t>
      </w:r>
      <w:r w:rsidRPr="000C179C">
        <w:rPr>
          <w:rFonts w:ascii="Verdana" w:hAnsi="Verdana"/>
          <w:bCs/>
          <w:sz w:val="22"/>
          <w:szCs w:val="22"/>
        </w:rPr>
        <w:t>a</w:t>
      </w:r>
      <w:r w:rsidR="0073237D" w:rsidRPr="000C179C">
        <w:rPr>
          <w:rFonts w:ascii="Verdana" w:hAnsi="Verdana"/>
          <w:bCs/>
          <w:sz w:val="22"/>
          <w:szCs w:val="22"/>
        </w:rPr>
        <w:t xml:space="preserve"> </w:t>
      </w:r>
      <w:r w:rsidRPr="000C179C">
        <w:rPr>
          <w:rFonts w:ascii="Verdana" w:hAnsi="Verdana"/>
          <w:bCs/>
          <w:sz w:val="22"/>
          <w:szCs w:val="22"/>
        </w:rPr>
        <w:t>Promotora</w:t>
      </w:r>
      <w:r w:rsidRPr="000C179C">
        <w:rPr>
          <w:rFonts w:ascii="Verdana" w:hAnsi="Verdana"/>
          <w:sz w:val="22"/>
          <w:szCs w:val="22"/>
        </w:rPr>
        <w:t xml:space="preserve"> enviar</w:t>
      </w:r>
      <w:r w:rsidR="0073237D" w:rsidRPr="000C179C">
        <w:rPr>
          <w:rFonts w:ascii="Verdana" w:hAnsi="Verdana"/>
          <w:sz w:val="22"/>
          <w:szCs w:val="22"/>
        </w:rPr>
        <w:t xml:space="preserve">á </w:t>
      </w:r>
      <w:r w:rsidR="00A31075" w:rsidRPr="000C179C">
        <w:rPr>
          <w:rFonts w:ascii="Verdana" w:hAnsi="Verdana"/>
          <w:sz w:val="22"/>
          <w:szCs w:val="22"/>
        </w:rPr>
        <w:t>à</w:t>
      </w:r>
      <w:r w:rsidRPr="000C179C">
        <w:rPr>
          <w:rFonts w:ascii="Verdana" w:hAnsi="Verdana"/>
          <w:sz w:val="22"/>
          <w:szCs w:val="22"/>
        </w:rPr>
        <w:t xml:space="preserve"> </w:t>
      </w:r>
      <w:r w:rsidR="00826E44" w:rsidRPr="000C179C">
        <w:rPr>
          <w:rFonts w:ascii="Verdana" w:hAnsi="Verdana"/>
          <w:sz w:val="22"/>
          <w:szCs w:val="22"/>
        </w:rPr>
        <w:t>SPA</w:t>
      </w:r>
      <w:r w:rsidRPr="000C179C">
        <w:rPr>
          <w:rFonts w:ascii="Verdana" w:hAnsi="Verdana"/>
          <w:sz w:val="22"/>
          <w:szCs w:val="22"/>
        </w:rPr>
        <w:t>/MF um resumo do banco de dados, contendo os nomes dos participantes e respectivos Números da Sorte correspondentes distribuídos.</w:t>
      </w:r>
    </w:p>
    <w:p w14:paraId="607F6EB9" w14:textId="77777777" w:rsidR="00CA0154" w:rsidRPr="000C179C" w:rsidRDefault="00CA0154" w:rsidP="00CA0154">
      <w:pPr>
        <w:pStyle w:val="PargrafodaLista"/>
        <w:rPr>
          <w:rFonts w:ascii="Verdana" w:hAnsi="Verdana" w:cs="Arial"/>
          <w:b/>
          <w:sz w:val="22"/>
          <w:szCs w:val="22"/>
        </w:rPr>
      </w:pPr>
    </w:p>
    <w:p w14:paraId="3C48F525" w14:textId="1B73E3CC" w:rsidR="00CA0154" w:rsidRPr="000C179C" w:rsidRDefault="00CA0154" w:rsidP="00CA0154">
      <w:pPr>
        <w:pStyle w:val="PargrafodaLista"/>
        <w:numPr>
          <w:ilvl w:val="0"/>
          <w:numId w:val="2"/>
        </w:numPr>
        <w:tabs>
          <w:tab w:val="left" w:pos="851"/>
        </w:tabs>
        <w:ind w:left="851" w:hanging="851"/>
        <w:contextualSpacing/>
        <w:jc w:val="both"/>
        <w:rPr>
          <w:rFonts w:ascii="Verdana" w:hAnsi="Verdana"/>
          <w:sz w:val="22"/>
          <w:szCs w:val="22"/>
        </w:rPr>
      </w:pPr>
      <w:r w:rsidRPr="000C179C">
        <w:rPr>
          <w:rFonts w:ascii="Verdana" w:hAnsi="Verdana" w:cs="Arial"/>
          <w:b/>
          <w:sz w:val="22"/>
          <w:szCs w:val="22"/>
        </w:rPr>
        <w:lastRenderedPageBreak/>
        <w:t xml:space="preserve">DA IDENTIFICAÇÃO E VALIDAÇÃO DO GANHADOR </w:t>
      </w:r>
      <w:r w:rsidRPr="000C179C">
        <w:rPr>
          <w:rStyle w:val="formaapuracao"/>
          <w:rFonts w:ascii="Verdana" w:hAnsi="Verdana"/>
          <w:b/>
          <w:bCs/>
          <w:sz w:val="22"/>
          <w:szCs w:val="22"/>
        </w:rPr>
        <w:t>DESTA PROMOÇÃO</w:t>
      </w:r>
    </w:p>
    <w:p w14:paraId="55F1677A" w14:textId="77777777" w:rsidR="00CA0154" w:rsidRPr="000C179C" w:rsidRDefault="00CA0154" w:rsidP="00CA0154">
      <w:pPr>
        <w:tabs>
          <w:tab w:val="left" w:pos="426"/>
        </w:tabs>
        <w:ind w:left="426"/>
        <w:jc w:val="both"/>
        <w:rPr>
          <w:rFonts w:ascii="Verdana" w:hAnsi="Verdana"/>
          <w:b/>
          <w:sz w:val="22"/>
          <w:szCs w:val="22"/>
        </w:rPr>
      </w:pPr>
    </w:p>
    <w:p w14:paraId="4F173742" w14:textId="7FC34671" w:rsidR="00CA0154" w:rsidRPr="000C179C" w:rsidRDefault="00CA0154" w:rsidP="00CA0154">
      <w:pPr>
        <w:pStyle w:val="PargrafodaLista"/>
        <w:numPr>
          <w:ilvl w:val="1"/>
          <w:numId w:val="2"/>
        </w:numPr>
        <w:tabs>
          <w:tab w:val="left" w:pos="851"/>
        </w:tabs>
        <w:ind w:left="851" w:hanging="851"/>
        <w:contextualSpacing/>
        <w:jc w:val="both"/>
        <w:rPr>
          <w:rFonts w:ascii="Verdana" w:hAnsi="Verdana"/>
          <w:sz w:val="22"/>
          <w:szCs w:val="22"/>
        </w:rPr>
      </w:pPr>
      <w:r w:rsidRPr="000C179C">
        <w:rPr>
          <w:rFonts w:ascii="Verdana" w:hAnsi="Verdana"/>
          <w:sz w:val="22"/>
          <w:szCs w:val="22"/>
        </w:rPr>
        <w:t xml:space="preserve">O sorteio será realizado de acordo com o resultado da extração da Loteria Federal do dia </w:t>
      </w:r>
      <w:r w:rsidR="009E2EBC" w:rsidRPr="000C179C">
        <w:rPr>
          <w:rFonts w:ascii="Verdana" w:hAnsi="Verdana"/>
          <w:b/>
          <w:bCs/>
          <w:sz w:val="22"/>
          <w:szCs w:val="22"/>
        </w:rPr>
        <w:t>22</w:t>
      </w:r>
      <w:r w:rsidRPr="000C179C">
        <w:rPr>
          <w:rFonts w:ascii="Verdana" w:hAnsi="Verdana"/>
          <w:b/>
          <w:bCs/>
          <w:sz w:val="22"/>
          <w:szCs w:val="22"/>
        </w:rPr>
        <w:t>/</w:t>
      </w:r>
      <w:r w:rsidR="009E2EBC" w:rsidRPr="000C179C">
        <w:rPr>
          <w:rFonts w:ascii="Verdana" w:hAnsi="Verdana"/>
          <w:b/>
          <w:bCs/>
          <w:sz w:val="22"/>
          <w:szCs w:val="22"/>
        </w:rPr>
        <w:t>05</w:t>
      </w:r>
      <w:r w:rsidRPr="000C179C">
        <w:rPr>
          <w:rFonts w:ascii="Verdana" w:hAnsi="Verdana"/>
          <w:b/>
          <w:bCs/>
          <w:sz w:val="22"/>
          <w:szCs w:val="22"/>
        </w:rPr>
        <w:t>/</w:t>
      </w:r>
      <w:r w:rsidR="00283471" w:rsidRPr="000C179C">
        <w:rPr>
          <w:rFonts w:ascii="Verdana" w:hAnsi="Verdana"/>
          <w:b/>
          <w:bCs/>
          <w:sz w:val="22"/>
          <w:szCs w:val="22"/>
        </w:rPr>
        <w:t>20</w:t>
      </w:r>
      <w:r w:rsidRPr="000C179C">
        <w:rPr>
          <w:rFonts w:ascii="Verdana" w:hAnsi="Verdana"/>
          <w:b/>
          <w:bCs/>
          <w:sz w:val="22"/>
          <w:szCs w:val="22"/>
        </w:rPr>
        <w:t>24</w:t>
      </w:r>
      <w:r w:rsidRPr="000C179C">
        <w:rPr>
          <w:rFonts w:ascii="Verdana" w:hAnsi="Verdana"/>
          <w:sz w:val="22"/>
          <w:szCs w:val="22"/>
        </w:rPr>
        <w:t xml:space="preserve"> para fins de identificação </w:t>
      </w:r>
      <w:r w:rsidR="00075D3A" w:rsidRPr="000C179C">
        <w:rPr>
          <w:rFonts w:ascii="Verdana" w:hAnsi="Verdana"/>
          <w:sz w:val="22"/>
          <w:szCs w:val="22"/>
        </w:rPr>
        <w:t>dos 2 (dois) ganhadores</w:t>
      </w:r>
      <w:r w:rsidRPr="000C179C">
        <w:rPr>
          <w:rFonts w:ascii="Verdana" w:hAnsi="Verdana"/>
          <w:sz w:val="22"/>
          <w:szCs w:val="22"/>
        </w:rPr>
        <w:t xml:space="preserve"> desta promoção.</w:t>
      </w:r>
    </w:p>
    <w:p w14:paraId="4FE78AC2" w14:textId="77777777" w:rsidR="00CA0154" w:rsidRPr="000C179C" w:rsidRDefault="00CA0154" w:rsidP="00CA0154">
      <w:pPr>
        <w:pStyle w:val="PargrafodaLista"/>
        <w:tabs>
          <w:tab w:val="left" w:pos="851"/>
        </w:tabs>
        <w:ind w:left="851"/>
        <w:contextualSpacing/>
        <w:jc w:val="both"/>
        <w:rPr>
          <w:rFonts w:ascii="Verdana" w:hAnsi="Verdana"/>
          <w:sz w:val="22"/>
          <w:szCs w:val="22"/>
        </w:rPr>
      </w:pPr>
    </w:p>
    <w:p w14:paraId="0B8869E1" w14:textId="0543D31D" w:rsidR="00CA0154" w:rsidRPr="000C179C" w:rsidRDefault="00CA0154" w:rsidP="00CA0154">
      <w:pPr>
        <w:pStyle w:val="PargrafodaLista"/>
        <w:numPr>
          <w:ilvl w:val="1"/>
          <w:numId w:val="2"/>
        </w:numPr>
        <w:tabs>
          <w:tab w:val="left" w:pos="851"/>
        </w:tabs>
        <w:ind w:left="851" w:hanging="851"/>
        <w:contextualSpacing/>
        <w:jc w:val="both"/>
        <w:rPr>
          <w:rFonts w:ascii="Verdana" w:hAnsi="Verdana"/>
          <w:sz w:val="22"/>
          <w:szCs w:val="22"/>
        </w:rPr>
      </w:pPr>
      <w:r w:rsidRPr="000C179C">
        <w:rPr>
          <w:rFonts w:ascii="Verdana" w:hAnsi="Verdana"/>
          <w:snapToGrid w:val="0"/>
          <w:sz w:val="22"/>
          <w:szCs w:val="22"/>
        </w:rPr>
        <w:t xml:space="preserve">Caso </w:t>
      </w:r>
      <w:r w:rsidRPr="000C179C">
        <w:rPr>
          <w:rFonts w:ascii="Verdana" w:hAnsi="Verdana"/>
          <w:sz w:val="22"/>
          <w:szCs w:val="22"/>
        </w:rPr>
        <w:t>a Extração da Loteria Federal não venha a ocorrer na data prevista, para efeitos de apuração do</w:t>
      </w:r>
      <w:r w:rsidR="00075D3A" w:rsidRPr="000C179C">
        <w:rPr>
          <w:rFonts w:ascii="Verdana" w:hAnsi="Verdana"/>
          <w:sz w:val="22"/>
          <w:szCs w:val="22"/>
        </w:rPr>
        <w:t>s</w:t>
      </w:r>
      <w:r w:rsidRPr="000C179C">
        <w:rPr>
          <w:rFonts w:ascii="Verdana" w:hAnsi="Verdana"/>
          <w:sz w:val="22"/>
          <w:szCs w:val="22"/>
        </w:rPr>
        <w:t xml:space="preserve"> ganhador</w:t>
      </w:r>
      <w:r w:rsidR="00075D3A" w:rsidRPr="000C179C">
        <w:rPr>
          <w:rFonts w:ascii="Verdana" w:hAnsi="Verdana"/>
          <w:sz w:val="22"/>
          <w:szCs w:val="22"/>
        </w:rPr>
        <w:t>es</w:t>
      </w:r>
      <w:r w:rsidRPr="000C179C">
        <w:rPr>
          <w:rFonts w:ascii="Verdana" w:hAnsi="Verdana"/>
          <w:sz w:val="22"/>
          <w:szCs w:val="22"/>
        </w:rPr>
        <w:t xml:space="preserve"> desta promoção, será considerada a data da Extração da Loteria Federal subsequente.</w:t>
      </w:r>
    </w:p>
    <w:p w14:paraId="0D42E5C8" w14:textId="77777777" w:rsidR="00CA0154" w:rsidRPr="000C179C" w:rsidRDefault="00CA0154" w:rsidP="00CA0154">
      <w:pPr>
        <w:tabs>
          <w:tab w:val="left" w:pos="709"/>
        </w:tabs>
        <w:ind w:right="692"/>
        <w:jc w:val="both"/>
        <w:rPr>
          <w:rFonts w:ascii="Verdana" w:hAnsi="Verdana"/>
          <w:sz w:val="22"/>
          <w:szCs w:val="22"/>
        </w:rPr>
      </w:pPr>
    </w:p>
    <w:p w14:paraId="75F09BAF" w14:textId="4C665157" w:rsidR="00CA0154" w:rsidRPr="000C179C" w:rsidRDefault="00CA0154" w:rsidP="00C277CC">
      <w:pPr>
        <w:pStyle w:val="PargrafodaLista"/>
        <w:numPr>
          <w:ilvl w:val="1"/>
          <w:numId w:val="2"/>
        </w:numPr>
        <w:ind w:left="851" w:hanging="851"/>
        <w:contextualSpacing/>
        <w:jc w:val="both"/>
        <w:rPr>
          <w:rFonts w:ascii="Verdana" w:hAnsi="Verdana"/>
          <w:sz w:val="22"/>
          <w:szCs w:val="22"/>
        </w:rPr>
      </w:pPr>
      <w:r w:rsidRPr="000C179C">
        <w:rPr>
          <w:rFonts w:ascii="Verdana" w:hAnsi="Verdana"/>
          <w:sz w:val="22"/>
          <w:szCs w:val="22"/>
        </w:rPr>
        <w:t>Para a identificação do</w:t>
      </w:r>
      <w:r w:rsidR="00175DF2" w:rsidRPr="000C179C">
        <w:rPr>
          <w:rFonts w:ascii="Verdana" w:hAnsi="Verdana"/>
          <w:sz w:val="22"/>
          <w:szCs w:val="22"/>
        </w:rPr>
        <w:t>s 2 (dois)</w:t>
      </w:r>
      <w:r w:rsidRPr="000C179C">
        <w:rPr>
          <w:rFonts w:ascii="Verdana" w:hAnsi="Verdana"/>
          <w:sz w:val="22"/>
          <w:szCs w:val="22"/>
        </w:rPr>
        <w:t xml:space="preserve"> </w:t>
      </w:r>
      <w:r w:rsidR="00175DF2" w:rsidRPr="000C179C">
        <w:rPr>
          <w:rFonts w:ascii="Verdana" w:hAnsi="Verdana"/>
          <w:sz w:val="22"/>
          <w:szCs w:val="22"/>
        </w:rPr>
        <w:t>potenciais ganhadores</w:t>
      </w:r>
      <w:r w:rsidRPr="000C179C">
        <w:rPr>
          <w:rFonts w:ascii="Verdana" w:hAnsi="Verdana"/>
          <w:sz w:val="22"/>
          <w:szCs w:val="22"/>
        </w:rPr>
        <w:t xml:space="preserve"> desta promoção, primeiro será identificado o número da </w:t>
      </w:r>
      <w:r w:rsidRPr="000C179C">
        <w:rPr>
          <w:rFonts w:ascii="Verdana" w:hAnsi="Verdana"/>
          <w:bCs/>
          <w:sz w:val="22"/>
          <w:szCs w:val="22"/>
        </w:rPr>
        <w:t>Série Contemplada dentre as 10 (dez) séries participantes</w:t>
      </w:r>
      <w:r w:rsidRPr="000C179C">
        <w:rPr>
          <w:rFonts w:ascii="Verdana" w:hAnsi="Verdana"/>
          <w:sz w:val="22"/>
          <w:szCs w:val="22"/>
        </w:rPr>
        <w:t xml:space="preserve">, que será a série coincidente com o algarismo da </w:t>
      </w:r>
      <w:r w:rsidRPr="000C179C">
        <w:rPr>
          <w:rFonts w:ascii="Verdana" w:hAnsi="Verdana"/>
          <w:b/>
          <w:sz w:val="22"/>
          <w:szCs w:val="22"/>
        </w:rPr>
        <w:t xml:space="preserve">DEZENA SIMPLES </w:t>
      </w:r>
      <w:r w:rsidRPr="000C179C">
        <w:rPr>
          <w:rFonts w:ascii="Verdana" w:hAnsi="Verdana"/>
          <w:bCs/>
          <w:sz w:val="22"/>
          <w:szCs w:val="22"/>
        </w:rPr>
        <w:t>do 1º prêmio da Loteria Federal</w:t>
      </w:r>
      <w:r w:rsidRPr="000C179C">
        <w:rPr>
          <w:rFonts w:ascii="Verdana" w:hAnsi="Verdana"/>
          <w:sz w:val="22"/>
          <w:szCs w:val="22"/>
        </w:rPr>
        <w:t>.</w:t>
      </w:r>
    </w:p>
    <w:p w14:paraId="3681B97E" w14:textId="77777777" w:rsidR="00CA0154" w:rsidRPr="000C179C" w:rsidRDefault="00CA0154" w:rsidP="00CA0154">
      <w:pPr>
        <w:widowControl w:val="0"/>
        <w:tabs>
          <w:tab w:val="left" w:pos="709"/>
        </w:tabs>
        <w:rPr>
          <w:rFonts w:ascii="Verdana" w:hAnsi="Verdana"/>
          <w:b/>
          <w:bCs/>
          <w:sz w:val="22"/>
          <w:szCs w:val="22"/>
          <w:u w:val="single"/>
        </w:rPr>
      </w:pPr>
    </w:p>
    <w:p w14:paraId="29B5DEB5" w14:textId="77777777" w:rsidR="00CA0154" w:rsidRPr="000C179C" w:rsidRDefault="00CA0154" w:rsidP="00CA0154">
      <w:pPr>
        <w:pStyle w:val="PargrafodaLista"/>
        <w:numPr>
          <w:ilvl w:val="1"/>
          <w:numId w:val="2"/>
        </w:numPr>
        <w:ind w:left="851" w:hanging="851"/>
        <w:contextualSpacing/>
        <w:jc w:val="both"/>
        <w:rPr>
          <w:rFonts w:ascii="Verdana" w:hAnsi="Verdana" w:cs="Arial"/>
          <w:sz w:val="22"/>
          <w:szCs w:val="22"/>
        </w:rPr>
      </w:pPr>
      <w:r w:rsidRPr="000C179C">
        <w:rPr>
          <w:rFonts w:ascii="Verdana" w:hAnsi="Verdana"/>
          <w:sz w:val="22"/>
          <w:szCs w:val="22"/>
        </w:rPr>
        <w:t xml:space="preserve">Em seguida, o sistema identificará o </w:t>
      </w:r>
      <w:r w:rsidRPr="000C179C">
        <w:rPr>
          <w:rFonts w:ascii="Verdana" w:hAnsi="Verdana"/>
          <w:b/>
          <w:bCs/>
          <w:sz w:val="22"/>
          <w:szCs w:val="22"/>
        </w:rPr>
        <w:t>Número de Ordem Base</w:t>
      </w:r>
      <w:r w:rsidRPr="000C179C">
        <w:rPr>
          <w:rFonts w:ascii="Verdana" w:hAnsi="Verdana"/>
          <w:sz w:val="22"/>
          <w:szCs w:val="22"/>
        </w:rPr>
        <w:t xml:space="preserve"> por meio da combinação dos algarismos das UNIDADES SIMPLES dos 5 (cinco) primeiros prêmios da Loteria Federal, lidos verticalmente de cima para baixo, nos termos do exemplo a seguir</w:t>
      </w:r>
    </w:p>
    <w:p w14:paraId="412D879E" w14:textId="77777777" w:rsidR="00CA0154" w:rsidRPr="000C179C" w:rsidRDefault="00CA0154" w:rsidP="00CA0154">
      <w:pPr>
        <w:ind w:left="567"/>
        <w:jc w:val="both"/>
        <w:rPr>
          <w:rFonts w:ascii="Verdana" w:hAnsi="Verdana" w:cs="Arial"/>
          <w:sz w:val="22"/>
          <w:szCs w:val="22"/>
        </w:rPr>
      </w:pPr>
    </w:p>
    <w:p w14:paraId="0AB88547" w14:textId="77777777" w:rsidR="00CA0154" w:rsidRPr="000C179C" w:rsidRDefault="00CA0154" w:rsidP="00CA0154">
      <w:pPr>
        <w:widowControl w:val="0"/>
        <w:tabs>
          <w:tab w:val="left" w:pos="1701"/>
        </w:tabs>
        <w:jc w:val="center"/>
        <w:rPr>
          <w:rFonts w:ascii="Verdana" w:hAnsi="Verdana"/>
          <w:b/>
          <w:sz w:val="22"/>
          <w:szCs w:val="22"/>
        </w:rPr>
      </w:pPr>
      <w:r w:rsidRPr="000C179C">
        <w:rPr>
          <w:rFonts w:ascii="Verdana" w:hAnsi="Verdana"/>
          <w:b/>
          <w:sz w:val="22"/>
          <w:szCs w:val="22"/>
        </w:rPr>
        <w:t>Exemplo de Extração da Loteria Federal</w:t>
      </w:r>
    </w:p>
    <w:p w14:paraId="63DDB634" w14:textId="77777777" w:rsidR="00CA0154" w:rsidRPr="000C179C" w:rsidRDefault="00CA0154" w:rsidP="00CA0154">
      <w:pPr>
        <w:widowControl w:val="0"/>
        <w:jc w:val="center"/>
        <w:rPr>
          <w:rFonts w:ascii="Verdana" w:hAnsi="Verdana"/>
          <w:b/>
          <w:sz w:val="22"/>
          <w:szCs w:val="22"/>
        </w:rPr>
      </w:pPr>
    </w:p>
    <w:tbl>
      <w:tblPr>
        <w:tblW w:w="0" w:type="auto"/>
        <w:jc w:val="center"/>
        <w:tblLook w:val="04A0" w:firstRow="1" w:lastRow="0" w:firstColumn="1" w:lastColumn="0" w:noHBand="0" w:noVBand="1"/>
      </w:tblPr>
      <w:tblGrid>
        <w:gridCol w:w="6340"/>
      </w:tblGrid>
      <w:tr w:rsidR="00CA0154" w:rsidRPr="000C179C" w14:paraId="5A1D23B6" w14:textId="77777777" w:rsidTr="004E6817">
        <w:trPr>
          <w:jc w:val="center"/>
        </w:trPr>
        <w:tc>
          <w:tcPr>
            <w:tcW w:w="0" w:type="auto"/>
            <w:shd w:val="clear" w:color="auto" w:fill="auto"/>
          </w:tcPr>
          <w:p w14:paraId="4BA3D8AF" w14:textId="7585B032" w:rsidR="00CA0154" w:rsidRPr="000C179C" w:rsidRDefault="00CA0154" w:rsidP="004E6817">
            <w:pPr>
              <w:widowControl w:val="0"/>
              <w:jc w:val="center"/>
              <w:rPr>
                <w:rFonts w:ascii="Verdana" w:hAnsi="Verdana"/>
                <w:sz w:val="22"/>
                <w:szCs w:val="22"/>
              </w:rPr>
            </w:pPr>
            <w:r w:rsidRPr="000C179C">
              <w:rPr>
                <w:rFonts w:ascii="Verdana" w:hAnsi="Verdana"/>
                <w:noProof/>
                <w:sz w:val="22"/>
                <w:szCs w:val="22"/>
              </w:rPr>
              <w:drawing>
                <wp:anchor distT="0" distB="0" distL="114300" distR="114300" simplePos="0" relativeHeight="251658240" behindDoc="0" locked="0" layoutInCell="1" allowOverlap="1" wp14:anchorId="7B5BA5D4" wp14:editId="05F5ADC1">
                  <wp:simplePos x="0" y="0"/>
                  <wp:positionH relativeFrom="column">
                    <wp:posOffset>2889885</wp:posOffset>
                  </wp:positionH>
                  <wp:positionV relativeFrom="paragraph">
                    <wp:posOffset>23495</wp:posOffset>
                  </wp:positionV>
                  <wp:extent cx="119380" cy="822960"/>
                  <wp:effectExtent l="0" t="0" r="0" b="0"/>
                  <wp:wrapNone/>
                  <wp:docPr id="14" name="Imagem 14" descr="http://www.carrefoursolucoes.com.br/promocao/img/bg/bg-regulamento-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arrefoursolucoes.com.br/promocao/img/bg/bg-regulamento-dow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38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179C">
              <w:rPr>
                <w:rFonts w:ascii="Verdana" w:hAnsi="Verdana"/>
                <w:sz w:val="22"/>
                <w:szCs w:val="22"/>
              </w:rPr>
              <w:t xml:space="preserve">1º prêmio: </w:t>
            </w:r>
            <w:r w:rsidR="00D3707C" w:rsidRPr="000C179C">
              <w:rPr>
                <w:rFonts w:ascii="Verdana" w:hAnsi="Verdana"/>
                <w:sz w:val="22"/>
                <w:szCs w:val="22"/>
              </w:rPr>
              <w:t>8</w:t>
            </w:r>
            <w:r w:rsidRPr="000C179C">
              <w:rPr>
                <w:rFonts w:ascii="Verdana" w:hAnsi="Verdana"/>
                <w:sz w:val="22"/>
                <w:szCs w:val="22"/>
              </w:rPr>
              <w:t xml:space="preserve"> </w:t>
            </w:r>
            <w:r w:rsidR="00D3707C" w:rsidRPr="000C179C">
              <w:rPr>
                <w:rFonts w:ascii="Verdana" w:hAnsi="Verdana"/>
                <w:sz w:val="22"/>
                <w:szCs w:val="22"/>
              </w:rPr>
              <w:t>1</w:t>
            </w:r>
            <w:r w:rsidRPr="000C179C">
              <w:rPr>
                <w:rFonts w:ascii="Verdana" w:hAnsi="Verdana"/>
                <w:sz w:val="22"/>
                <w:szCs w:val="22"/>
              </w:rPr>
              <w:t xml:space="preserve"> </w:t>
            </w:r>
            <w:r w:rsidR="00D3707C" w:rsidRPr="000C179C">
              <w:rPr>
                <w:rFonts w:ascii="Verdana" w:hAnsi="Verdana"/>
                <w:sz w:val="22"/>
                <w:szCs w:val="22"/>
              </w:rPr>
              <w:t>0</w:t>
            </w:r>
            <w:r w:rsidRPr="000C179C">
              <w:rPr>
                <w:rFonts w:ascii="Verdana" w:hAnsi="Verdana"/>
                <w:sz w:val="22"/>
                <w:szCs w:val="22"/>
              </w:rPr>
              <w:t xml:space="preserve"> </w:t>
            </w:r>
            <w:r w:rsidR="003277CC" w:rsidRPr="000C179C">
              <w:rPr>
                <w:rFonts w:ascii="Verdana" w:hAnsi="Verdana"/>
                <w:b/>
                <w:bCs/>
                <w:color w:val="00B050"/>
                <w:sz w:val="22"/>
                <w:szCs w:val="22"/>
              </w:rPr>
              <w:t>8</w:t>
            </w:r>
            <w:r w:rsidRPr="000C179C">
              <w:rPr>
                <w:rFonts w:ascii="Verdana" w:hAnsi="Verdana"/>
                <w:sz w:val="22"/>
                <w:szCs w:val="22"/>
              </w:rPr>
              <w:t xml:space="preserve"> </w:t>
            </w:r>
            <w:r w:rsidR="003277CC" w:rsidRPr="000C179C">
              <w:rPr>
                <w:rFonts w:ascii="Verdana" w:hAnsi="Verdana"/>
                <w:b/>
                <w:bCs/>
                <w:color w:val="4472C4" w:themeColor="accent5"/>
                <w:sz w:val="22"/>
                <w:szCs w:val="22"/>
              </w:rPr>
              <w:t>4</w:t>
            </w:r>
          </w:p>
          <w:p w14:paraId="67BC8BB6" w14:textId="456FBA96" w:rsidR="00CA0154" w:rsidRPr="000C179C" w:rsidRDefault="00CA0154" w:rsidP="004E6817">
            <w:pPr>
              <w:widowControl w:val="0"/>
              <w:jc w:val="center"/>
              <w:rPr>
                <w:rFonts w:ascii="Verdana" w:hAnsi="Verdana"/>
                <w:sz w:val="22"/>
                <w:szCs w:val="22"/>
              </w:rPr>
            </w:pPr>
            <w:r w:rsidRPr="000C179C">
              <w:rPr>
                <w:rFonts w:ascii="Verdana" w:hAnsi="Verdana"/>
                <w:sz w:val="22"/>
                <w:szCs w:val="22"/>
              </w:rPr>
              <w:t xml:space="preserve">2º prêmio: </w:t>
            </w:r>
            <w:r w:rsidR="00D3707C" w:rsidRPr="000C179C">
              <w:rPr>
                <w:rFonts w:ascii="Verdana" w:hAnsi="Verdana"/>
                <w:sz w:val="22"/>
                <w:szCs w:val="22"/>
              </w:rPr>
              <w:t>9</w:t>
            </w:r>
            <w:r w:rsidRPr="000C179C">
              <w:rPr>
                <w:rFonts w:ascii="Verdana" w:hAnsi="Verdana"/>
                <w:sz w:val="22"/>
                <w:szCs w:val="22"/>
              </w:rPr>
              <w:t xml:space="preserve"> </w:t>
            </w:r>
            <w:r w:rsidR="00D3707C" w:rsidRPr="000C179C">
              <w:rPr>
                <w:rFonts w:ascii="Verdana" w:hAnsi="Verdana"/>
                <w:sz w:val="22"/>
                <w:szCs w:val="22"/>
              </w:rPr>
              <w:t>4</w:t>
            </w:r>
            <w:r w:rsidRPr="000C179C">
              <w:rPr>
                <w:rFonts w:ascii="Verdana" w:hAnsi="Verdana"/>
                <w:sz w:val="22"/>
                <w:szCs w:val="22"/>
              </w:rPr>
              <w:t xml:space="preserve"> </w:t>
            </w:r>
            <w:r w:rsidR="00D3707C" w:rsidRPr="000C179C">
              <w:rPr>
                <w:rFonts w:ascii="Verdana" w:hAnsi="Verdana"/>
                <w:sz w:val="22"/>
                <w:szCs w:val="22"/>
              </w:rPr>
              <w:t>3</w:t>
            </w:r>
            <w:r w:rsidRPr="000C179C">
              <w:rPr>
                <w:rFonts w:ascii="Verdana" w:hAnsi="Verdana"/>
                <w:sz w:val="22"/>
                <w:szCs w:val="22"/>
              </w:rPr>
              <w:t xml:space="preserve"> </w:t>
            </w:r>
            <w:r w:rsidR="00D3707C" w:rsidRPr="000C179C">
              <w:rPr>
                <w:rFonts w:ascii="Verdana" w:hAnsi="Verdana"/>
                <w:sz w:val="22"/>
                <w:szCs w:val="22"/>
              </w:rPr>
              <w:t>8</w:t>
            </w:r>
            <w:r w:rsidRPr="000C179C">
              <w:rPr>
                <w:rFonts w:ascii="Verdana" w:hAnsi="Verdana"/>
                <w:sz w:val="22"/>
                <w:szCs w:val="22"/>
              </w:rPr>
              <w:t xml:space="preserve"> </w:t>
            </w:r>
            <w:r w:rsidR="003277CC" w:rsidRPr="000C179C">
              <w:rPr>
                <w:rFonts w:ascii="Verdana" w:hAnsi="Verdana"/>
                <w:b/>
                <w:bCs/>
                <w:color w:val="4472C4" w:themeColor="accent5"/>
                <w:sz w:val="22"/>
                <w:szCs w:val="22"/>
              </w:rPr>
              <w:t>6</w:t>
            </w:r>
          </w:p>
          <w:p w14:paraId="4748B2AA" w14:textId="7E2FA880" w:rsidR="00CA0154" w:rsidRPr="000C179C" w:rsidRDefault="00CA0154" w:rsidP="004E6817">
            <w:pPr>
              <w:widowControl w:val="0"/>
              <w:jc w:val="center"/>
              <w:rPr>
                <w:rFonts w:ascii="Verdana" w:hAnsi="Verdana"/>
                <w:sz w:val="22"/>
                <w:szCs w:val="22"/>
              </w:rPr>
            </w:pPr>
            <w:r w:rsidRPr="000C179C">
              <w:rPr>
                <w:rFonts w:ascii="Verdana" w:hAnsi="Verdana"/>
                <w:sz w:val="22"/>
                <w:szCs w:val="22"/>
              </w:rPr>
              <w:t xml:space="preserve">3º prêmio: </w:t>
            </w:r>
            <w:r w:rsidR="00D3707C" w:rsidRPr="000C179C">
              <w:rPr>
                <w:rFonts w:ascii="Verdana" w:hAnsi="Verdana"/>
                <w:sz w:val="22"/>
                <w:szCs w:val="22"/>
              </w:rPr>
              <w:t>8</w:t>
            </w:r>
            <w:r w:rsidRPr="000C179C">
              <w:rPr>
                <w:rFonts w:ascii="Verdana" w:hAnsi="Verdana"/>
                <w:sz w:val="22"/>
                <w:szCs w:val="22"/>
              </w:rPr>
              <w:t xml:space="preserve"> </w:t>
            </w:r>
            <w:r w:rsidR="00D3707C" w:rsidRPr="000C179C">
              <w:rPr>
                <w:rFonts w:ascii="Verdana" w:hAnsi="Verdana"/>
                <w:sz w:val="22"/>
                <w:szCs w:val="22"/>
              </w:rPr>
              <w:t>5</w:t>
            </w:r>
            <w:r w:rsidRPr="000C179C">
              <w:rPr>
                <w:rFonts w:ascii="Verdana" w:hAnsi="Verdana"/>
                <w:sz w:val="22"/>
                <w:szCs w:val="22"/>
              </w:rPr>
              <w:t xml:space="preserve"> </w:t>
            </w:r>
            <w:r w:rsidR="00D3707C" w:rsidRPr="000C179C">
              <w:rPr>
                <w:rFonts w:ascii="Verdana" w:hAnsi="Verdana"/>
                <w:sz w:val="22"/>
                <w:szCs w:val="22"/>
              </w:rPr>
              <w:t>3</w:t>
            </w:r>
            <w:r w:rsidRPr="000C179C">
              <w:rPr>
                <w:rFonts w:ascii="Verdana" w:hAnsi="Verdana"/>
                <w:sz w:val="22"/>
                <w:szCs w:val="22"/>
              </w:rPr>
              <w:t xml:space="preserve"> </w:t>
            </w:r>
            <w:r w:rsidR="00D3707C" w:rsidRPr="000C179C">
              <w:rPr>
                <w:rFonts w:ascii="Verdana" w:hAnsi="Verdana"/>
                <w:sz w:val="22"/>
                <w:szCs w:val="22"/>
              </w:rPr>
              <w:t>2</w:t>
            </w:r>
            <w:r w:rsidRPr="000C179C">
              <w:rPr>
                <w:rFonts w:ascii="Verdana" w:hAnsi="Verdana"/>
                <w:sz w:val="22"/>
                <w:szCs w:val="22"/>
              </w:rPr>
              <w:t xml:space="preserve"> </w:t>
            </w:r>
            <w:r w:rsidRPr="000C179C">
              <w:rPr>
                <w:rFonts w:ascii="Verdana" w:hAnsi="Verdana"/>
                <w:b/>
                <w:bCs/>
                <w:color w:val="4472C4" w:themeColor="accent5"/>
                <w:sz w:val="22"/>
                <w:szCs w:val="22"/>
              </w:rPr>
              <w:t>3</w:t>
            </w:r>
          </w:p>
          <w:p w14:paraId="4AFAECAA" w14:textId="5910B2B0" w:rsidR="00CA0154" w:rsidRPr="000C179C" w:rsidRDefault="00CA0154" w:rsidP="004E6817">
            <w:pPr>
              <w:widowControl w:val="0"/>
              <w:jc w:val="center"/>
              <w:rPr>
                <w:rFonts w:ascii="Verdana" w:hAnsi="Verdana"/>
                <w:sz w:val="22"/>
                <w:szCs w:val="22"/>
              </w:rPr>
            </w:pPr>
            <w:r w:rsidRPr="000C179C">
              <w:rPr>
                <w:rFonts w:ascii="Verdana" w:hAnsi="Verdana"/>
                <w:sz w:val="22"/>
                <w:szCs w:val="22"/>
              </w:rPr>
              <w:t xml:space="preserve">4º prêmio: 5 </w:t>
            </w:r>
            <w:r w:rsidR="00D3707C" w:rsidRPr="000C179C">
              <w:rPr>
                <w:rFonts w:ascii="Verdana" w:hAnsi="Verdana"/>
                <w:sz w:val="22"/>
                <w:szCs w:val="22"/>
              </w:rPr>
              <w:t>8</w:t>
            </w:r>
            <w:r w:rsidRPr="000C179C">
              <w:rPr>
                <w:rFonts w:ascii="Verdana" w:hAnsi="Verdana"/>
                <w:sz w:val="22"/>
                <w:szCs w:val="22"/>
              </w:rPr>
              <w:t xml:space="preserve"> </w:t>
            </w:r>
            <w:r w:rsidR="00D3707C" w:rsidRPr="000C179C">
              <w:rPr>
                <w:rFonts w:ascii="Verdana" w:hAnsi="Verdana"/>
                <w:sz w:val="22"/>
                <w:szCs w:val="22"/>
              </w:rPr>
              <w:t>6</w:t>
            </w:r>
            <w:r w:rsidRPr="000C179C">
              <w:rPr>
                <w:rFonts w:ascii="Verdana" w:hAnsi="Verdana"/>
                <w:sz w:val="22"/>
                <w:szCs w:val="22"/>
              </w:rPr>
              <w:t xml:space="preserve"> </w:t>
            </w:r>
            <w:r w:rsidR="00D3707C" w:rsidRPr="000C179C">
              <w:rPr>
                <w:rFonts w:ascii="Verdana" w:hAnsi="Verdana"/>
                <w:sz w:val="22"/>
                <w:szCs w:val="22"/>
              </w:rPr>
              <w:t>6</w:t>
            </w:r>
            <w:r w:rsidRPr="000C179C">
              <w:rPr>
                <w:rFonts w:ascii="Verdana" w:hAnsi="Verdana"/>
                <w:sz w:val="22"/>
                <w:szCs w:val="22"/>
              </w:rPr>
              <w:t xml:space="preserve"> </w:t>
            </w:r>
            <w:r w:rsidRPr="000C179C">
              <w:rPr>
                <w:rFonts w:ascii="Verdana" w:hAnsi="Verdana"/>
                <w:b/>
                <w:bCs/>
                <w:color w:val="4472C4" w:themeColor="accent5"/>
                <w:sz w:val="22"/>
                <w:szCs w:val="22"/>
              </w:rPr>
              <w:t>7</w:t>
            </w:r>
          </w:p>
          <w:p w14:paraId="1756057C" w14:textId="5CB92031" w:rsidR="00CA0154" w:rsidRPr="000C179C" w:rsidRDefault="00CA0154" w:rsidP="004E6817">
            <w:pPr>
              <w:widowControl w:val="0"/>
              <w:jc w:val="center"/>
              <w:rPr>
                <w:rFonts w:ascii="Verdana" w:hAnsi="Verdana"/>
                <w:sz w:val="22"/>
                <w:szCs w:val="22"/>
              </w:rPr>
            </w:pPr>
            <w:r w:rsidRPr="000C179C">
              <w:rPr>
                <w:rFonts w:ascii="Verdana" w:hAnsi="Verdana"/>
                <w:sz w:val="22"/>
                <w:szCs w:val="22"/>
              </w:rPr>
              <w:t xml:space="preserve">5º prêmio: </w:t>
            </w:r>
            <w:r w:rsidR="00D3707C" w:rsidRPr="000C179C">
              <w:rPr>
                <w:rFonts w:ascii="Verdana" w:hAnsi="Verdana"/>
                <w:sz w:val="22"/>
                <w:szCs w:val="22"/>
              </w:rPr>
              <w:t>0</w:t>
            </w:r>
            <w:r w:rsidRPr="000C179C">
              <w:rPr>
                <w:rFonts w:ascii="Verdana" w:hAnsi="Verdana"/>
                <w:sz w:val="22"/>
                <w:szCs w:val="22"/>
              </w:rPr>
              <w:t xml:space="preserve"> </w:t>
            </w:r>
            <w:r w:rsidR="00D3707C" w:rsidRPr="000C179C">
              <w:rPr>
                <w:rFonts w:ascii="Verdana" w:hAnsi="Verdana"/>
                <w:sz w:val="22"/>
                <w:szCs w:val="22"/>
              </w:rPr>
              <w:t>1</w:t>
            </w:r>
            <w:r w:rsidRPr="000C179C">
              <w:rPr>
                <w:rFonts w:ascii="Verdana" w:hAnsi="Verdana"/>
                <w:sz w:val="22"/>
                <w:szCs w:val="22"/>
              </w:rPr>
              <w:t xml:space="preserve"> </w:t>
            </w:r>
            <w:r w:rsidR="00D3707C" w:rsidRPr="000C179C">
              <w:rPr>
                <w:rFonts w:ascii="Verdana" w:hAnsi="Verdana"/>
                <w:sz w:val="22"/>
                <w:szCs w:val="22"/>
              </w:rPr>
              <w:t>9</w:t>
            </w:r>
            <w:r w:rsidRPr="000C179C">
              <w:rPr>
                <w:rFonts w:ascii="Verdana" w:hAnsi="Verdana"/>
                <w:sz w:val="22"/>
                <w:szCs w:val="22"/>
              </w:rPr>
              <w:t xml:space="preserve"> </w:t>
            </w:r>
            <w:r w:rsidR="00D3707C" w:rsidRPr="000C179C">
              <w:rPr>
                <w:rFonts w:ascii="Verdana" w:hAnsi="Verdana"/>
                <w:sz w:val="22"/>
                <w:szCs w:val="22"/>
              </w:rPr>
              <w:t>5</w:t>
            </w:r>
            <w:r w:rsidRPr="000C179C">
              <w:rPr>
                <w:rFonts w:ascii="Verdana" w:hAnsi="Verdana"/>
                <w:sz w:val="22"/>
                <w:szCs w:val="22"/>
              </w:rPr>
              <w:t xml:space="preserve"> </w:t>
            </w:r>
            <w:r w:rsidRPr="000C179C">
              <w:rPr>
                <w:rFonts w:ascii="Verdana" w:hAnsi="Verdana"/>
                <w:b/>
                <w:bCs/>
                <w:color w:val="4472C4" w:themeColor="accent5"/>
                <w:sz w:val="22"/>
                <w:szCs w:val="22"/>
              </w:rPr>
              <w:t>2</w:t>
            </w:r>
          </w:p>
        </w:tc>
      </w:tr>
      <w:tr w:rsidR="00CA0154" w:rsidRPr="000C179C" w14:paraId="50E7C637" w14:textId="77777777" w:rsidTr="004E6817">
        <w:trPr>
          <w:jc w:val="center"/>
        </w:trPr>
        <w:tc>
          <w:tcPr>
            <w:tcW w:w="0" w:type="auto"/>
            <w:shd w:val="clear" w:color="auto" w:fill="auto"/>
          </w:tcPr>
          <w:p w14:paraId="2AEFE9C4" w14:textId="77777777" w:rsidR="00CA0154" w:rsidRPr="000C179C" w:rsidRDefault="00CA0154" w:rsidP="004E6817">
            <w:pPr>
              <w:rPr>
                <w:rFonts w:ascii="Verdana" w:hAnsi="Verdana"/>
                <w:sz w:val="22"/>
                <w:szCs w:val="22"/>
              </w:rPr>
            </w:pPr>
          </w:p>
        </w:tc>
      </w:tr>
      <w:tr w:rsidR="00CA0154" w:rsidRPr="000C179C" w14:paraId="0B0B7B7E" w14:textId="77777777" w:rsidTr="004E6817">
        <w:trPr>
          <w:jc w:val="center"/>
        </w:trPr>
        <w:tc>
          <w:tcPr>
            <w:tcW w:w="0" w:type="auto"/>
            <w:shd w:val="clear" w:color="auto" w:fill="auto"/>
          </w:tcPr>
          <w:p w14:paraId="4488E764" w14:textId="705DF25B" w:rsidR="00417BA4" w:rsidRPr="000C179C" w:rsidRDefault="00CA0154" w:rsidP="00417BA4">
            <w:pPr>
              <w:widowControl w:val="0"/>
              <w:rPr>
                <w:rFonts w:ascii="Verdana" w:hAnsi="Verdana"/>
                <w:b/>
                <w:sz w:val="22"/>
                <w:szCs w:val="22"/>
              </w:rPr>
            </w:pPr>
            <w:r w:rsidRPr="000C179C">
              <w:rPr>
                <w:rFonts w:ascii="Verdana" w:hAnsi="Verdana"/>
                <w:b/>
                <w:sz w:val="22"/>
                <w:szCs w:val="22"/>
              </w:rPr>
              <w:t xml:space="preserve"> </w:t>
            </w:r>
          </w:p>
          <w:tbl>
            <w:tblPr>
              <w:tblW w:w="0" w:type="auto"/>
              <w:jc w:val="center"/>
              <w:tblLook w:val="04A0" w:firstRow="1" w:lastRow="0" w:firstColumn="1" w:lastColumn="0" w:noHBand="0" w:noVBand="1"/>
            </w:tblPr>
            <w:tblGrid>
              <w:gridCol w:w="2868"/>
            </w:tblGrid>
            <w:tr w:rsidR="00417BA4" w:rsidRPr="000C179C" w14:paraId="369D12A0" w14:textId="77777777" w:rsidTr="004E6817">
              <w:trPr>
                <w:jc w:val="center"/>
              </w:trPr>
              <w:tc>
                <w:tcPr>
                  <w:tcW w:w="0" w:type="auto"/>
                  <w:shd w:val="clear" w:color="auto" w:fill="auto"/>
                </w:tcPr>
                <w:p w14:paraId="5321ADFC" w14:textId="77777777" w:rsidR="00417BA4" w:rsidRPr="000C179C" w:rsidRDefault="00417BA4" w:rsidP="00417BA4">
                  <w:pPr>
                    <w:rPr>
                      <w:rFonts w:ascii="Verdana" w:hAnsi="Verdana"/>
                      <w:sz w:val="22"/>
                      <w:szCs w:val="22"/>
                    </w:rPr>
                  </w:pPr>
                </w:p>
                <w:p w14:paraId="4E1C8166" w14:textId="7DBE0DDA" w:rsidR="00417BA4" w:rsidRPr="000C179C" w:rsidRDefault="00417BA4" w:rsidP="00417BA4">
                  <w:pPr>
                    <w:jc w:val="center"/>
                    <w:rPr>
                      <w:rFonts w:ascii="Verdana" w:hAnsi="Verdana"/>
                      <w:sz w:val="22"/>
                      <w:szCs w:val="22"/>
                    </w:rPr>
                  </w:pPr>
                  <w:r w:rsidRPr="000C179C">
                    <w:rPr>
                      <w:rFonts w:ascii="Verdana" w:hAnsi="Verdana"/>
                      <w:b/>
                      <w:bCs/>
                      <w:sz w:val="22"/>
                      <w:szCs w:val="22"/>
                    </w:rPr>
                    <w:t xml:space="preserve">Série Contemplada: </w:t>
                  </w:r>
                  <w:r w:rsidR="003277CC" w:rsidRPr="000C179C">
                    <w:rPr>
                      <w:rFonts w:ascii="Verdana" w:hAnsi="Verdana"/>
                      <w:b/>
                      <w:bCs/>
                      <w:color w:val="00B050"/>
                      <w:sz w:val="22"/>
                      <w:szCs w:val="22"/>
                    </w:rPr>
                    <w:t>8</w:t>
                  </w:r>
                </w:p>
              </w:tc>
            </w:tr>
          </w:tbl>
          <w:p w14:paraId="42E06588" w14:textId="77777777" w:rsidR="00417BA4" w:rsidRPr="000C179C" w:rsidRDefault="00417BA4" w:rsidP="00417BA4">
            <w:pPr>
              <w:widowControl w:val="0"/>
              <w:tabs>
                <w:tab w:val="left" w:pos="709"/>
              </w:tabs>
              <w:rPr>
                <w:rFonts w:ascii="Verdana" w:hAnsi="Verdana"/>
                <w:b/>
                <w:bCs/>
                <w:sz w:val="22"/>
                <w:szCs w:val="22"/>
                <w:u w:val="single"/>
              </w:rPr>
            </w:pPr>
          </w:p>
          <w:p w14:paraId="7D71CD33" w14:textId="1193ACF3" w:rsidR="00417BA4" w:rsidRPr="000C179C" w:rsidRDefault="00CA0154" w:rsidP="004E6817">
            <w:pPr>
              <w:widowControl w:val="0"/>
              <w:jc w:val="center"/>
              <w:rPr>
                <w:rFonts w:ascii="Verdana" w:hAnsi="Verdana"/>
                <w:b/>
                <w:color w:val="7030A0"/>
                <w:sz w:val="22"/>
                <w:szCs w:val="22"/>
              </w:rPr>
            </w:pPr>
            <w:r w:rsidRPr="000C179C">
              <w:rPr>
                <w:rFonts w:ascii="Verdana" w:hAnsi="Verdana"/>
                <w:b/>
                <w:sz w:val="22"/>
                <w:szCs w:val="22"/>
              </w:rPr>
              <w:t>Número de Ordem Base Contemplado:</w:t>
            </w:r>
            <w:r w:rsidRPr="000C179C">
              <w:rPr>
                <w:rFonts w:ascii="Verdana" w:hAnsi="Verdana"/>
                <w:b/>
                <w:color w:val="00B050"/>
                <w:sz w:val="22"/>
                <w:szCs w:val="22"/>
              </w:rPr>
              <w:t xml:space="preserve"> </w:t>
            </w:r>
            <w:r w:rsidR="003277CC" w:rsidRPr="000C179C">
              <w:rPr>
                <w:rFonts w:ascii="Verdana" w:hAnsi="Verdana"/>
                <w:b/>
                <w:color w:val="4472C4" w:themeColor="accent5"/>
                <w:sz w:val="22"/>
                <w:szCs w:val="22"/>
              </w:rPr>
              <w:t>4</w:t>
            </w:r>
            <w:r w:rsidRPr="000C179C">
              <w:rPr>
                <w:rFonts w:ascii="Verdana" w:hAnsi="Verdana"/>
                <w:b/>
                <w:color w:val="4472C4" w:themeColor="accent5"/>
                <w:sz w:val="22"/>
                <w:szCs w:val="22"/>
              </w:rPr>
              <w:t xml:space="preserve"> </w:t>
            </w:r>
            <w:r w:rsidR="003277CC" w:rsidRPr="000C179C">
              <w:rPr>
                <w:rFonts w:ascii="Verdana" w:hAnsi="Verdana"/>
                <w:b/>
                <w:color w:val="4472C4" w:themeColor="accent5"/>
                <w:sz w:val="22"/>
                <w:szCs w:val="22"/>
              </w:rPr>
              <w:t>6</w:t>
            </w:r>
            <w:r w:rsidRPr="000C179C">
              <w:rPr>
                <w:rFonts w:ascii="Verdana" w:hAnsi="Verdana"/>
                <w:b/>
                <w:color w:val="4472C4" w:themeColor="accent5"/>
                <w:sz w:val="22"/>
                <w:szCs w:val="22"/>
              </w:rPr>
              <w:t xml:space="preserve"> 3 7 2</w:t>
            </w:r>
          </w:p>
          <w:p w14:paraId="555237EC" w14:textId="77777777" w:rsidR="00417BA4" w:rsidRPr="000C179C" w:rsidRDefault="00417BA4" w:rsidP="004E6817">
            <w:pPr>
              <w:widowControl w:val="0"/>
              <w:jc w:val="center"/>
              <w:rPr>
                <w:rFonts w:ascii="Verdana" w:hAnsi="Verdana"/>
                <w:b/>
                <w:color w:val="7030A0"/>
                <w:sz w:val="22"/>
                <w:szCs w:val="22"/>
              </w:rPr>
            </w:pPr>
          </w:p>
          <w:p w14:paraId="708D7947" w14:textId="7BA7B440" w:rsidR="00CA0154" w:rsidRPr="000C179C" w:rsidRDefault="00417BA4" w:rsidP="00417BA4">
            <w:pPr>
              <w:widowControl w:val="0"/>
              <w:jc w:val="center"/>
              <w:rPr>
                <w:rFonts w:ascii="Verdana" w:hAnsi="Verdana"/>
                <w:b/>
                <w:color w:val="92D050"/>
                <w:sz w:val="22"/>
                <w:szCs w:val="22"/>
              </w:rPr>
            </w:pPr>
            <w:r w:rsidRPr="000C179C">
              <w:rPr>
                <w:rFonts w:ascii="Verdana" w:hAnsi="Verdana"/>
                <w:b/>
                <w:sz w:val="22"/>
                <w:szCs w:val="22"/>
              </w:rPr>
              <w:t>Número da Sorte Base Contemplado:</w:t>
            </w:r>
            <w:r w:rsidRPr="000C179C">
              <w:rPr>
                <w:rFonts w:ascii="Verdana" w:hAnsi="Verdana"/>
                <w:b/>
                <w:color w:val="00B050"/>
                <w:sz w:val="22"/>
                <w:szCs w:val="22"/>
              </w:rPr>
              <w:t xml:space="preserve"> </w:t>
            </w:r>
            <w:r w:rsidR="003277CC" w:rsidRPr="000C179C">
              <w:rPr>
                <w:rFonts w:ascii="Verdana" w:hAnsi="Verdana"/>
                <w:b/>
                <w:bCs/>
                <w:color w:val="00B050"/>
                <w:sz w:val="22"/>
                <w:szCs w:val="22"/>
              </w:rPr>
              <w:t>8</w:t>
            </w:r>
            <w:r w:rsidRPr="000C179C">
              <w:rPr>
                <w:rFonts w:ascii="Verdana" w:hAnsi="Verdana"/>
                <w:b/>
                <w:bCs/>
                <w:color w:val="FF0000"/>
                <w:sz w:val="22"/>
                <w:szCs w:val="22"/>
              </w:rPr>
              <w:t xml:space="preserve"> </w:t>
            </w:r>
            <w:r w:rsidRPr="000C179C">
              <w:rPr>
                <w:rFonts w:ascii="Verdana" w:hAnsi="Verdana"/>
                <w:b/>
                <w:bCs/>
                <w:sz w:val="22"/>
                <w:szCs w:val="22"/>
              </w:rPr>
              <w:t xml:space="preserve">- </w:t>
            </w:r>
            <w:r w:rsidR="003277CC" w:rsidRPr="000C179C">
              <w:rPr>
                <w:rFonts w:ascii="Verdana" w:hAnsi="Verdana"/>
                <w:b/>
                <w:color w:val="4472C4" w:themeColor="accent5"/>
                <w:sz w:val="22"/>
                <w:szCs w:val="22"/>
              </w:rPr>
              <w:t>4</w:t>
            </w:r>
            <w:r w:rsidRPr="000C179C">
              <w:rPr>
                <w:rFonts w:ascii="Verdana" w:hAnsi="Verdana"/>
                <w:b/>
                <w:color w:val="4472C4" w:themeColor="accent5"/>
                <w:sz w:val="22"/>
                <w:szCs w:val="22"/>
              </w:rPr>
              <w:t xml:space="preserve"> </w:t>
            </w:r>
            <w:r w:rsidR="003277CC" w:rsidRPr="000C179C">
              <w:rPr>
                <w:rFonts w:ascii="Verdana" w:hAnsi="Verdana"/>
                <w:b/>
                <w:color w:val="4472C4" w:themeColor="accent5"/>
                <w:sz w:val="22"/>
                <w:szCs w:val="22"/>
              </w:rPr>
              <w:t>6</w:t>
            </w:r>
            <w:r w:rsidRPr="000C179C">
              <w:rPr>
                <w:rFonts w:ascii="Verdana" w:hAnsi="Verdana"/>
                <w:b/>
                <w:color w:val="4472C4" w:themeColor="accent5"/>
                <w:sz w:val="22"/>
                <w:szCs w:val="22"/>
              </w:rPr>
              <w:t xml:space="preserve"> 3 7 2 </w:t>
            </w:r>
          </w:p>
          <w:p w14:paraId="7E728955" w14:textId="77777777" w:rsidR="00CA0154" w:rsidRPr="000C179C" w:rsidRDefault="00CA0154" w:rsidP="004E6817">
            <w:pPr>
              <w:rPr>
                <w:rFonts w:ascii="Verdana" w:hAnsi="Verdana"/>
                <w:sz w:val="22"/>
                <w:szCs w:val="22"/>
              </w:rPr>
            </w:pPr>
          </w:p>
        </w:tc>
      </w:tr>
      <w:tr w:rsidR="00417BA4" w:rsidRPr="000C179C" w14:paraId="1B014B7F" w14:textId="77777777" w:rsidTr="004E6817">
        <w:trPr>
          <w:jc w:val="center"/>
        </w:trPr>
        <w:tc>
          <w:tcPr>
            <w:tcW w:w="0" w:type="auto"/>
            <w:shd w:val="clear" w:color="auto" w:fill="auto"/>
          </w:tcPr>
          <w:p w14:paraId="0A9BEDDF" w14:textId="77777777" w:rsidR="00417BA4" w:rsidRPr="000C179C" w:rsidRDefault="00417BA4" w:rsidP="00417BA4">
            <w:pPr>
              <w:widowControl w:val="0"/>
              <w:rPr>
                <w:rFonts w:ascii="Verdana" w:hAnsi="Verdana"/>
                <w:b/>
                <w:sz w:val="22"/>
                <w:szCs w:val="22"/>
              </w:rPr>
            </w:pPr>
          </w:p>
        </w:tc>
      </w:tr>
    </w:tbl>
    <w:p w14:paraId="528D3CC1" w14:textId="7BD80AB7" w:rsidR="00CA0154" w:rsidRPr="000C179C" w:rsidRDefault="00CA0154" w:rsidP="00CA0154">
      <w:pPr>
        <w:pStyle w:val="PargrafodaLista"/>
        <w:numPr>
          <w:ilvl w:val="1"/>
          <w:numId w:val="2"/>
        </w:numPr>
        <w:ind w:left="851" w:hanging="851"/>
        <w:contextualSpacing/>
        <w:jc w:val="both"/>
        <w:rPr>
          <w:rFonts w:ascii="Verdana" w:hAnsi="Verdana"/>
          <w:sz w:val="22"/>
          <w:szCs w:val="22"/>
        </w:rPr>
      </w:pPr>
      <w:r w:rsidRPr="000C179C">
        <w:rPr>
          <w:rFonts w:ascii="Verdana" w:hAnsi="Verdana"/>
          <w:sz w:val="22"/>
          <w:szCs w:val="22"/>
        </w:rPr>
        <w:t>Desta forma</w:t>
      </w:r>
      <w:r w:rsidRPr="000C179C">
        <w:rPr>
          <w:rFonts w:ascii="Verdana" w:hAnsi="Verdana"/>
          <w:color w:val="000000" w:themeColor="text1"/>
          <w:sz w:val="22"/>
          <w:szCs w:val="22"/>
        </w:rPr>
        <w:t xml:space="preserve">, será considerado como </w:t>
      </w:r>
      <w:r w:rsidR="00336164" w:rsidRPr="000C179C">
        <w:rPr>
          <w:rFonts w:ascii="Verdana" w:hAnsi="Verdana"/>
          <w:b/>
          <w:bCs/>
          <w:color w:val="000000" w:themeColor="text1"/>
          <w:sz w:val="22"/>
          <w:szCs w:val="22"/>
        </w:rPr>
        <w:t>1º (primeiro) potencial ganhador</w:t>
      </w:r>
      <w:r w:rsidRPr="000C179C">
        <w:rPr>
          <w:rFonts w:ascii="Verdana" w:hAnsi="Verdana"/>
          <w:color w:val="000000" w:themeColor="text1"/>
          <w:sz w:val="22"/>
          <w:szCs w:val="22"/>
        </w:rPr>
        <w:t xml:space="preserve">, o Participante que receber o </w:t>
      </w:r>
      <w:r w:rsidRPr="000C179C">
        <w:rPr>
          <w:rFonts w:ascii="Verdana" w:hAnsi="Verdana"/>
          <w:b/>
          <w:bCs/>
          <w:color w:val="000000" w:themeColor="text1"/>
          <w:sz w:val="22"/>
          <w:szCs w:val="22"/>
        </w:rPr>
        <w:t xml:space="preserve">Número </w:t>
      </w:r>
      <w:r w:rsidRPr="000C179C">
        <w:rPr>
          <w:rFonts w:ascii="Verdana" w:hAnsi="Verdana" w:cs="Verdana"/>
          <w:b/>
          <w:bCs/>
          <w:color w:val="000000" w:themeColor="text1"/>
          <w:sz w:val="22"/>
          <w:szCs w:val="22"/>
        </w:rPr>
        <w:t>de Ordem Base na Série Vencedora</w:t>
      </w:r>
      <w:r w:rsidRPr="000C179C">
        <w:rPr>
          <w:rFonts w:ascii="Verdana" w:hAnsi="Verdana"/>
          <w:color w:val="000000" w:themeColor="text1"/>
          <w:sz w:val="22"/>
          <w:szCs w:val="22"/>
        </w:rPr>
        <w:t xml:space="preserve">, que, com base no exemplo acima, será o número </w:t>
      </w:r>
      <w:r w:rsidR="003277CC" w:rsidRPr="000C179C">
        <w:rPr>
          <w:rFonts w:ascii="Verdana" w:hAnsi="Verdana"/>
          <w:b/>
          <w:color w:val="00B050"/>
          <w:sz w:val="22"/>
          <w:szCs w:val="22"/>
        </w:rPr>
        <w:t>8</w:t>
      </w:r>
      <w:r w:rsidRPr="000C179C">
        <w:rPr>
          <w:rFonts w:ascii="Verdana" w:hAnsi="Verdana"/>
          <w:b/>
          <w:color w:val="000000" w:themeColor="text1"/>
          <w:sz w:val="22"/>
          <w:szCs w:val="22"/>
        </w:rPr>
        <w:t>-</w:t>
      </w:r>
      <w:r w:rsidR="003277CC" w:rsidRPr="000C179C">
        <w:rPr>
          <w:rFonts w:ascii="Verdana" w:hAnsi="Verdana"/>
          <w:b/>
          <w:color w:val="4472C4" w:themeColor="accent5"/>
          <w:sz w:val="22"/>
          <w:szCs w:val="22"/>
        </w:rPr>
        <w:t>46</w:t>
      </w:r>
      <w:r w:rsidRPr="000C179C">
        <w:rPr>
          <w:rFonts w:ascii="Verdana" w:hAnsi="Verdana"/>
          <w:b/>
          <w:color w:val="4472C4" w:themeColor="accent5"/>
          <w:sz w:val="22"/>
          <w:szCs w:val="22"/>
        </w:rPr>
        <w:t>372</w:t>
      </w:r>
      <w:r w:rsidRPr="000C179C">
        <w:rPr>
          <w:rFonts w:ascii="Verdana" w:hAnsi="Verdana"/>
          <w:color w:val="000000" w:themeColor="text1"/>
          <w:sz w:val="22"/>
          <w:szCs w:val="22"/>
        </w:rPr>
        <w:t>,</w:t>
      </w:r>
      <w:r w:rsidRPr="000C179C">
        <w:rPr>
          <w:rFonts w:ascii="Verdana" w:hAnsi="Verdana"/>
          <w:bCs/>
          <w:color w:val="000000" w:themeColor="text1"/>
          <w:sz w:val="22"/>
          <w:szCs w:val="22"/>
        </w:rPr>
        <w:t xml:space="preserve"> desde que efetivamente distribuído.</w:t>
      </w:r>
      <w:r w:rsidRPr="000C179C">
        <w:rPr>
          <w:rFonts w:ascii="Verdana" w:hAnsi="Verdana"/>
          <w:color w:val="000000" w:themeColor="text1"/>
          <w:sz w:val="22"/>
          <w:szCs w:val="22"/>
        </w:rPr>
        <w:t xml:space="preserve"> </w:t>
      </w:r>
    </w:p>
    <w:p w14:paraId="7532ACE0" w14:textId="77777777" w:rsidR="005C1F05" w:rsidRPr="000C179C" w:rsidRDefault="005C1F05" w:rsidP="005C1F05">
      <w:pPr>
        <w:pStyle w:val="PargrafodaLista"/>
        <w:ind w:left="851"/>
        <w:contextualSpacing/>
        <w:jc w:val="both"/>
        <w:rPr>
          <w:rFonts w:ascii="Verdana" w:hAnsi="Verdana"/>
          <w:sz w:val="22"/>
          <w:szCs w:val="22"/>
        </w:rPr>
      </w:pPr>
    </w:p>
    <w:p w14:paraId="31D5DA11" w14:textId="0684E915" w:rsidR="005C1F05" w:rsidRPr="000C179C" w:rsidRDefault="005C1F05" w:rsidP="005C1F05">
      <w:pPr>
        <w:pStyle w:val="PargrafodaLista"/>
        <w:numPr>
          <w:ilvl w:val="1"/>
          <w:numId w:val="2"/>
        </w:numPr>
        <w:ind w:left="851" w:hanging="851"/>
        <w:contextualSpacing/>
        <w:jc w:val="both"/>
        <w:rPr>
          <w:rFonts w:ascii="Verdana" w:hAnsi="Verdana"/>
          <w:sz w:val="22"/>
          <w:szCs w:val="22"/>
        </w:rPr>
      </w:pPr>
      <w:r w:rsidRPr="000C179C">
        <w:rPr>
          <w:rFonts w:ascii="Verdana" w:hAnsi="Verdana"/>
          <w:color w:val="000000" w:themeColor="text1"/>
          <w:sz w:val="22"/>
          <w:szCs w:val="22"/>
        </w:rPr>
        <w:t xml:space="preserve">Já os </w:t>
      </w:r>
      <w:r w:rsidRPr="000C179C">
        <w:rPr>
          <w:rFonts w:ascii="Verdana" w:hAnsi="Verdana"/>
          <w:b/>
          <w:bCs/>
          <w:color w:val="000000" w:themeColor="text1"/>
          <w:sz w:val="22"/>
          <w:szCs w:val="22"/>
        </w:rPr>
        <w:t>2º (segundo) potencial ganhador</w:t>
      </w:r>
      <w:r w:rsidRPr="000C179C">
        <w:rPr>
          <w:rFonts w:ascii="Verdana" w:hAnsi="Verdana"/>
          <w:color w:val="000000" w:themeColor="text1"/>
          <w:sz w:val="22"/>
          <w:szCs w:val="22"/>
        </w:rPr>
        <w:t xml:space="preserve"> será o portador do Número de Ordem distribuído </w:t>
      </w:r>
      <w:r w:rsidRPr="000C179C">
        <w:rPr>
          <w:rFonts w:ascii="Verdana" w:hAnsi="Verdana"/>
          <w:b/>
          <w:bCs/>
          <w:color w:val="000000" w:themeColor="text1"/>
          <w:sz w:val="22"/>
          <w:szCs w:val="22"/>
        </w:rPr>
        <w:t>imediatamente superior</w:t>
      </w:r>
      <w:r w:rsidRPr="000C179C">
        <w:rPr>
          <w:rFonts w:ascii="Verdana" w:hAnsi="Verdana"/>
          <w:color w:val="000000" w:themeColor="text1"/>
          <w:sz w:val="22"/>
          <w:szCs w:val="22"/>
        </w:rPr>
        <w:t xml:space="preserve"> ao Número de Ordem Base </w:t>
      </w:r>
      <w:r w:rsidRPr="000C179C">
        <w:rPr>
          <w:rFonts w:ascii="Verdana" w:hAnsi="Verdana"/>
          <w:bCs/>
          <w:color w:val="000000" w:themeColor="text1"/>
          <w:sz w:val="22"/>
          <w:szCs w:val="22"/>
        </w:rPr>
        <w:t>efetivamente distribuído e validado, ou seja, de acordo com o exemplo, será o portador d</w:t>
      </w:r>
      <w:r w:rsidR="003277CC" w:rsidRPr="000C179C">
        <w:rPr>
          <w:rFonts w:ascii="Verdana" w:hAnsi="Verdana"/>
          <w:bCs/>
          <w:color w:val="000000" w:themeColor="text1"/>
          <w:sz w:val="22"/>
          <w:szCs w:val="22"/>
        </w:rPr>
        <w:t xml:space="preserve">o </w:t>
      </w:r>
      <w:r w:rsidRPr="000C179C">
        <w:rPr>
          <w:rFonts w:ascii="Verdana" w:hAnsi="Verdana"/>
          <w:bCs/>
          <w:color w:val="000000" w:themeColor="text1"/>
          <w:sz w:val="22"/>
          <w:szCs w:val="22"/>
        </w:rPr>
        <w:t xml:space="preserve">Número da Sorte </w:t>
      </w:r>
      <w:r w:rsidR="003277CC" w:rsidRPr="000C179C">
        <w:rPr>
          <w:rFonts w:ascii="Verdana" w:hAnsi="Verdana"/>
          <w:b/>
          <w:color w:val="00B050"/>
          <w:sz w:val="22"/>
          <w:szCs w:val="22"/>
        </w:rPr>
        <w:t>8</w:t>
      </w:r>
      <w:r w:rsidRPr="000C179C">
        <w:rPr>
          <w:rFonts w:ascii="Verdana" w:hAnsi="Verdana"/>
          <w:b/>
          <w:color w:val="000000" w:themeColor="text1"/>
          <w:sz w:val="22"/>
          <w:szCs w:val="22"/>
        </w:rPr>
        <w:t>-</w:t>
      </w:r>
      <w:r w:rsidR="003277CC" w:rsidRPr="000C179C">
        <w:rPr>
          <w:rFonts w:ascii="Verdana" w:hAnsi="Verdana"/>
          <w:b/>
          <w:color w:val="4472C4" w:themeColor="accent5"/>
          <w:sz w:val="22"/>
          <w:szCs w:val="22"/>
        </w:rPr>
        <w:t>46</w:t>
      </w:r>
      <w:r w:rsidRPr="000C179C">
        <w:rPr>
          <w:rFonts w:ascii="Verdana" w:hAnsi="Verdana"/>
          <w:b/>
          <w:color w:val="4472C4" w:themeColor="accent5"/>
          <w:sz w:val="22"/>
          <w:szCs w:val="22"/>
        </w:rPr>
        <w:t>.373</w:t>
      </w:r>
      <w:r w:rsidRPr="000C179C">
        <w:rPr>
          <w:rFonts w:ascii="Verdana" w:hAnsi="Verdana"/>
          <w:color w:val="000000" w:themeColor="text1"/>
          <w:sz w:val="22"/>
          <w:szCs w:val="22"/>
        </w:rPr>
        <w:t>, caso tenha sido efetivamente distribuído</w:t>
      </w:r>
      <w:r w:rsidRPr="000C179C">
        <w:rPr>
          <w:rFonts w:ascii="Verdana" w:hAnsi="Verdana"/>
          <w:sz w:val="22"/>
          <w:szCs w:val="22"/>
        </w:rPr>
        <w:t>.</w:t>
      </w:r>
    </w:p>
    <w:p w14:paraId="741B94A4" w14:textId="77777777" w:rsidR="005C1F05" w:rsidRPr="000C179C" w:rsidRDefault="005C1F05" w:rsidP="005C1F05">
      <w:pPr>
        <w:tabs>
          <w:tab w:val="left" w:pos="567"/>
          <w:tab w:val="left" w:pos="5103"/>
        </w:tabs>
        <w:ind w:left="426"/>
        <w:jc w:val="both"/>
        <w:rPr>
          <w:rFonts w:ascii="Verdana" w:hAnsi="Verdana" w:cs="Symbol"/>
          <w:sz w:val="22"/>
          <w:szCs w:val="22"/>
          <w:u w:val="single"/>
        </w:rPr>
      </w:pPr>
    </w:p>
    <w:p w14:paraId="612248F1" w14:textId="77777777" w:rsidR="005C1F05" w:rsidRPr="000C179C" w:rsidRDefault="005C1F05" w:rsidP="005C1F05">
      <w:pPr>
        <w:numPr>
          <w:ilvl w:val="2"/>
          <w:numId w:val="2"/>
        </w:numPr>
        <w:tabs>
          <w:tab w:val="left" w:pos="851"/>
          <w:tab w:val="left" w:pos="5103"/>
        </w:tabs>
        <w:ind w:left="1701" w:hanging="850"/>
        <w:jc w:val="both"/>
        <w:rPr>
          <w:rFonts w:ascii="Verdana" w:hAnsi="Verdana" w:cs="Symbol"/>
          <w:sz w:val="22"/>
          <w:szCs w:val="22"/>
          <w:u w:val="single"/>
        </w:rPr>
      </w:pPr>
      <w:r w:rsidRPr="000C179C">
        <w:rPr>
          <w:rFonts w:ascii="Verdana" w:hAnsi="Verdana" w:cs="Symbol"/>
          <w:sz w:val="22"/>
          <w:szCs w:val="22"/>
        </w:rPr>
        <w:t>Na hipótese de não haver nenhum Número da Sorte superior distribuído dentro da mesma série, serão identificados os imediatamente inferiores na mesma série vencedora, a partir do Número de Ordem Base Contemplado.</w:t>
      </w:r>
    </w:p>
    <w:p w14:paraId="0F60A9DC" w14:textId="77777777" w:rsidR="00CA0154" w:rsidRPr="000C179C" w:rsidRDefault="00CA0154" w:rsidP="00CA0154">
      <w:pPr>
        <w:tabs>
          <w:tab w:val="left" w:pos="567"/>
          <w:tab w:val="left" w:pos="5103"/>
        </w:tabs>
        <w:ind w:left="851" w:hanging="851"/>
        <w:jc w:val="both"/>
        <w:rPr>
          <w:rFonts w:ascii="Verdana" w:hAnsi="Verdana" w:cs="Symbol"/>
          <w:sz w:val="22"/>
          <w:szCs w:val="22"/>
          <w:u w:val="single"/>
        </w:rPr>
      </w:pPr>
    </w:p>
    <w:p w14:paraId="0A610610" w14:textId="77777777" w:rsidR="00CA0154" w:rsidRPr="000C179C" w:rsidRDefault="00CA0154" w:rsidP="00CA0154">
      <w:pPr>
        <w:numPr>
          <w:ilvl w:val="1"/>
          <w:numId w:val="2"/>
        </w:numPr>
        <w:tabs>
          <w:tab w:val="left" w:pos="851"/>
          <w:tab w:val="left" w:pos="5103"/>
        </w:tabs>
        <w:ind w:left="851" w:hanging="851"/>
        <w:jc w:val="both"/>
        <w:rPr>
          <w:rFonts w:ascii="Verdana" w:hAnsi="Verdana" w:cs="Symbol"/>
          <w:sz w:val="22"/>
          <w:szCs w:val="22"/>
          <w:u w:val="single"/>
        </w:rPr>
      </w:pPr>
      <w:r w:rsidRPr="000C179C">
        <w:rPr>
          <w:rFonts w:ascii="Verdana" w:hAnsi="Verdana" w:cs="Symbol"/>
          <w:sz w:val="22"/>
          <w:szCs w:val="22"/>
        </w:rPr>
        <w:lastRenderedPageBreak/>
        <w:t xml:space="preserve">Caso o </w:t>
      </w:r>
      <w:r w:rsidRPr="000C179C">
        <w:rPr>
          <w:rFonts w:ascii="Verdana" w:hAnsi="Verdana" w:cs="Symbol"/>
          <w:b/>
          <w:bCs/>
          <w:sz w:val="22"/>
          <w:szCs w:val="22"/>
        </w:rPr>
        <w:t xml:space="preserve">Número de Ordem Base </w:t>
      </w:r>
      <w:r w:rsidRPr="000C179C">
        <w:rPr>
          <w:rFonts w:ascii="Verdana" w:hAnsi="Verdana" w:cs="Symbol"/>
          <w:sz w:val="22"/>
          <w:szCs w:val="22"/>
        </w:rPr>
        <w:t>não encontre seu correspondente nos Números de Ordem distribuídos na Série Contemplada, pelo fato de não ter sido atribuído a qualquer participante, será aplicada a seguinte regra:</w:t>
      </w:r>
    </w:p>
    <w:p w14:paraId="47323C93" w14:textId="77777777" w:rsidR="00CA0154" w:rsidRPr="000C179C" w:rsidRDefault="00CA0154" w:rsidP="00CA0154">
      <w:pPr>
        <w:tabs>
          <w:tab w:val="left" w:pos="567"/>
        </w:tabs>
        <w:ind w:left="851" w:hanging="851"/>
        <w:jc w:val="both"/>
        <w:rPr>
          <w:rFonts w:ascii="Verdana" w:hAnsi="Verdana" w:cs="Symbol"/>
          <w:sz w:val="22"/>
          <w:szCs w:val="22"/>
        </w:rPr>
      </w:pPr>
    </w:p>
    <w:p w14:paraId="6D4AA60C" w14:textId="77777777" w:rsidR="00CA0154" w:rsidRPr="000C179C" w:rsidRDefault="00CA0154" w:rsidP="00CA0154">
      <w:pPr>
        <w:tabs>
          <w:tab w:val="left" w:pos="426"/>
        </w:tabs>
        <w:ind w:left="851"/>
        <w:jc w:val="both"/>
        <w:rPr>
          <w:rFonts w:ascii="Verdana" w:hAnsi="Verdana"/>
          <w:sz w:val="22"/>
          <w:szCs w:val="22"/>
        </w:rPr>
      </w:pPr>
      <w:r w:rsidRPr="000C179C">
        <w:rPr>
          <w:rFonts w:ascii="Verdana" w:hAnsi="Verdana"/>
          <w:b/>
          <w:bCs/>
          <w:i/>
          <w:iCs/>
          <w:color w:val="538135" w:themeColor="accent6" w:themeShade="BF"/>
          <w:sz w:val="22"/>
          <w:szCs w:val="22"/>
          <w:u w:val="single"/>
        </w:rPr>
        <w:t>Regra de Aproximação</w:t>
      </w:r>
      <w:r w:rsidRPr="000C179C">
        <w:rPr>
          <w:rFonts w:ascii="Verdana" w:hAnsi="Verdana"/>
          <w:b/>
          <w:bCs/>
          <w:i/>
          <w:iCs/>
          <w:color w:val="538135" w:themeColor="accent6" w:themeShade="BF"/>
          <w:sz w:val="22"/>
          <w:szCs w:val="22"/>
        </w:rPr>
        <w:t>:</w:t>
      </w:r>
      <w:r w:rsidRPr="000C179C">
        <w:rPr>
          <w:rFonts w:ascii="Verdana" w:hAnsi="Verdana"/>
          <w:b/>
          <w:bCs/>
          <w:iCs/>
          <w:color w:val="538135" w:themeColor="accent6" w:themeShade="BF"/>
          <w:sz w:val="22"/>
          <w:szCs w:val="22"/>
        </w:rPr>
        <w:t xml:space="preserve"> </w:t>
      </w:r>
      <w:r w:rsidRPr="000C179C">
        <w:rPr>
          <w:rFonts w:ascii="Verdana" w:hAnsi="Verdana"/>
          <w:sz w:val="22"/>
          <w:szCs w:val="22"/>
        </w:rPr>
        <w:t xml:space="preserve">Primeiramente, será identificado o Número de Ordem distribuído imediatamente superior ao Número de Ordem Base encontrado, de forma crescente. Esgotadas as possibilidades, se passará à identificação do Número de Ordem distribuído imediatamente inferior ao Número de Ordem Base encontrado, de forma decrescente, até que se identifique o potencial ganhador da promoção. </w:t>
      </w:r>
    </w:p>
    <w:p w14:paraId="63D1019C" w14:textId="77777777" w:rsidR="00CA0154" w:rsidRPr="000C179C" w:rsidRDefault="00CA0154" w:rsidP="00CA0154">
      <w:pPr>
        <w:ind w:left="851" w:hanging="851"/>
        <w:jc w:val="both"/>
        <w:rPr>
          <w:rFonts w:ascii="Verdana" w:hAnsi="Verdana" w:cs="Arial"/>
          <w:sz w:val="22"/>
          <w:szCs w:val="22"/>
        </w:rPr>
      </w:pPr>
    </w:p>
    <w:p w14:paraId="6437A333" w14:textId="2C03D75F" w:rsidR="00CA0154" w:rsidRPr="000C179C" w:rsidRDefault="00CA0154" w:rsidP="00CA0154">
      <w:pPr>
        <w:numPr>
          <w:ilvl w:val="1"/>
          <w:numId w:val="2"/>
        </w:numPr>
        <w:ind w:left="851" w:hanging="851"/>
        <w:jc w:val="both"/>
        <w:rPr>
          <w:rFonts w:ascii="Verdana" w:hAnsi="Verdana"/>
          <w:sz w:val="22"/>
          <w:szCs w:val="22"/>
        </w:rPr>
      </w:pPr>
      <w:r w:rsidRPr="000C179C">
        <w:rPr>
          <w:rFonts w:ascii="Verdana" w:hAnsi="Verdana"/>
          <w:sz w:val="22"/>
          <w:szCs w:val="22"/>
        </w:rPr>
        <w:t xml:space="preserve">Após a identificação </w:t>
      </w:r>
      <w:r w:rsidR="001C42BD" w:rsidRPr="000C179C">
        <w:rPr>
          <w:rFonts w:ascii="Verdana" w:hAnsi="Verdana"/>
          <w:sz w:val="22"/>
          <w:szCs w:val="22"/>
        </w:rPr>
        <w:t>dos 2 (dois) potenciais ganhadores</w:t>
      </w:r>
      <w:r w:rsidRPr="000C179C">
        <w:rPr>
          <w:rFonts w:ascii="Verdana" w:hAnsi="Verdana"/>
          <w:sz w:val="22"/>
          <w:szCs w:val="22"/>
        </w:rPr>
        <w:t xml:space="preserve"> desta promoção, conforme as regras deste Regulamento, </w:t>
      </w:r>
      <w:r w:rsidRPr="000C179C">
        <w:rPr>
          <w:rFonts w:ascii="Verdana" w:hAnsi="Verdana"/>
          <w:bCs/>
          <w:sz w:val="22"/>
          <w:szCs w:val="22"/>
        </w:rPr>
        <w:t>será verificado o cumprimento integral das condições de participação,</w:t>
      </w:r>
      <w:r w:rsidRPr="000C179C">
        <w:rPr>
          <w:rFonts w:ascii="Verdana" w:hAnsi="Verdana"/>
          <w:b/>
          <w:sz w:val="22"/>
          <w:szCs w:val="22"/>
        </w:rPr>
        <w:t xml:space="preserve"> </w:t>
      </w:r>
      <w:r w:rsidRPr="000C179C">
        <w:rPr>
          <w:rFonts w:ascii="Verdana" w:hAnsi="Verdana"/>
          <w:sz w:val="22"/>
          <w:szCs w:val="22"/>
        </w:rPr>
        <w:t>sob pena de desclassificação.</w:t>
      </w:r>
    </w:p>
    <w:p w14:paraId="457CBA16" w14:textId="77777777" w:rsidR="00CA0154" w:rsidRPr="000C179C" w:rsidRDefault="00CA0154" w:rsidP="00CA0154">
      <w:pPr>
        <w:ind w:left="851" w:hanging="851"/>
        <w:jc w:val="both"/>
        <w:rPr>
          <w:rFonts w:ascii="Verdana" w:hAnsi="Verdana" w:cs="Arial"/>
          <w:sz w:val="22"/>
          <w:szCs w:val="22"/>
        </w:rPr>
      </w:pPr>
    </w:p>
    <w:p w14:paraId="5CFBC0AC" w14:textId="7F4E743D" w:rsidR="00CA0154" w:rsidRPr="000C179C" w:rsidRDefault="009C26E1" w:rsidP="00CA0154">
      <w:pPr>
        <w:numPr>
          <w:ilvl w:val="1"/>
          <w:numId w:val="2"/>
        </w:numPr>
        <w:ind w:left="851" w:hanging="851"/>
        <w:jc w:val="both"/>
        <w:rPr>
          <w:rFonts w:ascii="Verdana" w:hAnsi="Verdana" w:cs="Arial"/>
          <w:sz w:val="22"/>
          <w:szCs w:val="22"/>
        </w:rPr>
      </w:pPr>
      <w:r w:rsidRPr="000C179C">
        <w:rPr>
          <w:rFonts w:ascii="Verdana" w:hAnsi="Verdana" w:cs="Arial"/>
          <w:sz w:val="22"/>
          <w:szCs w:val="22"/>
        </w:rPr>
        <w:t>De</w:t>
      </w:r>
      <w:r w:rsidRPr="000C179C">
        <w:rPr>
          <w:rFonts w:ascii="Verdana" w:hAnsi="Verdana"/>
          <w:sz w:val="22"/>
          <w:szCs w:val="22"/>
        </w:rPr>
        <w:t xml:space="preserve"> acordo com as regras acima expostas, a apuração e identificação dos potenciais ganhadores do sorteio ocorrerá no dia </w:t>
      </w:r>
      <w:r w:rsidR="004E6817" w:rsidRPr="000C179C">
        <w:rPr>
          <w:rFonts w:ascii="Verdana" w:hAnsi="Verdana"/>
          <w:b/>
          <w:bCs/>
          <w:sz w:val="22"/>
          <w:szCs w:val="22"/>
        </w:rPr>
        <w:t>2</w:t>
      </w:r>
      <w:r w:rsidR="007262AE" w:rsidRPr="000C179C">
        <w:rPr>
          <w:rFonts w:ascii="Verdana" w:hAnsi="Verdana"/>
          <w:b/>
          <w:bCs/>
          <w:sz w:val="22"/>
          <w:szCs w:val="22"/>
        </w:rPr>
        <w:t>4</w:t>
      </w:r>
      <w:r w:rsidRPr="000C179C">
        <w:rPr>
          <w:rFonts w:ascii="Verdana" w:hAnsi="Verdana"/>
          <w:b/>
          <w:bCs/>
          <w:sz w:val="22"/>
          <w:szCs w:val="22"/>
        </w:rPr>
        <w:t>/</w:t>
      </w:r>
      <w:r w:rsidR="004E6817" w:rsidRPr="000C179C">
        <w:rPr>
          <w:rFonts w:ascii="Verdana" w:hAnsi="Verdana"/>
          <w:b/>
          <w:bCs/>
          <w:sz w:val="22"/>
          <w:szCs w:val="22"/>
        </w:rPr>
        <w:t>05</w:t>
      </w:r>
      <w:r w:rsidRPr="000C179C">
        <w:rPr>
          <w:rFonts w:ascii="Verdana" w:hAnsi="Verdana"/>
          <w:b/>
          <w:bCs/>
          <w:sz w:val="22"/>
          <w:szCs w:val="22"/>
        </w:rPr>
        <w:t>/2024</w:t>
      </w:r>
      <w:r w:rsidRPr="000C179C">
        <w:rPr>
          <w:rFonts w:ascii="Verdana" w:hAnsi="Verdana"/>
          <w:sz w:val="22"/>
          <w:szCs w:val="22"/>
        </w:rPr>
        <w:t xml:space="preserve">, às </w:t>
      </w:r>
      <w:r w:rsidR="00E64ABA" w:rsidRPr="000C179C">
        <w:rPr>
          <w:rFonts w:ascii="Verdana" w:hAnsi="Verdana"/>
          <w:b/>
          <w:bCs/>
          <w:sz w:val="22"/>
          <w:szCs w:val="22"/>
        </w:rPr>
        <w:t>17</w:t>
      </w:r>
      <w:r w:rsidRPr="000C179C">
        <w:rPr>
          <w:rFonts w:ascii="Verdana" w:hAnsi="Verdana"/>
          <w:b/>
          <w:bCs/>
          <w:sz w:val="22"/>
          <w:szCs w:val="22"/>
        </w:rPr>
        <w:t>h</w:t>
      </w:r>
      <w:r w:rsidRPr="000C179C">
        <w:rPr>
          <w:rFonts w:ascii="Verdana" w:hAnsi="Verdana"/>
          <w:sz w:val="22"/>
          <w:szCs w:val="22"/>
        </w:rPr>
        <w:t xml:space="preserve">, na administração (G7) do Boulevard Shopping Belém, </w:t>
      </w:r>
      <w:r w:rsidR="00D734CD" w:rsidRPr="000C179C">
        <w:rPr>
          <w:rFonts w:ascii="Verdana" w:hAnsi="Verdana"/>
          <w:sz w:val="22"/>
          <w:szCs w:val="22"/>
        </w:rPr>
        <w:t xml:space="preserve">na </w:t>
      </w:r>
      <w:r w:rsidRPr="000C179C">
        <w:rPr>
          <w:rFonts w:ascii="Verdana" w:hAnsi="Verdana"/>
          <w:sz w:val="22"/>
          <w:szCs w:val="22"/>
        </w:rPr>
        <w:t>Av. Visconde de Souza Franco, 776, Belém, Pará</w:t>
      </w:r>
      <w:r w:rsidR="00CA0154" w:rsidRPr="000C179C">
        <w:rPr>
          <w:rFonts w:ascii="Verdana" w:hAnsi="Verdana"/>
          <w:sz w:val="22"/>
          <w:szCs w:val="22"/>
        </w:rPr>
        <w:t>.</w:t>
      </w:r>
    </w:p>
    <w:p w14:paraId="411B68CA" w14:textId="77777777" w:rsidR="00CA0154" w:rsidRPr="000C179C" w:rsidRDefault="00CA0154" w:rsidP="00CA0154">
      <w:pPr>
        <w:pStyle w:val="PargrafodaLista"/>
        <w:ind w:left="851" w:hanging="851"/>
        <w:rPr>
          <w:rFonts w:ascii="Verdana" w:hAnsi="Verdana" w:cs="Arial"/>
          <w:sz w:val="22"/>
          <w:szCs w:val="22"/>
        </w:rPr>
      </w:pPr>
    </w:p>
    <w:p w14:paraId="538FF336" w14:textId="77777777" w:rsidR="00CA0154" w:rsidRPr="000C179C" w:rsidRDefault="00CA0154" w:rsidP="00CA0154">
      <w:pPr>
        <w:numPr>
          <w:ilvl w:val="2"/>
          <w:numId w:val="2"/>
        </w:numPr>
        <w:ind w:left="1701" w:hanging="850"/>
        <w:jc w:val="both"/>
        <w:rPr>
          <w:rFonts w:ascii="Verdana" w:hAnsi="Verdana" w:cs="Arial"/>
          <w:sz w:val="22"/>
          <w:szCs w:val="22"/>
        </w:rPr>
      </w:pPr>
      <w:r w:rsidRPr="000C179C">
        <w:rPr>
          <w:rFonts w:ascii="Verdana" w:hAnsi="Verdana" w:cs="Arial"/>
          <w:sz w:val="22"/>
          <w:szCs w:val="22"/>
        </w:rPr>
        <w:t>Fica desde já estabelecido que em hipótese de caso fortuito ou força maior que impeça a realização presencial da apuração, esta será realizada por meio de teleconferência ou por outro meio remoto que possibilite sua realização à distância, mantendo-se a data e o horário previstos acima</w:t>
      </w:r>
    </w:p>
    <w:p w14:paraId="547232B0" w14:textId="77777777" w:rsidR="00CA0154" w:rsidRPr="000C179C" w:rsidRDefault="00CA0154" w:rsidP="00CA0154">
      <w:pPr>
        <w:ind w:left="851" w:hanging="851"/>
        <w:jc w:val="both"/>
        <w:rPr>
          <w:rFonts w:ascii="Verdana" w:hAnsi="Verdana" w:cs="Arial"/>
          <w:sz w:val="22"/>
          <w:szCs w:val="22"/>
        </w:rPr>
      </w:pPr>
    </w:p>
    <w:p w14:paraId="5B1A8314" w14:textId="4E36247A" w:rsidR="00AD002D" w:rsidRPr="000C179C" w:rsidRDefault="00AD002D" w:rsidP="00AD002D">
      <w:pPr>
        <w:numPr>
          <w:ilvl w:val="1"/>
          <w:numId w:val="2"/>
        </w:numPr>
        <w:tabs>
          <w:tab w:val="left" w:pos="851"/>
        </w:tabs>
        <w:ind w:left="851" w:hanging="851"/>
        <w:jc w:val="both"/>
        <w:rPr>
          <w:rFonts w:ascii="Verdana" w:hAnsi="Verdana" w:cs="Arial"/>
          <w:b/>
          <w:bCs/>
          <w:sz w:val="22"/>
          <w:szCs w:val="22"/>
        </w:rPr>
      </w:pPr>
      <w:r w:rsidRPr="000C179C">
        <w:rPr>
          <w:rFonts w:ascii="Verdana" w:hAnsi="Verdana" w:cs="Arial"/>
          <w:sz w:val="22"/>
          <w:szCs w:val="22"/>
        </w:rPr>
        <w:t>A Promotora poderá requerer, ainda, no prazo de apuração/validação do</w:t>
      </w:r>
      <w:r w:rsidR="00741929" w:rsidRPr="000C179C">
        <w:rPr>
          <w:rFonts w:ascii="Verdana" w:hAnsi="Verdana" w:cs="Arial"/>
          <w:sz w:val="22"/>
          <w:szCs w:val="22"/>
        </w:rPr>
        <w:t>s</w:t>
      </w:r>
      <w:r w:rsidRPr="000C179C">
        <w:rPr>
          <w:rFonts w:ascii="Verdana" w:hAnsi="Verdana" w:cs="Arial"/>
          <w:sz w:val="22"/>
          <w:szCs w:val="22"/>
        </w:rPr>
        <w:t xml:space="preserve"> ganhador</w:t>
      </w:r>
      <w:r w:rsidR="00741929" w:rsidRPr="000C179C">
        <w:rPr>
          <w:rFonts w:ascii="Verdana" w:hAnsi="Verdana" w:cs="Arial"/>
          <w:sz w:val="22"/>
          <w:szCs w:val="22"/>
        </w:rPr>
        <w:t>es</w:t>
      </w:r>
      <w:r w:rsidRPr="000C179C">
        <w:rPr>
          <w:rFonts w:ascii="Verdana" w:hAnsi="Verdana" w:cs="Arial"/>
          <w:sz w:val="22"/>
          <w:szCs w:val="22"/>
        </w:rPr>
        <w:t xml:space="preserve">, o envio de documentos, a fim de validar a participação e contemplação, tais como, mas não se limitando ao RG, CPF, comprovante de residência, comprovantes fiscais de compras efetuadas, </w:t>
      </w:r>
      <w:r w:rsidR="00741929" w:rsidRPr="000C179C">
        <w:rPr>
          <w:rFonts w:ascii="Verdana" w:hAnsi="Verdana" w:cs="Arial"/>
          <w:sz w:val="22"/>
          <w:szCs w:val="22"/>
        </w:rPr>
        <w:t>d</w:t>
      </w:r>
      <w:r w:rsidRPr="000C179C">
        <w:rPr>
          <w:rFonts w:ascii="Verdana" w:hAnsi="Verdana" w:cs="Arial"/>
          <w:sz w:val="22"/>
          <w:szCs w:val="22"/>
        </w:rPr>
        <w:t>entre outros.</w:t>
      </w:r>
    </w:p>
    <w:p w14:paraId="23236CE3" w14:textId="77777777" w:rsidR="00AD002D" w:rsidRPr="000C179C" w:rsidRDefault="00AD002D" w:rsidP="00AD002D">
      <w:pPr>
        <w:pStyle w:val="PargrafodaLista"/>
        <w:rPr>
          <w:rFonts w:ascii="Verdana" w:hAnsi="Verdana"/>
          <w:sz w:val="22"/>
          <w:szCs w:val="22"/>
        </w:rPr>
      </w:pPr>
    </w:p>
    <w:p w14:paraId="2114F30B" w14:textId="77777777" w:rsidR="00AD002D" w:rsidRPr="000C179C" w:rsidRDefault="00AD002D" w:rsidP="00AD002D">
      <w:pPr>
        <w:numPr>
          <w:ilvl w:val="2"/>
          <w:numId w:val="2"/>
        </w:numPr>
        <w:tabs>
          <w:tab w:val="left" w:pos="851"/>
        </w:tabs>
        <w:ind w:left="1701" w:hanging="850"/>
        <w:jc w:val="both"/>
        <w:rPr>
          <w:rFonts w:ascii="Verdana" w:hAnsi="Verdana" w:cs="Arial"/>
          <w:sz w:val="22"/>
          <w:szCs w:val="22"/>
        </w:rPr>
      </w:pPr>
      <w:r w:rsidRPr="000C179C">
        <w:rPr>
          <w:rFonts w:ascii="Verdana" w:hAnsi="Verdana"/>
          <w:b/>
          <w:bCs/>
          <w:sz w:val="22"/>
          <w:szCs w:val="22"/>
        </w:rPr>
        <w:t xml:space="preserve">No caso de solicitação e não cumprimento em até 5 (cinco) dias úteis após o efetivo contato, o Participante será desclassificado, </w:t>
      </w:r>
      <w:r w:rsidRPr="000C179C">
        <w:rPr>
          <w:rFonts w:ascii="Verdana" w:hAnsi="Verdana"/>
          <w:sz w:val="22"/>
          <w:szCs w:val="22"/>
        </w:rPr>
        <w:t>procedendo-se à identificação de um novo potencial ganhador, seguindo a Regra de Aproximação,</w:t>
      </w:r>
      <w:r w:rsidRPr="000C179C">
        <w:rPr>
          <w:rFonts w:ascii="Verdana" w:hAnsi="Verdana"/>
          <w:b/>
          <w:bCs/>
          <w:sz w:val="22"/>
          <w:szCs w:val="22"/>
        </w:rPr>
        <w:t xml:space="preserve"> </w:t>
      </w:r>
      <w:r w:rsidRPr="000C179C">
        <w:rPr>
          <w:rFonts w:ascii="Verdana" w:hAnsi="Verdana"/>
          <w:sz w:val="22"/>
          <w:szCs w:val="22"/>
        </w:rPr>
        <w:t xml:space="preserve">prevista neste Regulamento. </w:t>
      </w:r>
    </w:p>
    <w:p w14:paraId="3BBCB7C6" w14:textId="77777777" w:rsidR="00AD002D" w:rsidRPr="000C179C" w:rsidRDefault="00AD002D" w:rsidP="00AD002D">
      <w:pPr>
        <w:tabs>
          <w:tab w:val="left" w:pos="851"/>
        </w:tabs>
        <w:ind w:left="1701"/>
        <w:jc w:val="both"/>
        <w:rPr>
          <w:rFonts w:ascii="Verdana" w:hAnsi="Verdana" w:cs="Arial"/>
          <w:sz w:val="22"/>
          <w:szCs w:val="22"/>
        </w:rPr>
      </w:pPr>
    </w:p>
    <w:p w14:paraId="51E30B68" w14:textId="7F93757A" w:rsidR="00AD002D" w:rsidRPr="000C179C" w:rsidRDefault="00AD002D" w:rsidP="00AD002D">
      <w:pPr>
        <w:widowControl w:val="0"/>
        <w:numPr>
          <w:ilvl w:val="1"/>
          <w:numId w:val="2"/>
        </w:numPr>
        <w:tabs>
          <w:tab w:val="left" w:pos="851"/>
        </w:tabs>
        <w:ind w:left="851" w:hanging="851"/>
        <w:jc w:val="both"/>
        <w:rPr>
          <w:rFonts w:ascii="Verdana" w:hAnsi="Verdana"/>
          <w:sz w:val="22"/>
          <w:szCs w:val="22"/>
        </w:rPr>
      </w:pPr>
      <w:r w:rsidRPr="000C179C">
        <w:rPr>
          <w:rFonts w:ascii="Verdana" w:hAnsi="Verdana"/>
          <w:sz w:val="22"/>
          <w:szCs w:val="22"/>
        </w:rPr>
        <w:t>Na hipótese de desclassificação d</w:t>
      </w:r>
      <w:r w:rsidR="004D1445" w:rsidRPr="000C179C">
        <w:rPr>
          <w:rFonts w:ascii="Verdana" w:hAnsi="Verdana"/>
          <w:sz w:val="22"/>
          <w:szCs w:val="22"/>
        </w:rPr>
        <w:t>e algum</w:t>
      </w:r>
      <w:r w:rsidRPr="000C179C">
        <w:rPr>
          <w:rFonts w:ascii="Verdana" w:hAnsi="Verdana"/>
          <w:sz w:val="22"/>
          <w:szCs w:val="22"/>
        </w:rPr>
        <w:t xml:space="preserve"> potencial ganhador antes da validação de sua participação, independentemente do motivo, será aplicada a </w:t>
      </w:r>
      <w:r w:rsidRPr="000C179C">
        <w:rPr>
          <w:rFonts w:ascii="Verdana" w:hAnsi="Verdana"/>
          <w:bCs/>
          <w:sz w:val="22"/>
          <w:szCs w:val="22"/>
        </w:rPr>
        <w:t>Regra de Aproximação</w:t>
      </w:r>
      <w:r w:rsidRPr="000C179C">
        <w:rPr>
          <w:rFonts w:ascii="Verdana" w:hAnsi="Verdana"/>
          <w:sz w:val="22"/>
          <w:szCs w:val="22"/>
        </w:rPr>
        <w:t xml:space="preserve"> prevista neste Regulamento para identificar outro consumidor que, comprovando o cumprimento de todas as condições de participação dentro do prazo assinalado pela Promotora, será declarado como </w:t>
      </w:r>
      <w:r w:rsidR="00044A25" w:rsidRPr="000C179C">
        <w:rPr>
          <w:rFonts w:ascii="Verdana" w:hAnsi="Verdana"/>
          <w:sz w:val="22"/>
          <w:szCs w:val="22"/>
        </w:rPr>
        <w:t>um dos ganhadores</w:t>
      </w:r>
      <w:r w:rsidRPr="000C179C">
        <w:rPr>
          <w:rFonts w:ascii="Verdana" w:hAnsi="Verdana"/>
          <w:sz w:val="22"/>
          <w:szCs w:val="22"/>
        </w:rPr>
        <w:t xml:space="preserve"> desta promoção.</w:t>
      </w:r>
    </w:p>
    <w:p w14:paraId="0E3984E1" w14:textId="77777777" w:rsidR="00AD002D" w:rsidRPr="000C179C" w:rsidRDefault="00AD002D" w:rsidP="00AD002D">
      <w:pPr>
        <w:widowControl w:val="0"/>
        <w:tabs>
          <w:tab w:val="left" w:pos="851"/>
        </w:tabs>
        <w:jc w:val="both"/>
        <w:rPr>
          <w:rFonts w:ascii="Verdana" w:hAnsi="Verdana"/>
          <w:sz w:val="22"/>
          <w:szCs w:val="22"/>
        </w:rPr>
      </w:pPr>
    </w:p>
    <w:p w14:paraId="4FAB5506" w14:textId="77777777" w:rsidR="00AD002D" w:rsidRPr="000C179C" w:rsidRDefault="00AD002D" w:rsidP="00AD002D">
      <w:pPr>
        <w:widowControl w:val="0"/>
        <w:numPr>
          <w:ilvl w:val="1"/>
          <w:numId w:val="2"/>
        </w:numPr>
        <w:tabs>
          <w:tab w:val="left" w:pos="851"/>
        </w:tabs>
        <w:ind w:left="851" w:hanging="851"/>
        <w:jc w:val="both"/>
        <w:rPr>
          <w:rFonts w:ascii="Verdana" w:hAnsi="Verdana"/>
          <w:sz w:val="22"/>
          <w:szCs w:val="22"/>
        </w:rPr>
      </w:pPr>
      <w:r w:rsidRPr="000C179C">
        <w:rPr>
          <w:rFonts w:ascii="Verdana" w:hAnsi="Verdana"/>
          <w:sz w:val="22"/>
          <w:szCs w:val="22"/>
        </w:rPr>
        <w:t xml:space="preserve">É </w:t>
      </w:r>
      <w:r w:rsidRPr="000C179C">
        <w:rPr>
          <w:rFonts w:ascii="Verdana" w:hAnsi="Verdana"/>
          <w:b/>
          <w:bCs/>
          <w:sz w:val="22"/>
          <w:szCs w:val="22"/>
        </w:rPr>
        <w:t xml:space="preserve">responsabilidade exclusiva de cada Participante </w:t>
      </w:r>
      <w:r w:rsidRPr="000C179C">
        <w:rPr>
          <w:rFonts w:ascii="Verdana" w:hAnsi="Verdana"/>
          <w:sz w:val="22"/>
          <w:szCs w:val="22"/>
        </w:rPr>
        <w:t xml:space="preserve">manter seus dados atualizados no cadastro da Promoção e, ainda, verificar regularmente sua caixa de e-mails (caixa de entrada e de SPAM ou lixo eletrônico) e mensagem no WhatsApp, sendo o único responsável pela remoção de filtros e/ou solução de problemas de cunho tecnológico, ou outras configurações de segurança que possam vir a suspender e/ou bloquear o recebimento de mensagens e notificações enviadas pela Promotora. </w:t>
      </w:r>
    </w:p>
    <w:p w14:paraId="7AE9A43D" w14:textId="77777777" w:rsidR="00AD002D" w:rsidRPr="000C179C" w:rsidRDefault="00AD002D" w:rsidP="00AD002D">
      <w:pPr>
        <w:rPr>
          <w:rFonts w:ascii="Verdana" w:hAnsi="Verdana" w:cs="Arial"/>
          <w:sz w:val="22"/>
          <w:szCs w:val="22"/>
        </w:rPr>
      </w:pPr>
    </w:p>
    <w:p w14:paraId="4919BC5A" w14:textId="088D9DC0" w:rsidR="00CA0154" w:rsidRPr="000C179C" w:rsidRDefault="00AD002D" w:rsidP="00AD002D">
      <w:pPr>
        <w:widowControl w:val="0"/>
        <w:numPr>
          <w:ilvl w:val="1"/>
          <w:numId w:val="2"/>
        </w:numPr>
        <w:tabs>
          <w:tab w:val="left" w:pos="851"/>
        </w:tabs>
        <w:ind w:left="851" w:hanging="851"/>
        <w:jc w:val="both"/>
        <w:rPr>
          <w:rFonts w:ascii="Verdana" w:hAnsi="Verdana" w:cs="Arial"/>
        </w:rPr>
      </w:pPr>
      <w:r w:rsidRPr="000C179C">
        <w:rPr>
          <w:rFonts w:ascii="Verdana" w:hAnsi="Verdana" w:cs="Arial"/>
          <w:sz w:val="22"/>
          <w:szCs w:val="22"/>
        </w:rPr>
        <w:t>Após</w:t>
      </w:r>
      <w:r w:rsidRPr="000C179C">
        <w:rPr>
          <w:rFonts w:ascii="Verdana" w:hAnsi="Verdana"/>
          <w:sz w:val="22"/>
          <w:szCs w:val="22"/>
        </w:rPr>
        <w:t xml:space="preserve"> a validação do</w:t>
      </w:r>
      <w:r w:rsidR="00044A25" w:rsidRPr="000C179C">
        <w:rPr>
          <w:rFonts w:ascii="Verdana" w:hAnsi="Verdana"/>
          <w:sz w:val="22"/>
          <w:szCs w:val="22"/>
        </w:rPr>
        <w:t>s</w:t>
      </w:r>
      <w:r w:rsidRPr="000C179C">
        <w:rPr>
          <w:rFonts w:ascii="Verdana" w:hAnsi="Verdana"/>
          <w:sz w:val="22"/>
          <w:szCs w:val="22"/>
        </w:rPr>
        <w:t xml:space="preserve"> ganhador</w:t>
      </w:r>
      <w:r w:rsidR="00044A25" w:rsidRPr="000C179C">
        <w:rPr>
          <w:rFonts w:ascii="Verdana" w:hAnsi="Verdana"/>
          <w:sz w:val="22"/>
          <w:szCs w:val="22"/>
        </w:rPr>
        <w:t>es</w:t>
      </w:r>
      <w:r w:rsidRPr="000C179C">
        <w:rPr>
          <w:rFonts w:ascii="Verdana" w:hAnsi="Verdana"/>
          <w:sz w:val="22"/>
          <w:szCs w:val="22"/>
        </w:rPr>
        <w:t xml:space="preserve"> será elaborada a respectiva Ata de Sorteio que será entregue à </w:t>
      </w:r>
      <w:r w:rsidR="00044A25" w:rsidRPr="000C179C">
        <w:rPr>
          <w:rFonts w:ascii="Verdana" w:hAnsi="Verdana"/>
          <w:sz w:val="22"/>
          <w:szCs w:val="22"/>
        </w:rPr>
        <w:t>SPA</w:t>
      </w:r>
      <w:r w:rsidRPr="000C179C">
        <w:rPr>
          <w:rFonts w:ascii="Verdana" w:hAnsi="Verdana"/>
          <w:sz w:val="22"/>
          <w:szCs w:val="22"/>
        </w:rPr>
        <w:t>/MF, quando da prestação de contas.</w:t>
      </w:r>
    </w:p>
    <w:p w14:paraId="70169185" w14:textId="77777777" w:rsidR="008F40A0" w:rsidRPr="000C179C" w:rsidRDefault="008F40A0" w:rsidP="006D5371">
      <w:pPr>
        <w:pStyle w:val="PargrafodaLista"/>
        <w:ind w:left="851" w:hanging="851"/>
        <w:rPr>
          <w:rFonts w:ascii="Verdana" w:hAnsi="Verdana"/>
          <w:sz w:val="22"/>
          <w:szCs w:val="22"/>
        </w:rPr>
      </w:pPr>
    </w:p>
    <w:p w14:paraId="1056B231" w14:textId="20CEFF2F" w:rsidR="00FA62A0" w:rsidRPr="000C179C" w:rsidRDefault="00D75D57" w:rsidP="006D5371">
      <w:pPr>
        <w:pStyle w:val="PargrafodaLista"/>
        <w:numPr>
          <w:ilvl w:val="0"/>
          <w:numId w:val="12"/>
        </w:numPr>
        <w:ind w:left="851" w:hanging="851"/>
        <w:jc w:val="both"/>
        <w:rPr>
          <w:rFonts w:ascii="Verdana" w:hAnsi="Verdana"/>
          <w:b/>
          <w:sz w:val="22"/>
          <w:szCs w:val="22"/>
        </w:rPr>
      </w:pPr>
      <w:r w:rsidRPr="000C179C">
        <w:rPr>
          <w:rFonts w:ascii="Verdana" w:hAnsi="Verdana"/>
          <w:b/>
          <w:sz w:val="22"/>
          <w:szCs w:val="22"/>
        </w:rPr>
        <w:lastRenderedPageBreak/>
        <w:t>ENTREGA DA PREMIAÇÃO</w:t>
      </w:r>
    </w:p>
    <w:p w14:paraId="23DD3A23" w14:textId="77777777" w:rsidR="004D459C" w:rsidRPr="000C179C" w:rsidRDefault="004D459C" w:rsidP="006D5371">
      <w:pPr>
        <w:pStyle w:val="PargrafodaLista"/>
        <w:ind w:left="851"/>
        <w:jc w:val="both"/>
        <w:rPr>
          <w:rFonts w:ascii="Verdana" w:hAnsi="Verdana"/>
          <w:b/>
          <w:sz w:val="22"/>
          <w:szCs w:val="22"/>
        </w:rPr>
      </w:pPr>
    </w:p>
    <w:p w14:paraId="6CAE642E" w14:textId="7F1F24FA" w:rsidR="00D74AD4" w:rsidRPr="000C179C" w:rsidRDefault="00D75D57" w:rsidP="006D5371">
      <w:pPr>
        <w:pStyle w:val="PargrafodaLista"/>
        <w:numPr>
          <w:ilvl w:val="1"/>
          <w:numId w:val="12"/>
        </w:numPr>
        <w:ind w:left="851" w:hanging="851"/>
        <w:jc w:val="both"/>
        <w:rPr>
          <w:rFonts w:ascii="Verdana" w:hAnsi="Verdana"/>
          <w:b/>
          <w:bCs/>
          <w:sz w:val="20"/>
          <w:szCs w:val="20"/>
        </w:rPr>
      </w:pPr>
      <w:r w:rsidRPr="000C179C">
        <w:rPr>
          <w:rFonts w:ascii="Verdana" w:hAnsi="Verdana"/>
          <w:sz w:val="22"/>
          <w:szCs w:val="22"/>
        </w:rPr>
        <w:t xml:space="preserve">A </w:t>
      </w:r>
      <w:r w:rsidR="00B6315C" w:rsidRPr="000C179C">
        <w:rPr>
          <w:rFonts w:ascii="Verdana" w:hAnsi="Verdana"/>
          <w:sz w:val="22"/>
          <w:szCs w:val="22"/>
        </w:rPr>
        <w:t xml:space="preserve">premiação será entregue </w:t>
      </w:r>
      <w:r w:rsidR="00F8021B" w:rsidRPr="000C179C">
        <w:rPr>
          <w:rFonts w:ascii="Verdana" w:hAnsi="Verdana"/>
          <w:sz w:val="22"/>
          <w:szCs w:val="22"/>
        </w:rPr>
        <w:t xml:space="preserve">livre e desembaraçada </w:t>
      </w:r>
      <w:r w:rsidR="00CF1095" w:rsidRPr="000C179C">
        <w:rPr>
          <w:rFonts w:ascii="Verdana" w:hAnsi="Verdana"/>
          <w:sz w:val="22"/>
          <w:szCs w:val="22"/>
        </w:rPr>
        <w:t>d</w:t>
      </w:r>
      <w:r w:rsidR="00F8021B" w:rsidRPr="000C179C">
        <w:rPr>
          <w:rFonts w:ascii="Verdana" w:hAnsi="Verdana"/>
          <w:sz w:val="22"/>
          <w:szCs w:val="22"/>
        </w:rPr>
        <w:t>e qualquer ônus aos participantes contemplados,</w:t>
      </w:r>
      <w:r w:rsidR="00B6315C" w:rsidRPr="000C179C">
        <w:rPr>
          <w:rFonts w:ascii="Verdana" w:hAnsi="Verdana"/>
          <w:sz w:val="22"/>
          <w:szCs w:val="22"/>
        </w:rPr>
        <w:t xml:space="preserve"> em até 30 (trinta) dias da data da validação da participação, </w:t>
      </w:r>
      <w:r w:rsidR="00F8021B" w:rsidRPr="000C179C">
        <w:rPr>
          <w:rFonts w:ascii="Verdana" w:hAnsi="Verdana"/>
          <w:sz w:val="22"/>
          <w:szCs w:val="22"/>
        </w:rPr>
        <w:t xml:space="preserve">sendo </w:t>
      </w:r>
      <w:r w:rsidR="003261A3" w:rsidRPr="000C179C">
        <w:rPr>
          <w:rFonts w:ascii="Verdana" w:hAnsi="Verdana"/>
          <w:sz w:val="22"/>
          <w:szCs w:val="22"/>
        </w:rPr>
        <w:t xml:space="preserve">entregue diretamente no Shopping ou </w:t>
      </w:r>
      <w:r w:rsidR="00F8021B" w:rsidRPr="000C179C">
        <w:rPr>
          <w:rFonts w:ascii="Verdana" w:hAnsi="Verdana"/>
          <w:sz w:val="22"/>
          <w:szCs w:val="22"/>
        </w:rPr>
        <w:t>enviado ao e-mail cadastrado na Promoção</w:t>
      </w:r>
      <w:r w:rsidR="003261A3" w:rsidRPr="000C179C">
        <w:rPr>
          <w:rFonts w:ascii="Verdana" w:hAnsi="Verdana"/>
          <w:sz w:val="22"/>
          <w:szCs w:val="22"/>
        </w:rPr>
        <w:t>, a critério da Promotora</w:t>
      </w:r>
      <w:r w:rsidRPr="000C179C">
        <w:rPr>
          <w:rFonts w:ascii="Verdana" w:hAnsi="Verdana"/>
          <w:sz w:val="22"/>
          <w:szCs w:val="22"/>
        </w:rPr>
        <w:t>.</w:t>
      </w:r>
    </w:p>
    <w:p w14:paraId="169D73C6" w14:textId="77777777" w:rsidR="00D74AD4" w:rsidRPr="000C179C" w:rsidRDefault="00D74AD4" w:rsidP="006D5371">
      <w:pPr>
        <w:pStyle w:val="PargrafodaLista"/>
        <w:ind w:left="851"/>
        <w:jc w:val="both"/>
        <w:rPr>
          <w:rFonts w:ascii="Verdana" w:hAnsi="Verdana"/>
          <w:b/>
          <w:sz w:val="20"/>
          <w:szCs w:val="20"/>
        </w:rPr>
      </w:pPr>
    </w:p>
    <w:p w14:paraId="4A4C80EE" w14:textId="5AAB2D47" w:rsidR="00D74AD4" w:rsidRPr="000C179C" w:rsidRDefault="00D74AD4" w:rsidP="006D5371">
      <w:pPr>
        <w:pStyle w:val="PargrafodaLista"/>
        <w:numPr>
          <w:ilvl w:val="1"/>
          <w:numId w:val="12"/>
        </w:numPr>
        <w:ind w:left="851" w:hanging="851"/>
        <w:jc w:val="both"/>
        <w:rPr>
          <w:rFonts w:ascii="Verdana" w:hAnsi="Verdana"/>
          <w:b/>
          <w:bCs/>
          <w:sz w:val="20"/>
          <w:szCs w:val="20"/>
        </w:rPr>
      </w:pPr>
      <w:r w:rsidRPr="000C179C">
        <w:rPr>
          <w:rFonts w:ascii="Verdana" w:eastAsia="Verdana" w:hAnsi="Verdana" w:cs="Verdana"/>
          <w:sz w:val="22"/>
          <w:szCs w:val="22"/>
        </w:rPr>
        <w:t xml:space="preserve">No momento do recebimento da premiação, </w:t>
      </w:r>
      <w:r w:rsidR="00F253FD" w:rsidRPr="000C179C">
        <w:rPr>
          <w:rFonts w:ascii="Verdana" w:eastAsia="Verdana" w:hAnsi="Verdana" w:cs="Verdana"/>
          <w:sz w:val="22"/>
          <w:szCs w:val="22"/>
        </w:rPr>
        <w:t>cada</w:t>
      </w:r>
      <w:r w:rsidRPr="000C179C">
        <w:rPr>
          <w:rFonts w:ascii="Verdana" w:eastAsia="Verdana" w:hAnsi="Verdana" w:cs="Verdana"/>
          <w:sz w:val="22"/>
          <w:szCs w:val="22"/>
        </w:rPr>
        <w:t xml:space="preserve"> ganhador deverá </w:t>
      </w:r>
      <w:r w:rsidRPr="000C179C">
        <w:rPr>
          <w:rFonts w:ascii="Verdana" w:eastAsia="Verdana" w:hAnsi="Verdana" w:cs="Verdana"/>
          <w:b/>
          <w:bCs/>
          <w:sz w:val="22"/>
          <w:szCs w:val="22"/>
        </w:rPr>
        <w:t xml:space="preserve">(i) </w:t>
      </w:r>
      <w:r w:rsidRPr="000C179C">
        <w:rPr>
          <w:rFonts w:ascii="Verdana" w:eastAsia="Verdana" w:hAnsi="Verdana" w:cs="Verdana"/>
          <w:sz w:val="22"/>
          <w:szCs w:val="22"/>
        </w:rPr>
        <w:t xml:space="preserve">assinar um </w:t>
      </w:r>
      <w:r w:rsidRPr="000C179C">
        <w:rPr>
          <w:rFonts w:ascii="Verdana" w:eastAsia="Verdana" w:hAnsi="Verdana" w:cs="Verdana"/>
          <w:b/>
          <w:bCs/>
          <w:sz w:val="22"/>
          <w:szCs w:val="22"/>
        </w:rPr>
        <w:t>Termo de Quitação e Entrega de Prêmio</w:t>
      </w:r>
      <w:r w:rsidRPr="000C179C">
        <w:rPr>
          <w:rFonts w:ascii="Verdana" w:eastAsia="Verdana" w:hAnsi="Verdana" w:cs="Verdana"/>
          <w:sz w:val="22"/>
          <w:szCs w:val="22"/>
        </w:rPr>
        <w:t>, em 2 (duas) vias, devendo uma delas ser entregue à Promotor</w:t>
      </w:r>
      <w:r w:rsidR="004F1428" w:rsidRPr="000C179C">
        <w:rPr>
          <w:rFonts w:ascii="Verdana" w:eastAsia="Verdana" w:hAnsi="Verdana" w:cs="Verdana"/>
          <w:sz w:val="22"/>
          <w:szCs w:val="22"/>
        </w:rPr>
        <w:t>a</w:t>
      </w:r>
      <w:r w:rsidRPr="000C179C">
        <w:rPr>
          <w:rFonts w:ascii="Verdana" w:eastAsia="Verdana" w:hAnsi="Verdana" w:cs="Verdana"/>
          <w:sz w:val="22"/>
          <w:szCs w:val="22"/>
        </w:rPr>
        <w:t>,</w:t>
      </w:r>
      <w:r w:rsidR="000F7FB2" w:rsidRPr="000C179C">
        <w:rPr>
          <w:rFonts w:ascii="Verdana" w:eastAsia="Verdana" w:hAnsi="Verdana" w:cs="Verdana"/>
          <w:sz w:val="22"/>
          <w:szCs w:val="22"/>
        </w:rPr>
        <w:t xml:space="preserve"> e</w:t>
      </w:r>
      <w:r w:rsidRPr="000C179C">
        <w:rPr>
          <w:rFonts w:ascii="Verdana" w:eastAsia="Verdana" w:hAnsi="Verdana" w:cs="Verdana"/>
          <w:sz w:val="22"/>
          <w:szCs w:val="22"/>
        </w:rPr>
        <w:t xml:space="preserve"> </w:t>
      </w:r>
      <w:r w:rsidRPr="000C179C">
        <w:rPr>
          <w:rFonts w:ascii="Verdana" w:hAnsi="Verdana"/>
          <w:b/>
          <w:bCs/>
          <w:sz w:val="22"/>
          <w:szCs w:val="22"/>
        </w:rPr>
        <w:t>(</w:t>
      </w:r>
      <w:proofErr w:type="spellStart"/>
      <w:r w:rsidRPr="000C179C">
        <w:rPr>
          <w:rFonts w:ascii="Verdana" w:hAnsi="Verdana"/>
          <w:b/>
          <w:bCs/>
          <w:sz w:val="22"/>
          <w:szCs w:val="22"/>
        </w:rPr>
        <w:t>ii</w:t>
      </w:r>
      <w:proofErr w:type="spellEnd"/>
      <w:r w:rsidRPr="000C179C">
        <w:rPr>
          <w:rFonts w:ascii="Verdana" w:hAnsi="Verdana"/>
          <w:b/>
          <w:bCs/>
          <w:sz w:val="22"/>
          <w:szCs w:val="22"/>
        </w:rPr>
        <w:t>)</w:t>
      </w:r>
      <w:r w:rsidR="000F7FB2" w:rsidRPr="000C179C">
        <w:rPr>
          <w:rFonts w:ascii="Verdana" w:hAnsi="Verdana"/>
          <w:b/>
          <w:bCs/>
          <w:sz w:val="22"/>
          <w:szCs w:val="22"/>
        </w:rPr>
        <w:t xml:space="preserve"> </w:t>
      </w:r>
      <w:r w:rsidRPr="000C179C">
        <w:rPr>
          <w:rFonts w:ascii="Verdana" w:hAnsi="Verdana"/>
          <w:sz w:val="22"/>
          <w:szCs w:val="22"/>
        </w:rPr>
        <w:t xml:space="preserve">entregar cópia de </w:t>
      </w:r>
      <w:r w:rsidR="000F7FB2" w:rsidRPr="000C179C">
        <w:rPr>
          <w:rFonts w:ascii="Verdana" w:hAnsi="Verdana"/>
          <w:sz w:val="22"/>
          <w:szCs w:val="22"/>
        </w:rPr>
        <w:t xml:space="preserve">comprovante de residência e de </w:t>
      </w:r>
      <w:r w:rsidRPr="000C179C">
        <w:rPr>
          <w:rFonts w:ascii="Verdana" w:hAnsi="Verdana"/>
          <w:sz w:val="22"/>
          <w:szCs w:val="22"/>
        </w:rPr>
        <w:t>seus documentos de identidade válidos RG/RNE e CPF ou CNH, nos termos da lei.</w:t>
      </w:r>
    </w:p>
    <w:p w14:paraId="0D277784" w14:textId="77777777" w:rsidR="00D74AD4" w:rsidRPr="000C179C" w:rsidRDefault="00D74AD4" w:rsidP="00FC3AC6">
      <w:pPr>
        <w:jc w:val="both"/>
        <w:rPr>
          <w:rFonts w:ascii="Verdana" w:hAnsi="Verdana"/>
          <w:b/>
          <w:sz w:val="18"/>
          <w:szCs w:val="18"/>
        </w:rPr>
      </w:pPr>
    </w:p>
    <w:p w14:paraId="7465D31A" w14:textId="475D097B" w:rsidR="00D74AD4" w:rsidRPr="000C179C" w:rsidRDefault="00D74AD4" w:rsidP="006D5371">
      <w:pPr>
        <w:pStyle w:val="PargrafodaLista"/>
        <w:numPr>
          <w:ilvl w:val="2"/>
          <w:numId w:val="12"/>
        </w:numPr>
        <w:ind w:left="1701" w:hanging="850"/>
        <w:jc w:val="both"/>
        <w:rPr>
          <w:rFonts w:ascii="Verdana" w:hAnsi="Verdana"/>
          <w:b/>
          <w:sz w:val="18"/>
          <w:szCs w:val="18"/>
        </w:rPr>
      </w:pPr>
      <w:r w:rsidRPr="000C179C">
        <w:rPr>
          <w:rFonts w:ascii="Verdana" w:hAnsi="Verdana"/>
          <w:sz w:val="22"/>
          <w:szCs w:val="22"/>
        </w:rPr>
        <w:t>Em razão de caso fortuito ou força maior e/ou de atraso do fornecedor da premiaçã</w:t>
      </w:r>
      <w:r w:rsidR="00F253FD" w:rsidRPr="000C179C">
        <w:rPr>
          <w:rFonts w:ascii="Verdana" w:hAnsi="Verdana"/>
          <w:sz w:val="22"/>
          <w:szCs w:val="22"/>
        </w:rPr>
        <w:t>o</w:t>
      </w:r>
      <w:r w:rsidRPr="000C179C">
        <w:rPr>
          <w:rFonts w:ascii="Verdana" w:hAnsi="Verdana"/>
          <w:sz w:val="22"/>
          <w:szCs w:val="22"/>
        </w:rPr>
        <w:t>, poderão ocorrer eventuais atrasos na entrega dos prêmios, que serão devidamente informados ao contemplado, cabendo às Promotoras envidarem os melhores esforços para que a entrega possa ser efetuada com a maior brevidade possível, dentro das reais possibilidades.</w:t>
      </w:r>
    </w:p>
    <w:p w14:paraId="6530ACE6" w14:textId="77777777" w:rsidR="001B56DB" w:rsidRPr="000C179C" w:rsidRDefault="001B56DB" w:rsidP="006D5371">
      <w:pPr>
        <w:jc w:val="both"/>
        <w:rPr>
          <w:rFonts w:ascii="Verdana" w:hAnsi="Verdana"/>
          <w:b/>
          <w:sz w:val="22"/>
          <w:szCs w:val="22"/>
        </w:rPr>
      </w:pPr>
    </w:p>
    <w:p w14:paraId="14259357" w14:textId="77777777" w:rsidR="00192F01" w:rsidRPr="000C179C" w:rsidRDefault="00192F01" w:rsidP="00EA7FE6">
      <w:pPr>
        <w:pStyle w:val="PargrafodaLista"/>
        <w:numPr>
          <w:ilvl w:val="1"/>
          <w:numId w:val="12"/>
        </w:numPr>
        <w:ind w:left="851" w:hanging="851"/>
        <w:jc w:val="both"/>
        <w:rPr>
          <w:rFonts w:ascii="Verdana" w:hAnsi="Verdana"/>
          <w:bCs/>
          <w:sz w:val="22"/>
          <w:szCs w:val="22"/>
        </w:rPr>
      </w:pPr>
      <w:r w:rsidRPr="000C179C">
        <w:rPr>
          <w:rFonts w:ascii="Verdana" w:hAnsi="Verdana"/>
          <w:bCs/>
          <w:sz w:val="22"/>
          <w:szCs w:val="22"/>
        </w:rPr>
        <w:t xml:space="preserve">Com relação ao usufruto da premiação, fica desde já estabelecido que: </w:t>
      </w:r>
    </w:p>
    <w:p w14:paraId="00922F53" w14:textId="77777777" w:rsidR="00192F01" w:rsidRPr="000C179C" w:rsidRDefault="00192F01" w:rsidP="00192F01">
      <w:pPr>
        <w:pStyle w:val="PargrafodaLista"/>
        <w:ind w:left="1004"/>
        <w:jc w:val="both"/>
        <w:rPr>
          <w:rFonts w:ascii="Verdana" w:hAnsi="Verdana"/>
          <w:bCs/>
          <w:sz w:val="22"/>
          <w:szCs w:val="22"/>
        </w:rPr>
      </w:pPr>
    </w:p>
    <w:p w14:paraId="032E37E8" w14:textId="6D7FA48A" w:rsidR="00192F01" w:rsidRPr="000C179C" w:rsidRDefault="00192F01" w:rsidP="00192F01">
      <w:pPr>
        <w:pStyle w:val="PargrafodaLista"/>
        <w:numPr>
          <w:ilvl w:val="2"/>
          <w:numId w:val="12"/>
        </w:numPr>
        <w:ind w:left="1701" w:hanging="850"/>
        <w:jc w:val="both"/>
        <w:rPr>
          <w:rFonts w:ascii="Verdana" w:hAnsi="Verdana"/>
          <w:bCs/>
          <w:sz w:val="22"/>
          <w:szCs w:val="22"/>
        </w:rPr>
      </w:pPr>
      <w:r w:rsidRPr="000C179C">
        <w:rPr>
          <w:rFonts w:ascii="Verdana" w:hAnsi="Verdana"/>
          <w:bCs/>
          <w:sz w:val="22"/>
          <w:szCs w:val="22"/>
        </w:rPr>
        <w:t xml:space="preserve">O vale-viagem deverá ser utilizado por cada ganhador exclusivamente para compras de serviços de viagem oferecidos ou intermediados pela empresa que o emitiu. </w:t>
      </w:r>
    </w:p>
    <w:p w14:paraId="1F236DF7" w14:textId="77777777" w:rsidR="00192F01" w:rsidRPr="000C179C" w:rsidRDefault="00192F01" w:rsidP="00192F01">
      <w:pPr>
        <w:pStyle w:val="PargrafodaLista"/>
        <w:ind w:left="1701" w:hanging="850"/>
        <w:jc w:val="both"/>
        <w:rPr>
          <w:rFonts w:ascii="Verdana" w:hAnsi="Verdana"/>
          <w:bCs/>
          <w:sz w:val="22"/>
          <w:szCs w:val="22"/>
        </w:rPr>
      </w:pPr>
    </w:p>
    <w:p w14:paraId="2D3E61ED" w14:textId="61947430" w:rsidR="00192F01" w:rsidRPr="000C179C" w:rsidRDefault="00192F01" w:rsidP="00192F01">
      <w:pPr>
        <w:pStyle w:val="PargrafodaLista"/>
        <w:numPr>
          <w:ilvl w:val="2"/>
          <w:numId w:val="12"/>
        </w:numPr>
        <w:ind w:left="1701" w:hanging="850"/>
        <w:jc w:val="both"/>
        <w:rPr>
          <w:rFonts w:ascii="Verdana" w:hAnsi="Verdana"/>
          <w:bCs/>
          <w:sz w:val="22"/>
          <w:szCs w:val="22"/>
        </w:rPr>
      </w:pPr>
      <w:r w:rsidRPr="000C179C">
        <w:rPr>
          <w:rFonts w:ascii="Verdana" w:hAnsi="Verdana"/>
          <w:bCs/>
          <w:sz w:val="22"/>
          <w:szCs w:val="22"/>
        </w:rPr>
        <w:t>A utilização do vale-viagem dá direito, exclusivamente, à aquisição</w:t>
      </w:r>
      <w:r w:rsidR="00896090" w:rsidRPr="000C179C">
        <w:rPr>
          <w:rFonts w:ascii="Verdana" w:hAnsi="Verdana"/>
          <w:bCs/>
          <w:sz w:val="22"/>
          <w:szCs w:val="22"/>
        </w:rPr>
        <w:t>, na agência de viagem que o emitiu,</w:t>
      </w:r>
      <w:r w:rsidRPr="000C179C">
        <w:rPr>
          <w:rFonts w:ascii="Verdana" w:hAnsi="Verdana"/>
          <w:bCs/>
          <w:sz w:val="22"/>
          <w:szCs w:val="22"/>
        </w:rPr>
        <w:t xml:space="preserve"> de pacote de viagem, de livre escolha do contemplado, para destinos nacionais ou internacionais, com ou sem  acompanhante(s), passagem(</w:t>
      </w:r>
      <w:proofErr w:type="spellStart"/>
      <w:r w:rsidRPr="000C179C">
        <w:rPr>
          <w:rFonts w:ascii="Verdana" w:hAnsi="Verdana"/>
          <w:bCs/>
          <w:sz w:val="22"/>
          <w:szCs w:val="22"/>
        </w:rPr>
        <w:t>ns</w:t>
      </w:r>
      <w:proofErr w:type="spellEnd"/>
      <w:r w:rsidRPr="000C179C">
        <w:rPr>
          <w:rFonts w:ascii="Verdana" w:hAnsi="Verdana"/>
          <w:bCs/>
          <w:sz w:val="22"/>
          <w:szCs w:val="22"/>
        </w:rPr>
        <w:t>) aérea(s), hospedagem(</w:t>
      </w:r>
      <w:proofErr w:type="spellStart"/>
      <w:r w:rsidRPr="000C179C">
        <w:rPr>
          <w:rFonts w:ascii="Verdana" w:hAnsi="Verdana"/>
          <w:bCs/>
          <w:sz w:val="22"/>
          <w:szCs w:val="22"/>
        </w:rPr>
        <w:t>ns</w:t>
      </w:r>
      <w:proofErr w:type="spellEnd"/>
      <w:r w:rsidRPr="000C179C">
        <w:rPr>
          <w:rFonts w:ascii="Verdana" w:hAnsi="Verdana"/>
          <w:bCs/>
          <w:sz w:val="22"/>
          <w:szCs w:val="22"/>
        </w:rPr>
        <w:t xml:space="preserve">), dentre as opções disponibilizadas, limitado ao valor da premiação, </w:t>
      </w:r>
      <w:r w:rsidR="0035768E" w:rsidRPr="000C179C">
        <w:rPr>
          <w:rFonts w:ascii="Verdana" w:hAnsi="Verdana"/>
          <w:color w:val="000000"/>
          <w:sz w:val="22"/>
          <w:szCs w:val="22"/>
        </w:rPr>
        <w:t>para utilização em uma única compra e viagem, no prazo de até 180 dias após ser contemplado</w:t>
      </w:r>
      <w:r w:rsidRPr="000C179C">
        <w:rPr>
          <w:rFonts w:ascii="Verdana" w:hAnsi="Verdana"/>
          <w:bCs/>
          <w:sz w:val="22"/>
          <w:szCs w:val="22"/>
        </w:rPr>
        <w:t xml:space="preserve">, </w:t>
      </w:r>
      <w:r w:rsidRPr="000C179C">
        <w:rPr>
          <w:rFonts w:ascii="Verdana" w:hAnsi="Verdana"/>
          <w:b/>
          <w:sz w:val="22"/>
          <w:szCs w:val="22"/>
          <w:u w:val="single"/>
        </w:rPr>
        <w:t>não sendo válido para serviços que não constem no portfólio da empresa emissora.</w:t>
      </w:r>
      <w:r w:rsidRPr="000C179C">
        <w:rPr>
          <w:rFonts w:ascii="Verdana" w:hAnsi="Verdana"/>
          <w:bCs/>
          <w:sz w:val="22"/>
          <w:szCs w:val="22"/>
        </w:rPr>
        <w:t xml:space="preserve"> </w:t>
      </w:r>
    </w:p>
    <w:p w14:paraId="0C4C5032" w14:textId="77777777" w:rsidR="00192F01" w:rsidRPr="000C179C" w:rsidRDefault="00192F01" w:rsidP="00192F01">
      <w:pPr>
        <w:ind w:left="1701" w:hanging="850"/>
        <w:jc w:val="both"/>
        <w:rPr>
          <w:rFonts w:ascii="Verdana" w:hAnsi="Verdana"/>
          <w:bCs/>
          <w:sz w:val="22"/>
          <w:szCs w:val="22"/>
        </w:rPr>
      </w:pPr>
    </w:p>
    <w:p w14:paraId="66AD556B" w14:textId="3B00877F" w:rsidR="00192F01" w:rsidRPr="000C179C" w:rsidRDefault="00192F01" w:rsidP="00192F01">
      <w:pPr>
        <w:pStyle w:val="PargrafodaLista"/>
        <w:numPr>
          <w:ilvl w:val="2"/>
          <w:numId w:val="12"/>
        </w:numPr>
        <w:ind w:left="1701" w:hanging="850"/>
        <w:jc w:val="both"/>
        <w:rPr>
          <w:rFonts w:ascii="Verdana" w:hAnsi="Verdana"/>
          <w:bCs/>
          <w:sz w:val="22"/>
          <w:szCs w:val="22"/>
        </w:rPr>
      </w:pPr>
      <w:r w:rsidRPr="000C179C">
        <w:rPr>
          <w:rFonts w:ascii="Verdana" w:hAnsi="Verdana"/>
          <w:bCs/>
          <w:sz w:val="22"/>
          <w:szCs w:val="22"/>
        </w:rPr>
        <w:t xml:space="preserve">Assim sendo, fica desde já estabelecido que </w:t>
      </w:r>
      <w:r w:rsidRPr="000C179C">
        <w:rPr>
          <w:rFonts w:ascii="Verdana" w:hAnsi="Verdana"/>
          <w:b/>
          <w:sz w:val="22"/>
          <w:szCs w:val="22"/>
        </w:rPr>
        <w:t>(i)</w:t>
      </w:r>
      <w:r w:rsidRPr="000C179C">
        <w:rPr>
          <w:rFonts w:ascii="Verdana" w:hAnsi="Verdana"/>
          <w:bCs/>
          <w:sz w:val="22"/>
          <w:szCs w:val="22"/>
        </w:rPr>
        <w:t xml:space="preserve"> eventual saldo não utilizado dentro do prazo de validade não será ressarcido, sendo considerado o valor total entregue e </w:t>
      </w:r>
      <w:r w:rsidRPr="000C179C">
        <w:rPr>
          <w:rFonts w:ascii="Verdana" w:hAnsi="Verdana"/>
          <w:b/>
          <w:sz w:val="22"/>
          <w:szCs w:val="22"/>
        </w:rPr>
        <w:t>(</w:t>
      </w:r>
      <w:proofErr w:type="spellStart"/>
      <w:r w:rsidRPr="000C179C">
        <w:rPr>
          <w:rFonts w:ascii="Verdana" w:hAnsi="Verdana"/>
          <w:b/>
          <w:sz w:val="22"/>
          <w:szCs w:val="22"/>
        </w:rPr>
        <w:t>ii</w:t>
      </w:r>
      <w:proofErr w:type="spellEnd"/>
      <w:r w:rsidRPr="000C179C">
        <w:rPr>
          <w:rFonts w:ascii="Verdana" w:hAnsi="Verdana"/>
          <w:b/>
          <w:sz w:val="22"/>
          <w:szCs w:val="22"/>
        </w:rPr>
        <w:t>)</w:t>
      </w:r>
      <w:r w:rsidRPr="000C179C">
        <w:rPr>
          <w:rFonts w:ascii="Verdana" w:hAnsi="Verdana"/>
          <w:bCs/>
          <w:sz w:val="22"/>
          <w:szCs w:val="22"/>
        </w:rPr>
        <w:t xml:space="preserve"> eventual valor excedente à premiação ofertada, cujo limite é de R$ 30.000,00 (trinta mil reais), dada </w:t>
      </w:r>
      <w:r w:rsidR="009057A4" w:rsidRPr="000C179C">
        <w:rPr>
          <w:rFonts w:ascii="Verdana" w:hAnsi="Verdana"/>
          <w:bCs/>
          <w:sz w:val="22"/>
          <w:szCs w:val="22"/>
        </w:rPr>
        <w:t xml:space="preserve">a </w:t>
      </w:r>
      <w:r w:rsidRPr="000C179C">
        <w:rPr>
          <w:rFonts w:ascii="Verdana" w:hAnsi="Verdana"/>
          <w:bCs/>
          <w:sz w:val="22"/>
          <w:szCs w:val="22"/>
        </w:rPr>
        <w:t>escolha d</w:t>
      </w:r>
      <w:r w:rsidR="00745215" w:rsidRPr="000C179C">
        <w:rPr>
          <w:rFonts w:ascii="Verdana" w:hAnsi="Verdana"/>
          <w:bCs/>
          <w:sz w:val="22"/>
          <w:szCs w:val="22"/>
        </w:rPr>
        <w:t>e cada</w:t>
      </w:r>
      <w:r w:rsidRPr="000C179C">
        <w:rPr>
          <w:rFonts w:ascii="Verdana" w:hAnsi="Verdana"/>
          <w:bCs/>
          <w:sz w:val="22"/>
          <w:szCs w:val="22"/>
        </w:rPr>
        <w:t xml:space="preserve"> contemplado, será arcado, exclusivamente, por este.</w:t>
      </w:r>
    </w:p>
    <w:p w14:paraId="22B2E01C" w14:textId="77777777" w:rsidR="00192F01" w:rsidRPr="000C179C" w:rsidRDefault="00192F01" w:rsidP="00192F01">
      <w:pPr>
        <w:pStyle w:val="PargrafodaLista"/>
        <w:ind w:left="1701" w:hanging="850"/>
        <w:jc w:val="both"/>
        <w:rPr>
          <w:rFonts w:ascii="Verdana" w:hAnsi="Verdana"/>
          <w:bCs/>
          <w:sz w:val="22"/>
          <w:szCs w:val="22"/>
        </w:rPr>
      </w:pPr>
    </w:p>
    <w:p w14:paraId="434C5DC6" w14:textId="1A42D8AF" w:rsidR="00192F01" w:rsidRPr="000C179C" w:rsidRDefault="00192F01" w:rsidP="00192F01">
      <w:pPr>
        <w:pStyle w:val="PargrafodaLista"/>
        <w:numPr>
          <w:ilvl w:val="2"/>
          <w:numId w:val="12"/>
        </w:numPr>
        <w:ind w:left="1701" w:hanging="850"/>
        <w:jc w:val="both"/>
        <w:rPr>
          <w:rFonts w:ascii="Verdana" w:hAnsi="Verdana"/>
          <w:bCs/>
          <w:sz w:val="22"/>
          <w:szCs w:val="22"/>
        </w:rPr>
      </w:pPr>
      <w:r w:rsidRPr="000C179C">
        <w:rPr>
          <w:rFonts w:ascii="Verdana" w:hAnsi="Verdana"/>
          <w:bCs/>
          <w:sz w:val="22"/>
          <w:szCs w:val="22"/>
        </w:rPr>
        <w:t>Fica desde já estabelecido que deverão ser seguidas pelo</w:t>
      </w:r>
      <w:r w:rsidR="00745215" w:rsidRPr="000C179C">
        <w:rPr>
          <w:rFonts w:ascii="Verdana" w:hAnsi="Verdana"/>
          <w:bCs/>
          <w:sz w:val="22"/>
          <w:szCs w:val="22"/>
        </w:rPr>
        <w:t>s</w:t>
      </w:r>
      <w:r w:rsidRPr="000C179C">
        <w:rPr>
          <w:rFonts w:ascii="Verdana" w:hAnsi="Verdana"/>
          <w:bCs/>
          <w:sz w:val="22"/>
          <w:szCs w:val="22"/>
        </w:rPr>
        <w:t xml:space="preserve"> contemplado</w:t>
      </w:r>
      <w:r w:rsidR="00745215" w:rsidRPr="000C179C">
        <w:rPr>
          <w:rFonts w:ascii="Verdana" w:hAnsi="Verdana"/>
          <w:bCs/>
          <w:sz w:val="22"/>
          <w:szCs w:val="22"/>
        </w:rPr>
        <w:t>s</w:t>
      </w:r>
      <w:r w:rsidRPr="000C179C">
        <w:rPr>
          <w:rFonts w:ascii="Verdana" w:hAnsi="Verdana"/>
          <w:bCs/>
          <w:sz w:val="22"/>
          <w:szCs w:val="22"/>
        </w:rPr>
        <w:t xml:space="preserve"> as normas de uso estabelecidas pela empresa emissora do </w:t>
      </w:r>
      <w:r w:rsidR="009057A4" w:rsidRPr="000C179C">
        <w:rPr>
          <w:rFonts w:ascii="Verdana" w:hAnsi="Verdana"/>
          <w:bCs/>
          <w:sz w:val="22"/>
          <w:szCs w:val="22"/>
        </w:rPr>
        <w:t>vale-</w:t>
      </w:r>
      <w:r w:rsidRPr="000C179C">
        <w:rPr>
          <w:rFonts w:ascii="Verdana" w:hAnsi="Verdana"/>
          <w:bCs/>
          <w:sz w:val="22"/>
          <w:szCs w:val="22"/>
        </w:rPr>
        <w:t>viagem para seu usufruto.</w:t>
      </w:r>
    </w:p>
    <w:p w14:paraId="2E391CF2" w14:textId="77777777" w:rsidR="00192F01" w:rsidRPr="000C179C" w:rsidRDefault="00192F01" w:rsidP="00192F01">
      <w:pPr>
        <w:jc w:val="both"/>
        <w:rPr>
          <w:rFonts w:ascii="Verdana" w:hAnsi="Verdana"/>
          <w:bCs/>
          <w:sz w:val="22"/>
          <w:szCs w:val="22"/>
        </w:rPr>
      </w:pPr>
    </w:p>
    <w:p w14:paraId="7F90CF6E" w14:textId="0B5B5070" w:rsidR="00A10F65" w:rsidRPr="000C179C" w:rsidRDefault="00A10F65" w:rsidP="007D2DEB">
      <w:pPr>
        <w:pStyle w:val="PargrafodaLista"/>
        <w:numPr>
          <w:ilvl w:val="1"/>
          <w:numId w:val="12"/>
        </w:numPr>
        <w:ind w:left="851" w:hanging="851"/>
        <w:jc w:val="both"/>
        <w:rPr>
          <w:rFonts w:ascii="Verdana" w:hAnsi="Verdana"/>
          <w:bCs/>
          <w:sz w:val="22"/>
          <w:szCs w:val="22"/>
        </w:rPr>
      </w:pPr>
      <w:r w:rsidRPr="000C179C">
        <w:rPr>
          <w:rFonts w:ascii="Verdana" w:hAnsi="Verdana"/>
          <w:bCs/>
          <w:sz w:val="22"/>
          <w:szCs w:val="22"/>
        </w:rPr>
        <w:t xml:space="preserve">Na </w:t>
      </w:r>
      <w:r w:rsidR="00B263A7" w:rsidRPr="000C179C">
        <w:rPr>
          <w:rFonts w:ascii="Verdana" w:hAnsi="Verdana"/>
          <w:bCs/>
          <w:sz w:val="22"/>
          <w:szCs w:val="22"/>
        </w:rPr>
        <w:t xml:space="preserve">hipótese </w:t>
      </w:r>
      <w:r w:rsidR="00611F54" w:rsidRPr="000C179C">
        <w:rPr>
          <w:rFonts w:ascii="Verdana" w:hAnsi="Verdana"/>
          <w:bCs/>
          <w:sz w:val="22"/>
          <w:szCs w:val="22"/>
        </w:rPr>
        <w:t xml:space="preserve">de </w:t>
      </w:r>
      <w:r w:rsidR="004F7C6A" w:rsidRPr="000C179C">
        <w:rPr>
          <w:rFonts w:ascii="Verdana" w:hAnsi="Verdana"/>
          <w:bCs/>
          <w:sz w:val="22"/>
          <w:szCs w:val="22"/>
        </w:rPr>
        <w:t>algum</w:t>
      </w:r>
      <w:r w:rsidR="00E053A0" w:rsidRPr="000C179C">
        <w:rPr>
          <w:rFonts w:ascii="Verdana" w:hAnsi="Verdana"/>
          <w:bCs/>
          <w:sz w:val="22"/>
          <w:szCs w:val="22"/>
        </w:rPr>
        <w:t xml:space="preserve"> potencial ganhador vir a falecer na ocasião da validação da sua participação, tal fato implicará a sua desclassificação e um novo contemplado será identificado aplicando-se a </w:t>
      </w:r>
      <w:r w:rsidR="00BF5C25" w:rsidRPr="000C179C">
        <w:rPr>
          <w:rFonts w:ascii="Verdana" w:hAnsi="Verdana"/>
          <w:bCs/>
          <w:sz w:val="22"/>
          <w:szCs w:val="22"/>
        </w:rPr>
        <w:t>Regra de Aproximação. Após a publicação do nome do</w:t>
      </w:r>
      <w:r w:rsidR="007D2DEB" w:rsidRPr="000C179C">
        <w:rPr>
          <w:rFonts w:ascii="Verdana" w:hAnsi="Verdana"/>
          <w:bCs/>
          <w:sz w:val="22"/>
          <w:szCs w:val="22"/>
        </w:rPr>
        <w:t>s</w:t>
      </w:r>
      <w:r w:rsidR="00BF5C25" w:rsidRPr="000C179C">
        <w:rPr>
          <w:rFonts w:ascii="Verdana" w:hAnsi="Verdana"/>
          <w:bCs/>
          <w:sz w:val="22"/>
          <w:szCs w:val="22"/>
        </w:rPr>
        <w:t xml:space="preserve"> vencedor</w:t>
      </w:r>
      <w:r w:rsidR="007D2DEB" w:rsidRPr="000C179C">
        <w:rPr>
          <w:rFonts w:ascii="Verdana" w:hAnsi="Verdana"/>
          <w:bCs/>
          <w:sz w:val="22"/>
          <w:szCs w:val="22"/>
        </w:rPr>
        <w:t xml:space="preserve">es </w:t>
      </w:r>
      <w:r w:rsidR="00BF5C25" w:rsidRPr="000C179C">
        <w:rPr>
          <w:rFonts w:ascii="Verdana" w:hAnsi="Verdana"/>
          <w:bCs/>
          <w:sz w:val="22"/>
          <w:szCs w:val="22"/>
        </w:rPr>
        <w:t xml:space="preserve">ou </w:t>
      </w:r>
      <w:r w:rsidR="007D2DEB" w:rsidRPr="000C179C">
        <w:rPr>
          <w:rFonts w:ascii="Verdana" w:hAnsi="Verdana"/>
          <w:bCs/>
          <w:sz w:val="22"/>
          <w:szCs w:val="22"/>
        </w:rPr>
        <w:t xml:space="preserve">na </w:t>
      </w:r>
      <w:r w:rsidR="00BF5C25" w:rsidRPr="000C179C">
        <w:rPr>
          <w:rFonts w:ascii="Verdana" w:hAnsi="Verdana"/>
          <w:bCs/>
          <w:sz w:val="22"/>
          <w:szCs w:val="22"/>
        </w:rPr>
        <w:t>fase de entrega da premiação, em caso de falecimento, o prêmio será</w:t>
      </w:r>
      <w:r w:rsidR="00BF5C25" w:rsidRPr="000C179C">
        <w:rPr>
          <w:rFonts w:ascii="Verdana" w:hAnsi="Verdana"/>
          <w:b/>
          <w:sz w:val="22"/>
          <w:szCs w:val="22"/>
        </w:rPr>
        <w:t xml:space="preserve"> </w:t>
      </w:r>
      <w:r w:rsidR="00BF5C25" w:rsidRPr="000C179C">
        <w:rPr>
          <w:rFonts w:ascii="Verdana" w:hAnsi="Verdana"/>
          <w:bCs/>
          <w:sz w:val="22"/>
          <w:szCs w:val="22"/>
        </w:rPr>
        <w:t>recolhido como renda aos cofres da União Federal</w:t>
      </w:r>
      <w:r w:rsidR="00F00CC8" w:rsidRPr="000C179C">
        <w:rPr>
          <w:rFonts w:ascii="Verdana" w:hAnsi="Verdana"/>
          <w:bCs/>
          <w:sz w:val="22"/>
          <w:szCs w:val="22"/>
        </w:rPr>
        <w:t>.</w:t>
      </w:r>
    </w:p>
    <w:p w14:paraId="52D50749" w14:textId="77777777" w:rsidR="001B56DB" w:rsidRPr="000C179C" w:rsidRDefault="001B56DB" w:rsidP="006D5371">
      <w:pPr>
        <w:pStyle w:val="PargrafodaLista"/>
        <w:rPr>
          <w:rFonts w:ascii="Verdana" w:hAnsi="Verdana"/>
          <w:b/>
          <w:sz w:val="22"/>
          <w:szCs w:val="22"/>
        </w:rPr>
      </w:pPr>
    </w:p>
    <w:p w14:paraId="4D75310D" w14:textId="39641541" w:rsidR="001B56DB" w:rsidRPr="000C179C" w:rsidRDefault="00F00CC8" w:rsidP="006D5371">
      <w:pPr>
        <w:pStyle w:val="PargrafodaLista"/>
        <w:numPr>
          <w:ilvl w:val="1"/>
          <w:numId w:val="12"/>
        </w:numPr>
        <w:ind w:left="851" w:hanging="851"/>
        <w:jc w:val="both"/>
        <w:rPr>
          <w:rFonts w:ascii="Verdana" w:hAnsi="Verdana"/>
          <w:b/>
          <w:sz w:val="22"/>
          <w:szCs w:val="22"/>
        </w:rPr>
      </w:pPr>
      <w:r w:rsidRPr="000C179C">
        <w:rPr>
          <w:rFonts w:ascii="Verdana" w:hAnsi="Verdana"/>
          <w:bCs/>
          <w:sz w:val="22"/>
          <w:szCs w:val="22"/>
        </w:rPr>
        <w:lastRenderedPageBreak/>
        <w:t xml:space="preserve">Não sendo encontrado </w:t>
      </w:r>
      <w:r w:rsidR="006C6D11" w:rsidRPr="000C179C">
        <w:rPr>
          <w:rFonts w:ascii="Verdana" w:hAnsi="Verdana"/>
          <w:bCs/>
          <w:sz w:val="22"/>
          <w:szCs w:val="22"/>
        </w:rPr>
        <w:t>algum</w:t>
      </w:r>
      <w:r w:rsidRPr="000C179C">
        <w:rPr>
          <w:rFonts w:ascii="Verdana" w:hAnsi="Verdana"/>
          <w:bCs/>
          <w:sz w:val="22"/>
          <w:szCs w:val="22"/>
        </w:rPr>
        <w:t xml:space="preserve"> ganhador, o prazo concedido por lei para reclamar o prêmio é de 180 (cento e oitenta) dias, contados a partir da data da sua identificação. Caso o contemplado não compareça para retirar seu prêmio nesse período, perderá o direito ao prêmio, sendo seu valor recolhido, pela Promotora, ao Tesouro Nacional, como renda da União, no prazo de 10 (dez) dias.</w:t>
      </w:r>
    </w:p>
    <w:p w14:paraId="67FA15A2" w14:textId="296C8883" w:rsidR="001B56DB" w:rsidRPr="000C179C" w:rsidRDefault="00F00CC8" w:rsidP="006D5371">
      <w:pPr>
        <w:pStyle w:val="PargrafodaLista"/>
        <w:ind w:left="862"/>
        <w:jc w:val="both"/>
        <w:rPr>
          <w:rFonts w:ascii="Verdana" w:hAnsi="Verdana"/>
          <w:b/>
          <w:sz w:val="22"/>
          <w:szCs w:val="22"/>
        </w:rPr>
      </w:pPr>
      <w:r w:rsidRPr="000C179C">
        <w:rPr>
          <w:rFonts w:ascii="Verdana" w:hAnsi="Verdana"/>
          <w:bCs/>
          <w:sz w:val="22"/>
          <w:szCs w:val="22"/>
        </w:rPr>
        <w:t xml:space="preserve"> </w:t>
      </w:r>
    </w:p>
    <w:p w14:paraId="3E03D037" w14:textId="77777777" w:rsidR="00495963" w:rsidRPr="000C179C" w:rsidRDefault="00F61FB0" w:rsidP="006D5371">
      <w:pPr>
        <w:pStyle w:val="PargrafodaLista"/>
        <w:numPr>
          <w:ilvl w:val="1"/>
          <w:numId w:val="12"/>
        </w:numPr>
        <w:ind w:left="851" w:hanging="851"/>
        <w:jc w:val="both"/>
        <w:rPr>
          <w:rFonts w:ascii="Verdana" w:hAnsi="Verdana"/>
          <w:b/>
          <w:sz w:val="22"/>
          <w:szCs w:val="22"/>
        </w:rPr>
      </w:pPr>
      <w:r w:rsidRPr="000C179C">
        <w:rPr>
          <w:rFonts w:ascii="Verdana" w:hAnsi="Verdana"/>
          <w:bCs/>
          <w:sz w:val="22"/>
          <w:szCs w:val="22"/>
        </w:rPr>
        <w:t>Conforme a Lei nº 11.196. de 21/11/05, art. 70, inciso 1º, letra b, item 2, a Promotora recolherá 20% de IRRF sobre o valor da premiação, até o 3º (terceiro) dia útil subsequente ao decêndio de ocorrência do fato gerador, por meio de DARF recolhido na rede bancária, com o código de receita 0916.</w:t>
      </w:r>
    </w:p>
    <w:p w14:paraId="3357AF3D" w14:textId="77777777" w:rsidR="00495963" w:rsidRPr="000C179C" w:rsidRDefault="00495963" w:rsidP="006D5371">
      <w:pPr>
        <w:pStyle w:val="PargrafodaLista"/>
        <w:rPr>
          <w:rFonts w:ascii="Verdana" w:hAnsi="Verdana"/>
          <w:bCs/>
          <w:sz w:val="22"/>
          <w:szCs w:val="22"/>
        </w:rPr>
      </w:pPr>
    </w:p>
    <w:p w14:paraId="4BACFA9B" w14:textId="259EA699" w:rsidR="001B56DB" w:rsidRPr="000C179C" w:rsidRDefault="001B56DB" w:rsidP="006D5371">
      <w:pPr>
        <w:pStyle w:val="PargrafodaLista"/>
        <w:numPr>
          <w:ilvl w:val="1"/>
          <w:numId w:val="12"/>
        </w:numPr>
        <w:ind w:left="851" w:hanging="851"/>
        <w:jc w:val="both"/>
        <w:rPr>
          <w:rFonts w:ascii="Verdana" w:hAnsi="Verdana"/>
          <w:b/>
          <w:sz w:val="22"/>
          <w:szCs w:val="22"/>
        </w:rPr>
      </w:pPr>
      <w:r w:rsidRPr="000C179C">
        <w:rPr>
          <w:rFonts w:ascii="Verdana" w:hAnsi="Verdana"/>
          <w:bCs/>
          <w:sz w:val="22"/>
          <w:szCs w:val="22"/>
        </w:rPr>
        <w:t xml:space="preserve">A comprovação da propriedade da premiação dar-se-á em </w:t>
      </w:r>
      <w:r w:rsidRPr="000C179C">
        <w:rPr>
          <w:rFonts w:ascii="Verdana" w:hAnsi="Verdana"/>
          <w:b/>
          <w:sz w:val="22"/>
          <w:szCs w:val="22"/>
        </w:rPr>
        <w:t xml:space="preserve">até 8 (oito) dias antes do sorteio </w:t>
      </w:r>
      <w:r w:rsidRPr="000C179C">
        <w:rPr>
          <w:rFonts w:ascii="Verdana" w:hAnsi="Verdana"/>
          <w:bCs/>
          <w:sz w:val="22"/>
          <w:szCs w:val="22"/>
        </w:rPr>
        <w:t>por meio de doc</w:t>
      </w:r>
      <w:r w:rsidR="0077762D" w:rsidRPr="000C179C">
        <w:rPr>
          <w:rFonts w:ascii="Verdana" w:hAnsi="Verdana"/>
          <w:bCs/>
          <w:sz w:val="22"/>
          <w:szCs w:val="22"/>
        </w:rPr>
        <w:t xml:space="preserve">umento que ficará disponível na sede da Promotora para eventual fiscalização e, posteriormente, será enviado à </w:t>
      </w:r>
      <w:r w:rsidR="00826E44" w:rsidRPr="000C179C">
        <w:rPr>
          <w:rFonts w:ascii="Verdana" w:hAnsi="Verdana"/>
          <w:bCs/>
          <w:sz w:val="22"/>
          <w:szCs w:val="22"/>
        </w:rPr>
        <w:t>SPA</w:t>
      </w:r>
      <w:r w:rsidR="00FC0FB2" w:rsidRPr="000C179C">
        <w:rPr>
          <w:rFonts w:ascii="Verdana" w:hAnsi="Verdana"/>
          <w:bCs/>
          <w:sz w:val="22"/>
          <w:szCs w:val="22"/>
        </w:rPr>
        <w:t>/MF</w:t>
      </w:r>
      <w:r w:rsidR="0077762D" w:rsidRPr="000C179C">
        <w:rPr>
          <w:rFonts w:ascii="Verdana" w:hAnsi="Verdana"/>
          <w:bCs/>
          <w:sz w:val="22"/>
          <w:szCs w:val="22"/>
        </w:rPr>
        <w:t>, quando da prestação de contas.</w:t>
      </w:r>
    </w:p>
    <w:p w14:paraId="09C04442" w14:textId="77777777" w:rsidR="00CF645E" w:rsidRPr="000C179C" w:rsidRDefault="00CF645E" w:rsidP="006D5371">
      <w:pPr>
        <w:pStyle w:val="PargrafodaLista"/>
        <w:ind w:left="851"/>
        <w:jc w:val="both"/>
        <w:rPr>
          <w:rFonts w:ascii="Verdana" w:hAnsi="Verdana"/>
          <w:b/>
          <w:sz w:val="22"/>
          <w:szCs w:val="22"/>
        </w:rPr>
      </w:pPr>
    </w:p>
    <w:p w14:paraId="6B8E2F3D" w14:textId="61366B66" w:rsidR="0077762D" w:rsidRPr="000C179C" w:rsidRDefault="00422062" w:rsidP="006D5371">
      <w:pPr>
        <w:pStyle w:val="PargrafodaLista"/>
        <w:numPr>
          <w:ilvl w:val="1"/>
          <w:numId w:val="12"/>
        </w:numPr>
        <w:ind w:left="851" w:hanging="851"/>
        <w:jc w:val="both"/>
        <w:rPr>
          <w:rFonts w:ascii="Verdana" w:hAnsi="Verdana"/>
          <w:b/>
          <w:sz w:val="22"/>
          <w:szCs w:val="22"/>
        </w:rPr>
      </w:pPr>
      <w:r w:rsidRPr="000C179C">
        <w:rPr>
          <w:rFonts w:ascii="Verdana" w:hAnsi="Verdana"/>
          <w:bCs/>
          <w:sz w:val="22"/>
          <w:szCs w:val="22"/>
        </w:rPr>
        <w:t>Considerando a natureza da premiação, não haverá sua exibição, podendo imagens ilustrativas serem exibidas no site</w:t>
      </w:r>
      <w:r w:rsidR="00CF645E" w:rsidRPr="000C179C">
        <w:rPr>
          <w:rFonts w:ascii="Verdana" w:hAnsi="Verdana"/>
          <w:bCs/>
          <w:sz w:val="22"/>
          <w:szCs w:val="22"/>
        </w:rPr>
        <w:t xml:space="preserve"> </w:t>
      </w:r>
      <w:hyperlink r:id="rId21" w:history="1">
        <w:r w:rsidR="00CF645E" w:rsidRPr="000C179C">
          <w:rPr>
            <w:rStyle w:val="Hyperlink"/>
            <w:rFonts w:ascii="Verdana" w:hAnsi="Verdana"/>
            <w:bCs/>
            <w:sz w:val="22"/>
            <w:szCs w:val="22"/>
          </w:rPr>
          <w:t>www.boulevardbelem.com.br/promocoes</w:t>
        </w:r>
      </w:hyperlink>
      <w:r w:rsidR="00CF645E" w:rsidRPr="000C179C">
        <w:rPr>
          <w:rFonts w:ascii="Verdana" w:hAnsi="Verdana"/>
          <w:bCs/>
          <w:sz w:val="22"/>
          <w:szCs w:val="22"/>
        </w:rPr>
        <w:t xml:space="preserve"> </w:t>
      </w:r>
      <w:r w:rsidRPr="000C179C">
        <w:rPr>
          <w:rFonts w:ascii="Verdana" w:hAnsi="Verdana"/>
          <w:bCs/>
          <w:sz w:val="22"/>
          <w:szCs w:val="22"/>
        </w:rPr>
        <w:t xml:space="preserve">e no material de divulgação desta Promoção, a critério da Promotora. </w:t>
      </w:r>
    </w:p>
    <w:p w14:paraId="7C6DC356" w14:textId="77777777" w:rsidR="008F1BAA" w:rsidRPr="000C179C" w:rsidRDefault="008F1BAA" w:rsidP="006D5371">
      <w:pPr>
        <w:pStyle w:val="PargrafodaLista"/>
        <w:rPr>
          <w:rFonts w:ascii="Verdana" w:hAnsi="Verdana"/>
          <w:b/>
          <w:sz w:val="22"/>
          <w:szCs w:val="22"/>
        </w:rPr>
      </w:pPr>
    </w:p>
    <w:p w14:paraId="7FC324F5" w14:textId="48D8C7DD" w:rsidR="008F1BAA" w:rsidRPr="000C179C" w:rsidRDefault="008F1BAA" w:rsidP="006D5371">
      <w:pPr>
        <w:pStyle w:val="PargrafodaLista"/>
        <w:numPr>
          <w:ilvl w:val="1"/>
          <w:numId w:val="12"/>
        </w:numPr>
        <w:ind w:left="851" w:hanging="851"/>
        <w:jc w:val="both"/>
        <w:rPr>
          <w:rFonts w:ascii="Verdana" w:hAnsi="Verdana"/>
          <w:b/>
          <w:sz w:val="22"/>
          <w:szCs w:val="22"/>
        </w:rPr>
      </w:pPr>
      <w:r w:rsidRPr="000C179C">
        <w:rPr>
          <w:rFonts w:ascii="Verdana" w:hAnsi="Verdana"/>
          <w:bCs/>
          <w:sz w:val="22"/>
          <w:szCs w:val="22"/>
        </w:rPr>
        <w:t xml:space="preserve">A responsabilidade da Promotora </w:t>
      </w:r>
      <w:r w:rsidR="00332481" w:rsidRPr="000C179C">
        <w:rPr>
          <w:rFonts w:ascii="Verdana" w:hAnsi="Verdana"/>
          <w:bCs/>
          <w:sz w:val="22"/>
          <w:szCs w:val="22"/>
        </w:rPr>
        <w:t>encerra-se</w:t>
      </w:r>
      <w:r w:rsidRPr="000C179C">
        <w:rPr>
          <w:rFonts w:ascii="Verdana" w:hAnsi="Verdana"/>
          <w:bCs/>
          <w:sz w:val="22"/>
          <w:szCs w:val="22"/>
        </w:rPr>
        <w:t xml:space="preserve"> com a entrega do prêmio ao</w:t>
      </w:r>
      <w:r w:rsidR="00332481" w:rsidRPr="000C179C">
        <w:rPr>
          <w:rFonts w:ascii="Verdana" w:hAnsi="Verdana"/>
          <w:bCs/>
          <w:sz w:val="22"/>
          <w:szCs w:val="22"/>
        </w:rPr>
        <w:t xml:space="preserve">s </w:t>
      </w:r>
      <w:r w:rsidRPr="000C179C">
        <w:rPr>
          <w:rFonts w:ascii="Verdana" w:hAnsi="Verdana"/>
          <w:bCs/>
          <w:sz w:val="22"/>
          <w:szCs w:val="22"/>
        </w:rPr>
        <w:t>ganhador</w:t>
      </w:r>
      <w:r w:rsidR="00332481" w:rsidRPr="000C179C">
        <w:rPr>
          <w:rFonts w:ascii="Verdana" w:hAnsi="Verdana"/>
          <w:bCs/>
          <w:sz w:val="22"/>
          <w:szCs w:val="22"/>
        </w:rPr>
        <w:t>es</w:t>
      </w:r>
      <w:r w:rsidRPr="000C179C">
        <w:rPr>
          <w:rFonts w:ascii="Verdana" w:hAnsi="Verdana"/>
          <w:bCs/>
          <w:sz w:val="22"/>
          <w:szCs w:val="22"/>
        </w:rPr>
        <w:t>.</w:t>
      </w:r>
    </w:p>
    <w:p w14:paraId="50E9C2B9" w14:textId="32E01870" w:rsidR="00830C4D" w:rsidRPr="000C179C" w:rsidRDefault="00830C4D" w:rsidP="006D5371">
      <w:pPr>
        <w:rPr>
          <w:rFonts w:ascii="Verdana" w:hAnsi="Verdana"/>
        </w:rPr>
      </w:pPr>
    </w:p>
    <w:p w14:paraId="5A16435F" w14:textId="77777777" w:rsidR="00830C4D" w:rsidRPr="000C179C" w:rsidRDefault="00830C4D" w:rsidP="006D5371">
      <w:pPr>
        <w:rPr>
          <w:rFonts w:ascii="Verdana" w:hAnsi="Verdana"/>
        </w:rPr>
      </w:pPr>
    </w:p>
    <w:p w14:paraId="7CA0E6FD" w14:textId="77777777" w:rsidR="00820ED9" w:rsidRPr="000C179C" w:rsidRDefault="00463744" w:rsidP="006D5371">
      <w:pPr>
        <w:pStyle w:val="PargrafodaLista"/>
        <w:numPr>
          <w:ilvl w:val="0"/>
          <w:numId w:val="12"/>
        </w:numPr>
        <w:ind w:left="851" w:hanging="851"/>
        <w:jc w:val="both"/>
        <w:rPr>
          <w:rFonts w:ascii="Verdana" w:hAnsi="Verdana"/>
          <w:b/>
          <w:sz w:val="22"/>
          <w:szCs w:val="22"/>
        </w:rPr>
      </w:pPr>
      <w:r w:rsidRPr="000C179C">
        <w:rPr>
          <w:rFonts w:ascii="Verdana" w:hAnsi="Verdana"/>
          <w:b/>
          <w:sz w:val="22"/>
          <w:szCs w:val="22"/>
        </w:rPr>
        <w:t>DESCLASSIFICAÇÃO</w:t>
      </w:r>
    </w:p>
    <w:p w14:paraId="5D5BB2EC" w14:textId="77777777" w:rsidR="00820ED9" w:rsidRPr="000C179C" w:rsidRDefault="00820ED9" w:rsidP="006D5371">
      <w:pPr>
        <w:pStyle w:val="PargrafodaLista"/>
        <w:ind w:left="851"/>
        <w:jc w:val="both"/>
        <w:rPr>
          <w:rFonts w:ascii="Verdana" w:hAnsi="Verdana"/>
          <w:b/>
          <w:sz w:val="22"/>
          <w:szCs w:val="22"/>
        </w:rPr>
      </w:pPr>
    </w:p>
    <w:p w14:paraId="3C2E9EC1" w14:textId="667A9A70" w:rsidR="00820ED9" w:rsidRPr="000C179C" w:rsidRDefault="00820ED9" w:rsidP="006D5371">
      <w:pPr>
        <w:pStyle w:val="PargrafodaLista"/>
        <w:numPr>
          <w:ilvl w:val="1"/>
          <w:numId w:val="14"/>
        </w:numPr>
        <w:ind w:left="851" w:hanging="851"/>
        <w:jc w:val="both"/>
        <w:rPr>
          <w:rFonts w:ascii="Verdana" w:hAnsi="Verdana"/>
          <w:b/>
          <w:sz w:val="22"/>
          <w:szCs w:val="22"/>
        </w:rPr>
      </w:pPr>
      <w:r w:rsidRPr="000C179C">
        <w:rPr>
          <w:rFonts w:ascii="Verdana" w:hAnsi="Verdana"/>
          <w:sz w:val="22"/>
          <w:szCs w:val="22"/>
        </w:rPr>
        <w:t>Ficam os Participantes cientes, desde já, que não poderão utilizar meios escusos para participar desta Promoção e/ou de mecanismos que criem condições de cadastramento irregular, desleais ou que atentem contra os objetivos e condições de participação previstas neste Regulamento, situações essas que, quando identificadas, serão consideradas como infração aos termos do presente Regulamento, ensejando o impedimento da participação e/ou o imediato cancelamento da inscrição do Participante, sem prejuízo, ainda, das medidas cabíveis e/ou ação de regresso a ser promovida pelas Promotoras em face do infrator.</w:t>
      </w:r>
    </w:p>
    <w:p w14:paraId="7666B572" w14:textId="77777777" w:rsidR="00463744" w:rsidRPr="000C179C" w:rsidRDefault="00463744" w:rsidP="006D5371">
      <w:pPr>
        <w:widowControl w:val="0"/>
        <w:tabs>
          <w:tab w:val="left" w:pos="426"/>
          <w:tab w:val="left" w:pos="709"/>
        </w:tabs>
        <w:ind w:left="851" w:hanging="851"/>
        <w:jc w:val="both"/>
        <w:rPr>
          <w:rFonts w:ascii="Verdana" w:hAnsi="Verdana"/>
          <w:b/>
          <w:sz w:val="22"/>
          <w:szCs w:val="22"/>
        </w:rPr>
      </w:pPr>
    </w:p>
    <w:p w14:paraId="763463CA" w14:textId="566DBDC4" w:rsidR="00AC342D" w:rsidRPr="000C179C" w:rsidRDefault="00FF68F6" w:rsidP="006D5371">
      <w:pPr>
        <w:pStyle w:val="PargrafodaLista"/>
        <w:numPr>
          <w:ilvl w:val="1"/>
          <w:numId w:val="14"/>
        </w:numPr>
        <w:ind w:left="851" w:hanging="851"/>
        <w:jc w:val="both"/>
        <w:rPr>
          <w:rFonts w:ascii="Verdana" w:eastAsia="Times New Roman" w:hAnsi="Verdana"/>
          <w:sz w:val="22"/>
          <w:szCs w:val="22"/>
        </w:rPr>
      </w:pPr>
      <w:r w:rsidRPr="000C179C">
        <w:rPr>
          <w:rFonts w:ascii="Verdana" w:eastAsia="Times New Roman" w:hAnsi="Verdana"/>
          <w:sz w:val="22"/>
          <w:szCs w:val="22"/>
        </w:rPr>
        <w:t>Será</w:t>
      </w:r>
      <w:r w:rsidR="00AC342D" w:rsidRPr="000C179C">
        <w:rPr>
          <w:rFonts w:ascii="Verdana" w:hAnsi="Verdana"/>
          <w:b/>
          <w:sz w:val="22"/>
          <w:szCs w:val="22"/>
        </w:rPr>
        <w:t xml:space="preserve"> desclassificada da promoção</w:t>
      </w:r>
      <w:r w:rsidR="00AC342D" w:rsidRPr="000C179C">
        <w:rPr>
          <w:rFonts w:ascii="Verdana" w:hAnsi="Verdana"/>
          <w:sz w:val="22"/>
          <w:szCs w:val="22"/>
        </w:rPr>
        <w:t xml:space="preserve">, a qualquer momento, a participação com fraude comprovada; efetuada por meio da obtenção de benefício/vantagem de forma ilícita; incluindo a obtenção irregular de </w:t>
      </w:r>
      <w:r w:rsidR="00614C6A" w:rsidRPr="000C179C">
        <w:rPr>
          <w:rFonts w:ascii="Verdana" w:hAnsi="Verdana"/>
          <w:sz w:val="22"/>
          <w:szCs w:val="22"/>
        </w:rPr>
        <w:t>números da sorte</w:t>
      </w:r>
      <w:r w:rsidR="00AC342D" w:rsidRPr="000C179C">
        <w:rPr>
          <w:rFonts w:ascii="Verdana" w:hAnsi="Verdana"/>
          <w:sz w:val="22"/>
          <w:szCs w:val="22"/>
        </w:rPr>
        <w:t xml:space="preserve"> e/ou que não cumprir quaisquer das condições deste Regulamento, incluindo, mas não se limitando, aos seguintes casos, a participação: </w:t>
      </w:r>
      <w:r w:rsidR="00AC342D" w:rsidRPr="000C179C">
        <w:rPr>
          <w:rFonts w:ascii="Verdana" w:hAnsi="Verdana"/>
          <w:b/>
          <w:sz w:val="22"/>
          <w:szCs w:val="22"/>
        </w:rPr>
        <w:t>(i)</w:t>
      </w:r>
      <w:r w:rsidR="00AC342D" w:rsidRPr="000C179C">
        <w:rPr>
          <w:rFonts w:ascii="Verdana" w:hAnsi="Verdana"/>
          <w:sz w:val="22"/>
          <w:szCs w:val="22"/>
        </w:rPr>
        <w:t xml:space="preserve"> com mais de um CPF e/ou CPF gerado aleatoriamente por sistema e/ou incompatível com o </w:t>
      </w:r>
      <w:r w:rsidR="00CB1AE2" w:rsidRPr="000C179C">
        <w:rPr>
          <w:rFonts w:ascii="Verdana" w:hAnsi="Verdana"/>
          <w:sz w:val="22"/>
          <w:szCs w:val="22"/>
        </w:rPr>
        <w:t>P</w:t>
      </w:r>
      <w:r w:rsidR="00AC342D" w:rsidRPr="000C179C">
        <w:rPr>
          <w:rFonts w:ascii="Verdana" w:hAnsi="Verdana"/>
          <w:sz w:val="22"/>
          <w:szCs w:val="22"/>
        </w:rPr>
        <w:t xml:space="preserve">articipante cadastrado na promoção; </w:t>
      </w:r>
      <w:r w:rsidR="00AC342D" w:rsidRPr="000C179C">
        <w:rPr>
          <w:rFonts w:ascii="Verdana" w:hAnsi="Verdana"/>
          <w:b/>
          <w:sz w:val="22"/>
          <w:szCs w:val="22"/>
        </w:rPr>
        <w:t>(</w:t>
      </w:r>
      <w:proofErr w:type="spellStart"/>
      <w:r w:rsidR="00AC342D" w:rsidRPr="000C179C">
        <w:rPr>
          <w:rFonts w:ascii="Verdana" w:hAnsi="Verdana"/>
          <w:b/>
          <w:sz w:val="22"/>
          <w:szCs w:val="22"/>
        </w:rPr>
        <w:t>ii</w:t>
      </w:r>
      <w:proofErr w:type="spellEnd"/>
      <w:r w:rsidR="00AC342D" w:rsidRPr="000C179C">
        <w:rPr>
          <w:rFonts w:ascii="Verdana" w:hAnsi="Verdana"/>
          <w:b/>
          <w:sz w:val="22"/>
          <w:szCs w:val="22"/>
        </w:rPr>
        <w:t>)</w:t>
      </w:r>
      <w:r w:rsidR="00AC342D" w:rsidRPr="000C179C">
        <w:rPr>
          <w:rFonts w:ascii="Verdana" w:hAnsi="Verdana"/>
          <w:sz w:val="22"/>
          <w:szCs w:val="22"/>
        </w:rPr>
        <w:t xml:space="preserve"> com dados cadastrais incorretos, incompletos ou inverídicos; </w:t>
      </w:r>
      <w:r w:rsidR="00AC342D" w:rsidRPr="000C179C">
        <w:rPr>
          <w:rFonts w:ascii="Verdana" w:hAnsi="Verdana"/>
          <w:b/>
          <w:iCs/>
          <w:sz w:val="22"/>
          <w:szCs w:val="22"/>
        </w:rPr>
        <w:t>(</w:t>
      </w:r>
      <w:proofErr w:type="spellStart"/>
      <w:r w:rsidR="00AC342D" w:rsidRPr="000C179C">
        <w:rPr>
          <w:rFonts w:ascii="Verdana" w:hAnsi="Verdana"/>
          <w:b/>
          <w:iCs/>
          <w:sz w:val="22"/>
          <w:szCs w:val="22"/>
        </w:rPr>
        <w:t>iii</w:t>
      </w:r>
      <w:proofErr w:type="spellEnd"/>
      <w:r w:rsidR="00AC342D" w:rsidRPr="000C179C">
        <w:rPr>
          <w:rFonts w:ascii="Verdana" w:hAnsi="Verdana"/>
          <w:b/>
          <w:iCs/>
          <w:sz w:val="22"/>
          <w:szCs w:val="22"/>
        </w:rPr>
        <w:t>)</w:t>
      </w:r>
      <w:r w:rsidR="00AC342D" w:rsidRPr="000C179C">
        <w:rPr>
          <w:rFonts w:ascii="Verdana" w:hAnsi="Verdana"/>
          <w:iCs/>
          <w:sz w:val="22"/>
          <w:szCs w:val="22"/>
        </w:rPr>
        <w:t xml:space="preserve"> em que não haja a efetiva confirmação da condição de participação; </w:t>
      </w:r>
      <w:r w:rsidR="00AC342D" w:rsidRPr="000C179C">
        <w:rPr>
          <w:rFonts w:ascii="Verdana" w:hAnsi="Verdana"/>
          <w:b/>
          <w:sz w:val="22"/>
          <w:szCs w:val="22"/>
        </w:rPr>
        <w:t>(</w:t>
      </w:r>
      <w:proofErr w:type="spellStart"/>
      <w:r w:rsidR="00AC342D" w:rsidRPr="000C179C">
        <w:rPr>
          <w:rFonts w:ascii="Verdana" w:hAnsi="Verdana"/>
          <w:b/>
          <w:sz w:val="22"/>
          <w:szCs w:val="22"/>
        </w:rPr>
        <w:t>iv</w:t>
      </w:r>
      <w:proofErr w:type="spellEnd"/>
      <w:r w:rsidR="00AC342D" w:rsidRPr="000C179C">
        <w:rPr>
          <w:rFonts w:ascii="Verdana" w:hAnsi="Verdana"/>
          <w:b/>
          <w:sz w:val="22"/>
          <w:szCs w:val="22"/>
        </w:rPr>
        <w:t>)</w:t>
      </w:r>
      <w:r w:rsidR="00AC342D" w:rsidRPr="000C179C">
        <w:rPr>
          <w:rFonts w:ascii="Verdana" w:hAnsi="Verdana"/>
          <w:sz w:val="22"/>
          <w:szCs w:val="22"/>
        </w:rPr>
        <w:t xml:space="preserve"> que utilize mecanismos que criem condições irregulares e/ou desleais ou, ainda, que atentem contra os objetivos e condições de participação na promoção e </w:t>
      </w:r>
      <w:r w:rsidR="00AC342D" w:rsidRPr="000C179C">
        <w:rPr>
          <w:rFonts w:ascii="Verdana" w:hAnsi="Verdana"/>
          <w:b/>
          <w:sz w:val="22"/>
          <w:szCs w:val="22"/>
        </w:rPr>
        <w:t>(v)</w:t>
      </w:r>
      <w:r w:rsidR="00AC342D" w:rsidRPr="000C179C">
        <w:rPr>
          <w:rFonts w:ascii="Verdana" w:hAnsi="Verdana"/>
          <w:sz w:val="22"/>
          <w:szCs w:val="22"/>
        </w:rPr>
        <w:t xml:space="preserve"> </w:t>
      </w:r>
      <w:r w:rsidR="007668D7" w:rsidRPr="000C179C">
        <w:rPr>
          <w:rFonts w:ascii="Verdana" w:hAnsi="Verdana"/>
          <w:sz w:val="22"/>
          <w:szCs w:val="22"/>
        </w:rPr>
        <w:t>d</w:t>
      </w:r>
      <w:r w:rsidR="00AC342D" w:rsidRPr="000C179C">
        <w:rPr>
          <w:rFonts w:ascii="Verdana" w:hAnsi="Verdana"/>
          <w:sz w:val="22"/>
          <w:szCs w:val="22"/>
        </w:rPr>
        <w:t xml:space="preserve">os </w:t>
      </w:r>
      <w:r w:rsidR="00CB1AE2" w:rsidRPr="000C179C">
        <w:rPr>
          <w:rFonts w:ascii="Verdana" w:hAnsi="Verdana"/>
          <w:sz w:val="22"/>
          <w:szCs w:val="22"/>
        </w:rPr>
        <w:t>P</w:t>
      </w:r>
      <w:r w:rsidR="00AC342D" w:rsidRPr="000C179C">
        <w:rPr>
          <w:rFonts w:ascii="Verdana" w:hAnsi="Verdana"/>
          <w:sz w:val="22"/>
          <w:szCs w:val="22"/>
        </w:rPr>
        <w:t>articipantes que não apresentarem a documentação exigida no momento da validação de sua participação.</w:t>
      </w:r>
    </w:p>
    <w:p w14:paraId="52E526EE" w14:textId="77777777" w:rsidR="00AC342D" w:rsidRPr="000C179C" w:rsidRDefault="00AC342D" w:rsidP="006D5371">
      <w:pPr>
        <w:pStyle w:val="PargrafodaLista"/>
        <w:ind w:left="851" w:hanging="851"/>
        <w:jc w:val="both"/>
        <w:rPr>
          <w:rFonts w:ascii="Verdana" w:eastAsia="Times New Roman" w:hAnsi="Verdana"/>
          <w:sz w:val="22"/>
          <w:szCs w:val="22"/>
        </w:rPr>
      </w:pPr>
    </w:p>
    <w:p w14:paraId="276E2C16" w14:textId="0948F017" w:rsidR="00682D8B" w:rsidRPr="000C179C" w:rsidRDefault="00682D8B" w:rsidP="006D5371">
      <w:pPr>
        <w:numPr>
          <w:ilvl w:val="2"/>
          <w:numId w:val="14"/>
        </w:numPr>
        <w:ind w:left="1701" w:hanging="850"/>
        <w:jc w:val="both"/>
        <w:rPr>
          <w:rFonts w:ascii="Verdana" w:hAnsi="Verdana"/>
          <w:sz w:val="22"/>
          <w:szCs w:val="22"/>
        </w:rPr>
      </w:pPr>
      <w:r w:rsidRPr="000C179C">
        <w:rPr>
          <w:rFonts w:ascii="Verdana" w:hAnsi="Verdana"/>
          <w:b/>
          <w:sz w:val="22"/>
          <w:szCs w:val="22"/>
        </w:rPr>
        <w:t xml:space="preserve">Da mesma forma, o </w:t>
      </w:r>
      <w:r w:rsidR="00CB1AE2" w:rsidRPr="000C179C">
        <w:rPr>
          <w:rFonts w:ascii="Verdana" w:hAnsi="Verdana"/>
          <w:b/>
          <w:sz w:val="22"/>
          <w:szCs w:val="22"/>
        </w:rPr>
        <w:t>P</w:t>
      </w:r>
      <w:r w:rsidRPr="000C179C">
        <w:rPr>
          <w:rFonts w:ascii="Verdana" w:hAnsi="Verdana"/>
          <w:b/>
          <w:sz w:val="22"/>
          <w:szCs w:val="22"/>
        </w:rPr>
        <w:t xml:space="preserve">articipante será prontamente desclassificado se detectada a prática de situações que presumam a formação de grupos para participação na </w:t>
      </w:r>
      <w:r w:rsidR="005951FE" w:rsidRPr="000C179C">
        <w:rPr>
          <w:rFonts w:ascii="Verdana" w:hAnsi="Verdana"/>
          <w:b/>
          <w:sz w:val="22"/>
          <w:szCs w:val="22"/>
        </w:rPr>
        <w:t>promoção</w:t>
      </w:r>
      <w:r w:rsidRPr="000C179C">
        <w:rPr>
          <w:rFonts w:ascii="Verdana" w:hAnsi="Verdana"/>
          <w:b/>
          <w:sz w:val="22"/>
          <w:szCs w:val="22"/>
        </w:rPr>
        <w:t xml:space="preserve"> através de compras fictícias como</w:t>
      </w:r>
      <w:r w:rsidRPr="000C179C">
        <w:rPr>
          <w:rFonts w:ascii="Verdana" w:hAnsi="Verdana"/>
          <w:bCs/>
          <w:sz w:val="22"/>
          <w:szCs w:val="22"/>
        </w:rPr>
        <w:t xml:space="preserve">: </w:t>
      </w:r>
      <w:r w:rsidRPr="000C179C">
        <w:rPr>
          <w:rFonts w:ascii="Verdana" w:hAnsi="Verdana"/>
          <w:b/>
          <w:sz w:val="22"/>
          <w:szCs w:val="22"/>
        </w:rPr>
        <w:t>(i)</w:t>
      </w:r>
      <w:r w:rsidRPr="000C179C">
        <w:rPr>
          <w:rFonts w:ascii="Verdana" w:hAnsi="Verdana"/>
          <w:sz w:val="22"/>
          <w:szCs w:val="22"/>
        </w:rPr>
        <w:t xml:space="preserve"> </w:t>
      </w:r>
      <w:r w:rsidRPr="000C179C">
        <w:rPr>
          <w:rFonts w:ascii="Verdana" w:hAnsi="Verdana"/>
          <w:bCs/>
          <w:sz w:val="22"/>
          <w:szCs w:val="22"/>
        </w:rPr>
        <w:t xml:space="preserve">vários participantes que </w:t>
      </w:r>
      <w:r w:rsidRPr="000C179C">
        <w:rPr>
          <w:rFonts w:ascii="Verdana" w:hAnsi="Verdana"/>
          <w:bCs/>
          <w:sz w:val="22"/>
          <w:szCs w:val="22"/>
        </w:rPr>
        <w:lastRenderedPageBreak/>
        <w:t>informem no ato do cadastro um mesmo endereço residencial, telefone ou e-mail e/ou dados de terceiros</w:t>
      </w:r>
      <w:r w:rsidRPr="000C179C">
        <w:rPr>
          <w:rFonts w:ascii="Verdana" w:hAnsi="Verdana"/>
          <w:sz w:val="22"/>
          <w:szCs w:val="22"/>
        </w:rPr>
        <w:t xml:space="preserve">; </w:t>
      </w:r>
      <w:r w:rsidRPr="000C179C">
        <w:rPr>
          <w:rFonts w:ascii="Verdana" w:hAnsi="Verdana"/>
          <w:b/>
          <w:sz w:val="22"/>
          <w:szCs w:val="22"/>
        </w:rPr>
        <w:t>(</w:t>
      </w:r>
      <w:proofErr w:type="spellStart"/>
      <w:r w:rsidRPr="000C179C">
        <w:rPr>
          <w:rFonts w:ascii="Verdana" w:hAnsi="Verdana"/>
          <w:b/>
          <w:sz w:val="22"/>
          <w:szCs w:val="22"/>
        </w:rPr>
        <w:t>ii</w:t>
      </w:r>
      <w:proofErr w:type="spellEnd"/>
      <w:r w:rsidRPr="000C179C">
        <w:rPr>
          <w:rFonts w:ascii="Verdana" w:hAnsi="Verdana"/>
          <w:b/>
          <w:sz w:val="22"/>
          <w:szCs w:val="22"/>
        </w:rPr>
        <w:t>)</w:t>
      </w:r>
      <w:r w:rsidRPr="000C179C">
        <w:rPr>
          <w:rFonts w:ascii="Verdana" w:hAnsi="Verdana"/>
          <w:sz w:val="22"/>
          <w:szCs w:val="22"/>
        </w:rPr>
        <w:t xml:space="preserve"> vários cadastros efetuados através do mesmo IP ou Mac </w:t>
      </w:r>
      <w:proofErr w:type="spellStart"/>
      <w:r w:rsidRPr="000C179C">
        <w:rPr>
          <w:rFonts w:ascii="Verdana" w:hAnsi="Verdana"/>
          <w:sz w:val="22"/>
          <w:szCs w:val="22"/>
        </w:rPr>
        <w:t>Address</w:t>
      </w:r>
      <w:proofErr w:type="spellEnd"/>
      <w:r w:rsidRPr="000C179C">
        <w:rPr>
          <w:rFonts w:ascii="Verdana" w:hAnsi="Verdana"/>
          <w:sz w:val="22"/>
          <w:szCs w:val="22"/>
        </w:rPr>
        <w:t xml:space="preserve">; </w:t>
      </w:r>
      <w:r w:rsidRPr="000C179C">
        <w:rPr>
          <w:rFonts w:ascii="Verdana" w:hAnsi="Verdana"/>
          <w:b/>
          <w:sz w:val="22"/>
          <w:szCs w:val="22"/>
        </w:rPr>
        <w:t>(</w:t>
      </w:r>
      <w:proofErr w:type="spellStart"/>
      <w:r w:rsidRPr="000C179C">
        <w:rPr>
          <w:rFonts w:ascii="Verdana" w:hAnsi="Verdana"/>
          <w:b/>
          <w:sz w:val="22"/>
          <w:szCs w:val="22"/>
        </w:rPr>
        <w:t>iii</w:t>
      </w:r>
      <w:proofErr w:type="spellEnd"/>
      <w:r w:rsidRPr="000C179C">
        <w:rPr>
          <w:rFonts w:ascii="Verdana" w:hAnsi="Verdana"/>
          <w:b/>
          <w:sz w:val="22"/>
          <w:szCs w:val="22"/>
        </w:rPr>
        <w:t>)</w:t>
      </w:r>
      <w:r w:rsidRPr="000C179C">
        <w:rPr>
          <w:rFonts w:ascii="Verdana" w:hAnsi="Verdana"/>
          <w:sz w:val="22"/>
          <w:szCs w:val="22"/>
        </w:rPr>
        <w:t xml:space="preserve"> </w:t>
      </w:r>
      <w:r w:rsidRPr="000C179C">
        <w:rPr>
          <w:rFonts w:ascii="Verdana" w:hAnsi="Verdana"/>
          <w:bCs/>
          <w:sz w:val="22"/>
          <w:szCs w:val="22"/>
        </w:rPr>
        <w:t>qualquer compra que apresente Comprovantes Fiscais de compras com horários ou numeração sequenciais do mesmo estabelecimento comercial, independentemente de ser ou não do mesmo operador/terminal de caixa</w:t>
      </w:r>
      <w:r w:rsidRPr="000C179C">
        <w:rPr>
          <w:rFonts w:ascii="Verdana" w:hAnsi="Verdana"/>
          <w:sz w:val="22"/>
          <w:szCs w:val="22"/>
        </w:rPr>
        <w:t xml:space="preserve">; </w:t>
      </w:r>
      <w:r w:rsidRPr="000C179C">
        <w:rPr>
          <w:rFonts w:ascii="Verdana" w:hAnsi="Verdana"/>
          <w:b/>
          <w:sz w:val="22"/>
          <w:szCs w:val="22"/>
        </w:rPr>
        <w:t>(</w:t>
      </w:r>
      <w:proofErr w:type="spellStart"/>
      <w:r w:rsidRPr="000C179C">
        <w:rPr>
          <w:rFonts w:ascii="Verdana" w:hAnsi="Verdana"/>
          <w:b/>
          <w:sz w:val="22"/>
          <w:szCs w:val="22"/>
        </w:rPr>
        <w:t>iv</w:t>
      </w:r>
      <w:proofErr w:type="spellEnd"/>
      <w:r w:rsidRPr="000C179C">
        <w:rPr>
          <w:rFonts w:ascii="Verdana" w:hAnsi="Verdana"/>
          <w:b/>
          <w:sz w:val="22"/>
          <w:szCs w:val="22"/>
        </w:rPr>
        <w:t>)</w:t>
      </w:r>
      <w:r w:rsidRPr="000C179C">
        <w:rPr>
          <w:rFonts w:ascii="Verdana" w:hAnsi="Verdana"/>
          <w:bCs/>
          <w:sz w:val="22"/>
          <w:szCs w:val="22"/>
        </w:rPr>
        <w:t xml:space="preserve"> </w:t>
      </w:r>
      <w:r w:rsidRPr="000C179C">
        <w:rPr>
          <w:rFonts w:ascii="Verdana" w:hAnsi="Verdana"/>
          <w:sz w:val="22"/>
          <w:szCs w:val="22"/>
        </w:rPr>
        <w:t xml:space="preserve">qualquer outra compra simulada; e/ou </w:t>
      </w:r>
      <w:r w:rsidRPr="000C179C">
        <w:rPr>
          <w:rFonts w:ascii="Verdana" w:hAnsi="Verdana"/>
          <w:b/>
          <w:sz w:val="22"/>
          <w:szCs w:val="22"/>
        </w:rPr>
        <w:t>(v)</w:t>
      </w:r>
      <w:r w:rsidRPr="000C179C">
        <w:rPr>
          <w:rFonts w:ascii="Verdana" w:hAnsi="Verdana"/>
          <w:sz w:val="22"/>
          <w:szCs w:val="22"/>
        </w:rPr>
        <w:t xml:space="preserve"> cancelamento da compra, independentemente do motivo. </w:t>
      </w:r>
    </w:p>
    <w:p w14:paraId="489E122C" w14:textId="77777777" w:rsidR="00682D8B" w:rsidRPr="000C179C" w:rsidRDefault="00682D8B" w:rsidP="006D5371">
      <w:pPr>
        <w:pStyle w:val="PargrafodaLista"/>
        <w:ind w:left="567" w:hanging="567"/>
        <w:rPr>
          <w:rFonts w:ascii="Verdana" w:hAnsi="Verdana" w:cs="Calibri"/>
          <w:sz w:val="22"/>
          <w:szCs w:val="22"/>
        </w:rPr>
      </w:pPr>
    </w:p>
    <w:p w14:paraId="732BF514" w14:textId="77239101" w:rsidR="00682D8B" w:rsidRPr="000C179C" w:rsidRDefault="00682D8B" w:rsidP="006D5371">
      <w:pPr>
        <w:numPr>
          <w:ilvl w:val="1"/>
          <w:numId w:val="14"/>
        </w:numPr>
        <w:tabs>
          <w:tab w:val="left" w:pos="851"/>
        </w:tabs>
        <w:ind w:left="851" w:hanging="851"/>
        <w:jc w:val="both"/>
        <w:rPr>
          <w:rFonts w:ascii="Verdana" w:hAnsi="Verdana"/>
          <w:sz w:val="22"/>
          <w:szCs w:val="22"/>
        </w:rPr>
      </w:pPr>
      <w:r w:rsidRPr="000C179C">
        <w:rPr>
          <w:rFonts w:ascii="Verdana" w:hAnsi="Verdana"/>
          <w:sz w:val="22"/>
          <w:szCs w:val="22"/>
        </w:rPr>
        <w:t>Caso não se verifique a veracidade, correção ou presença das informações e condições exigidas neste Regulamento, o Participante cadastrado perderá o direito de participação no sorteio, sendo o Número da Sorte correspondente considerado como não distribuído e o respectivo prêmio será atribuído a outro Participante, seguindo-se os critérios descritos neste Regulamento. Nesta hipótese, a Promotora buscar</w:t>
      </w:r>
      <w:r w:rsidR="009E6C40" w:rsidRPr="000C179C">
        <w:rPr>
          <w:rFonts w:ascii="Verdana" w:hAnsi="Verdana"/>
          <w:sz w:val="22"/>
          <w:szCs w:val="22"/>
        </w:rPr>
        <w:t>á</w:t>
      </w:r>
      <w:r w:rsidRPr="000C179C">
        <w:rPr>
          <w:rFonts w:ascii="Verdana" w:hAnsi="Verdana"/>
          <w:sz w:val="22"/>
          <w:szCs w:val="22"/>
        </w:rPr>
        <w:t xml:space="preserve"> tantos números válidos quantos forem necessários, até que identificar um Participante cuja participação seja considerada regular, nos termos deste Regulamento, que será </w:t>
      </w:r>
      <w:r w:rsidR="006502FC" w:rsidRPr="000C179C">
        <w:rPr>
          <w:rFonts w:ascii="Verdana" w:hAnsi="Verdana"/>
          <w:sz w:val="22"/>
          <w:szCs w:val="22"/>
        </w:rPr>
        <w:t xml:space="preserve">um dos ganhadores </w:t>
      </w:r>
      <w:r w:rsidRPr="000C179C">
        <w:rPr>
          <w:rFonts w:ascii="Verdana" w:hAnsi="Verdana"/>
          <w:sz w:val="22"/>
          <w:szCs w:val="22"/>
        </w:rPr>
        <w:t>desta Promoção.</w:t>
      </w:r>
    </w:p>
    <w:p w14:paraId="7865EAF6" w14:textId="77777777" w:rsidR="00682D8B" w:rsidRPr="000C179C" w:rsidRDefault="00682D8B" w:rsidP="006D5371">
      <w:pPr>
        <w:pStyle w:val="PargrafodaLista"/>
        <w:tabs>
          <w:tab w:val="left" w:pos="567"/>
        </w:tabs>
        <w:ind w:left="567" w:hanging="567"/>
        <w:rPr>
          <w:rFonts w:ascii="Verdana" w:hAnsi="Verdana" w:cs="Calibri"/>
          <w:sz w:val="22"/>
          <w:szCs w:val="22"/>
        </w:rPr>
      </w:pPr>
    </w:p>
    <w:p w14:paraId="78F3D261" w14:textId="36CAA808" w:rsidR="00682D8B" w:rsidRPr="000C179C" w:rsidRDefault="00682D8B" w:rsidP="006D5371">
      <w:pPr>
        <w:numPr>
          <w:ilvl w:val="1"/>
          <w:numId w:val="14"/>
        </w:numPr>
        <w:tabs>
          <w:tab w:val="left" w:pos="851"/>
        </w:tabs>
        <w:ind w:left="851" w:hanging="851"/>
        <w:jc w:val="both"/>
        <w:rPr>
          <w:rFonts w:ascii="Verdana" w:hAnsi="Verdana"/>
          <w:sz w:val="22"/>
          <w:szCs w:val="22"/>
        </w:rPr>
      </w:pPr>
      <w:r w:rsidRPr="000C179C">
        <w:rPr>
          <w:rFonts w:ascii="Verdana" w:hAnsi="Verdana" w:cs="Arial"/>
          <w:b/>
          <w:sz w:val="22"/>
          <w:szCs w:val="22"/>
        </w:rPr>
        <w:t>Estão impedidos de participar desta Promoção: (i)</w:t>
      </w:r>
      <w:r w:rsidRPr="000C179C">
        <w:rPr>
          <w:rFonts w:ascii="Verdana" w:hAnsi="Verdana" w:cs="Arial"/>
          <w:sz w:val="22"/>
          <w:szCs w:val="22"/>
        </w:rPr>
        <w:t xml:space="preserve"> as pessoas jurídicas; </w:t>
      </w:r>
      <w:r w:rsidRPr="000C179C">
        <w:rPr>
          <w:rFonts w:ascii="Verdana" w:hAnsi="Verdana" w:cs="Arial"/>
          <w:b/>
          <w:sz w:val="22"/>
          <w:szCs w:val="22"/>
        </w:rPr>
        <w:t>(</w:t>
      </w:r>
      <w:proofErr w:type="spellStart"/>
      <w:r w:rsidRPr="000C179C">
        <w:rPr>
          <w:rFonts w:ascii="Verdana" w:hAnsi="Verdana" w:cs="Arial"/>
          <w:b/>
          <w:sz w:val="22"/>
          <w:szCs w:val="22"/>
        </w:rPr>
        <w:t>ii</w:t>
      </w:r>
      <w:proofErr w:type="spellEnd"/>
      <w:r w:rsidRPr="000C179C">
        <w:rPr>
          <w:rFonts w:ascii="Verdana" w:hAnsi="Verdana" w:cs="Arial"/>
          <w:b/>
          <w:sz w:val="22"/>
          <w:szCs w:val="22"/>
        </w:rPr>
        <w:t xml:space="preserve">) </w:t>
      </w:r>
      <w:r w:rsidRPr="000C179C">
        <w:rPr>
          <w:rFonts w:ascii="Verdana" w:hAnsi="Verdana" w:cs="Arial"/>
          <w:sz w:val="22"/>
          <w:szCs w:val="22"/>
        </w:rPr>
        <w:t xml:space="preserve">as pessoas físicas que não atenderem aos requisitos exigidos neste Regulamento; e, ainda, </w:t>
      </w:r>
      <w:r w:rsidRPr="000C179C">
        <w:rPr>
          <w:rFonts w:ascii="Verdana" w:hAnsi="Verdana" w:cs="Arial"/>
          <w:b/>
          <w:sz w:val="22"/>
          <w:szCs w:val="22"/>
        </w:rPr>
        <w:t>(</w:t>
      </w:r>
      <w:proofErr w:type="spellStart"/>
      <w:r w:rsidRPr="000C179C">
        <w:rPr>
          <w:rFonts w:ascii="Verdana" w:hAnsi="Verdana" w:cs="Arial"/>
          <w:b/>
          <w:sz w:val="22"/>
          <w:szCs w:val="22"/>
        </w:rPr>
        <w:t>iii</w:t>
      </w:r>
      <w:proofErr w:type="spellEnd"/>
      <w:r w:rsidRPr="000C179C">
        <w:rPr>
          <w:rFonts w:ascii="Verdana" w:hAnsi="Verdana" w:cs="Arial"/>
          <w:b/>
          <w:sz w:val="22"/>
          <w:szCs w:val="22"/>
        </w:rPr>
        <w:t xml:space="preserve">) </w:t>
      </w:r>
      <w:r w:rsidRPr="000C179C">
        <w:rPr>
          <w:rFonts w:ascii="Verdana" w:hAnsi="Verdana" w:cs="Arial"/>
          <w:sz w:val="22"/>
          <w:szCs w:val="22"/>
        </w:rPr>
        <w:t xml:space="preserve">os </w:t>
      </w:r>
      <w:r w:rsidRPr="000C179C">
        <w:rPr>
          <w:rFonts w:ascii="Verdana" w:hAnsi="Verdana"/>
          <w:sz w:val="22"/>
          <w:szCs w:val="22"/>
        </w:rPr>
        <w:t xml:space="preserve">sócios, acionistas, </w:t>
      </w:r>
      <w:r w:rsidRPr="000C179C">
        <w:rPr>
          <w:rFonts w:ascii="Verdana" w:hAnsi="Verdana"/>
          <w:spacing w:val="6"/>
          <w:sz w:val="22"/>
          <w:szCs w:val="22"/>
        </w:rPr>
        <w:t>d</w:t>
      </w:r>
      <w:r w:rsidRPr="000C179C">
        <w:rPr>
          <w:rFonts w:ascii="Verdana" w:hAnsi="Verdana"/>
          <w:sz w:val="22"/>
          <w:szCs w:val="22"/>
        </w:rPr>
        <w:t xml:space="preserve">iretores, gerentes, funcionários, empregados contratados, temporários ou </w:t>
      </w:r>
      <w:r w:rsidRPr="000C179C">
        <w:rPr>
          <w:rFonts w:ascii="Verdana" w:hAnsi="Verdana"/>
          <w:i/>
          <w:sz w:val="22"/>
          <w:szCs w:val="22"/>
        </w:rPr>
        <w:t>freelancers,</w:t>
      </w:r>
      <w:r w:rsidRPr="000C179C">
        <w:rPr>
          <w:rFonts w:ascii="Verdana" w:hAnsi="Verdana" w:cs="Arial"/>
          <w:sz w:val="22"/>
          <w:szCs w:val="22"/>
        </w:rPr>
        <w:t xml:space="preserve"> do </w:t>
      </w:r>
      <w:r w:rsidR="009E6C40" w:rsidRPr="000C179C">
        <w:rPr>
          <w:rFonts w:ascii="Verdana" w:hAnsi="Verdana" w:cs="Arial"/>
          <w:sz w:val="22"/>
          <w:szCs w:val="22"/>
        </w:rPr>
        <w:t>Boulevard Shopping Belém</w:t>
      </w:r>
      <w:r w:rsidRPr="000C179C">
        <w:rPr>
          <w:rFonts w:ascii="Verdana" w:hAnsi="Verdana" w:cs="Arial"/>
          <w:sz w:val="22"/>
          <w:szCs w:val="22"/>
        </w:rPr>
        <w:t xml:space="preserve">, de todas as lojas do </w:t>
      </w:r>
      <w:r w:rsidR="009E6C40" w:rsidRPr="000C179C">
        <w:rPr>
          <w:rFonts w:ascii="Verdana" w:hAnsi="Verdana" w:cs="Arial"/>
          <w:sz w:val="22"/>
          <w:szCs w:val="22"/>
        </w:rPr>
        <w:t>Boulevard Shopping Belém</w:t>
      </w:r>
      <w:r w:rsidRPr="000C179C">
        <w:rPr>
          <w:rFonts w:ascii="Verdana" w:hAnsi="Verdana" w:cs="Arial"/>
          <w:sz w:val="22"/>
          <w:szCs w:val="22"/>
        </w:rPr>
        <w:t xml:space="preserve"> aderentes ou não à promoção, </w:t>
      </w:r>
      <w:r w:rsidR="009E6C40" w:rsidRPr="000C179C">
        <w:rPr>
          <w:rFonts w:ascii="Verdana" w:hAnsi="Verdana" w:cs="Arial"/>
          <w:sz w:val="22"/>
          <w:szCs w:val="22"/>
        </w:rPr>
        <w:t>do</w:t>
      </w:r>
      <w:r w:rsidRPr="000C179C">
        <w:rPr>
          <w:rFonts w:ascii="Verdana" w:hAnsi="Verdana" w:cs="Arial"/>
          <w:sz w:val="22"/>
          <w:szCs w:val="22"/>
        </w:rPr>
        <w:t xml:space="preserve"> escritório de advocacia </w:t>
      </w:r>
      <w:proofErr w:type="spellStart"/>
      <w:r w:rsidRPr="000C179C">
        <w:rPr>
          <w:rFonts w:ascii="Verdana" w:hAnsi="Verdana" w:cs="Arial"/>
          <w:sz w:val="22"/>
          <w:szCs w:val="22"/>
        </w:rPr>
        <w:t>M.Godoy</w:t>
      </w:r>
      <w:proofErr w:type="spellEnd"/>
      <w:r w:rsidRPr="000C179C">
        <w:rPr>
          <w:rFonts w:ascii="Verdana" w:hAnsi="Verdana" w:cs="Arial"/>
          <w:sz w:val="22"/>
          <w:szCs w:val="22"/>
        </w:rPr>
        <w:t xml:space="preserve"> Consultoria Jurídica em Comunicação Publicitária, </w:t>
      </w:r>
      <w:r w:rsidRPr="000C179C">
        <w:rPr>
          <w:rFonts w:ascii="Verdana" w:hAnsi="Verdana"/>
          <w:sz w:val="22"/>
          <w:szCs w:val="22"/>
        </w:rPr>
        <w:t>bem como os demais envolvidos no planejamento e execução desta promoção.</w:t>
      </w:r>
    </w:p>
    <w:p w14:paraId="3CDACC8C" w14:textId="77777777" w:rsidR="00682D8B" w:rsidRPr="000C179C" w:rsidRDefault="00682D8B" w:rsidP="006D5371">
      <w:pPr>
        <w:tabs>
          <w:tab w:val="left" w:pos="567"/>
        </w:tabs>
        <w:ind w:left="567" w:hanging="567"/>
        <w:rPr>
          <w:rFonts w:ascii="Verdana" w:hAnsi="Verdana"/>
          <w:sz w:val="22"/>
          <w:szCs w:val="22"/>
        </w:rPr>
      </w:pPr>
    </w:p>
    <w:p w14:paraId="30E5F3B2" w14:textId="12BEC434" w:rsidR="00682D8B" w:rsidRPr="000C179C" w:rsidRDefault="00682D8B" w:rsidP="006D5371">
      <w:pPr>
        <w:numPr>
          <w:ilvl w:val="1"/>
          <w:numId w:val="14"/>
        </w:numPr>
        <w:tabs>
          <w:tab w:val="left" w:pos="851"/>
        </w:tabs>
        <w:ind w:left="851" w:hanging="851"/>
        <w:jc w:val="both"/>
        <w:rPr>
          <w:rFonts w:ascii="Verdana" w:hAnsi="Verdana"/>
          <w:sz w:val="22"/>
          <w:szCs w:val="22"/>
        </w:rPr>
      </w:pPr>
      <w:r w:rsidRPr="000C179C">
        <w:rPr>
          <w:rFonts w:ascii="Verdana" w:hAnsi="Verdana"/>
          <w:sz w:val="22"/>
          <w:szCs w:val="22"/>
        </w:rPr>
        <w:t xml:space="preserve">As pessoas mencionadas acima, quando identificadas, e/ou ainda aqueles que de alguma maneira manipularem, violarem ou fraudarem o Regulamento para participar da Promoção, </w:t>
      </w:r>
      <w:r w:rsidR="00CE2655" w:rsidRPr="000C179C">
        <w:rPr>
          <w:rFonts w:ascii="Verdana" w:hAnsi="Verdana"/>
          <w:sz w:val="22"/>
          <w:szCs w:val="22"/>
        </w:rPr>
        <w:t xml:space="preserve">serão desclassificadas e </w:t>
      </w:r>
      <w:r w:rsidRPr="000C179C">
        <w:rPr>
          <w:rFonts w:ascii="Verdana" w:hAnsi="Verdana"/>
          <w:sz w:val="22"/>
          <w:szCs w:val="22"/>
        </w:rPr>
        <w:t>não terão direito ao prêmio.</w:t>
      </w:r>
    </w:p>
    <w:p w14:paraId="00C2CF88" w14:textId="77777777" w:rsidR="00682D8B" w:rsidRPr="000C179C" w:rsidRDefault="00682D8B" w:rsidP="006D5371">
      <w:pPr>
        <w:ind w:left="567" w:hanging="567"/>
        <w:jc w:val="both"/>
        <w:rPr>
          <w:rFonts w:ascii="Verdana" w:hAnsi="Verdana"/>
          <w:sz w:val="22"/>
          <w:szCs w:val="22"/>
        </w:rPr>
      </w:pPr>
    </w:p>
    <w:p w14:paraId="4CA03C0B" w14:textId="027F2EC9" w:rsidR="00682D8B" w:rsidRPr="000C179C" w:rsidRDefault="00682D8B" w:rsidP="006D5371">
      <w:pPr>
        <w:widowControl w:val="0"/>
        <w:numPr>
          <w:ilvl w:val="1"/>
          <w:numId w:val="14"/>
        </w:numPr>
        <w:tabs>
          <w:tab w:val="left" w:pos="-284"/>
        </w:tabs>
        <w:ind w:left="851" w:right="57" w:hanging="851"/>
        <w:jc w:val="both"/>
        <w:rPr>
          <w:rFonts w:ascii="Verdana" w:hAnsi="Verdana"/>
          <w:sz w:val="22"/>
          <w:szCs w:val="22"/>
        </w:rPr>
      </w:pPr>
      <w:r w:rsidRPr="000C179C">
        <w:rPr>
          <w:rFonts w:ascii="Verdana" w:hAnsi="Verdana"/>
          <w:sz w:val="22"/>
          <w:szCs w:val="22"/>
        </w:rPr>
        <w:t>Esta Promoção é destinada às pessoas físicas que, dentro do período de participação, efetuarem compras nas lojas</w:t>
      </w:r>
      <w:r w:rsidR="00346D22" w:rsidRPr="000C179C">
        <w:rPr>
          <w:rFonts w:ascii="Verdana" w:hAnsi="Verdana"/>
          <w:sz w:val="22"/>
          <w:szCs w:val="22"/>
        </w:rPr>
        <w:t>/quiosque</w:t>
      </w:r>
      <w:r w:rsidR="00CB1AE2" w:rsidRPr="000C179C">
        <w:rPr>
          <w:rFonts w:ascii="Verdana" w:hAnsi="Verdana"/>
          <w:sz w:val="22"/>
          <w:szCs w:val="22"/>
        </w:rPr>
        <w:t>s</w:t>
      </w:r>
      <w:r w:rsidRPr="000C179C">
        <w:rPr>
          <w:rFonts w:ascii="Verdana" w:hAnsi="Verdana"/>
          <w:sz w:val="22"/>
          <w:szCs w:val="22"/>
        </w:rPr>
        <w:t xml:space="preserve"> participantes do </w:t>
      </w:r>
      <w:r w:rsidR="009E6C40" w:rsidRPr="000C179C">
        <w:rPr>
          <w:rFonts w:ascii="Verdana" w:hAnsi="Verdana"/>
          <w:sz w:val="22"/>
          <w:szCs w:val="22"/>
        </w:rPr>
        <w:t>Boulevard Shopping Belém</w:t>
      </w:r>
      <w:r w:rsidRPr="000C179C">
        <w:rPr>
          <w:rFonts w:ascii="Verdana" w:hAnsi="Verdana"/>
          <w:sz w:val="22"/>
          <w:szCs w:val="22"/>
        </w:rPr>
        <w:t xml:space="preserve"> descritas no Anexo I deste Regulamento e realizarem seu cadastro no site. Desta forma, a Promotora poder</w:t>
      </w:r>
      <w:r w:rsidR="009E6C40" w:rsidRPr="000C179C">
        <w:rPr>
          <w:rFonts w:ascii="Verdana" w:hAnsi="Verdana"/>
          <w:sz w:val="22"/>
          <w:szCs w:val="22"/>
        </w:rPr>
        <w:t>á</w:t>
      </w:r>
      <w:r w:rsidRPr="000C179C">
        <w:rPr>
          <w:rFonts w:ascii="Verdana" w:hAnsi="Verdana"/>
          <w:sz w:val="22"/>
          <w:szCs w:val="22"/>
        </w:rPr>
        <w:t xml:space="preserve"> determinar a desclassificação de Participantes que cadastrarem comprovantes fiscais referentes a compras realizadas de forma irregular, e/ou, ainda, que não possam ter sua autenticidade comprovada. Caberá, exclusivamente, à Promotora a decisão de excluir apenas a participação advinda de um comprovante fiscal de compra inválido ou de excluir o Participante da promoção. </w:t>
      </w:r>
    </w:p>
    <w:p w14:paraId="76F03CBE" w14:textId="77777777" w:rsidR="00AC342D" w:rsidRPr="000C179C" w:rsidRDefault="00AC342D" w:rsidP="006D5371">
      <w:pPr>
        <w:rPr>
          <w:rFonts w:ascii="Verdana" w:hAnsi="Verdana"/>
          <w:sz w:val="22"/>
          <w:szCs w:val="22"/>
        </w:rPr>
      </w:pPr>
    </w:p>
    <w:p w14:paraId="7F78426F" w14:textId="722C8F50" w:rsidR="00463744" w:rsidRPr="000C179C" w:rsidRDefault="00AC342D" w:rsidP="006D5371">
      <w:pPr>
        <w:pStyle w:val="PargrafodaLista"/>
        <w:numPr>
          <w:ilvl w:val="1"/>
          <w:numId w:val="14"/>
        </w:numPr>
        <w:ind w:left="851" w:hanging="851"/>
        <w:jc w:val="both"/>
        <w:rPr>
          <w:rFonts w:ascii="Verdana" w:hAnsi="Verdana"/>
          <w:b/>
          <w:sz w:val="22"/>
          <w:szCs w:val="22"/>
        </w:rPr>
      </w:pPr>
      <w:r w:rsidRPr="000C179C">
        <w:rPr>
          <w:rFonts w:ascii="Verdana" w:hAnsi="Verdana"/>
          <w:sz w:val="22"/>
          <w:szCs w:val="22"/>
        </w:rPr>
        <w:t xml:space="preserve">Todos os participantes deverão observar as condições, formas e prazos de participação, sendo sumariamente excluídos os participantes que cometerem qualquer tipo de fraude comprovada, ficando, ainda, sujeitos à responsabilização penal e civil. </w:t>
      </w:r>
    </w:p>
    <w:p w14:paraId="0685A977" w14:textId="77777777" w:rsidR="004079ED" w:rsidRPr="000C179C" w:rsidRDefault="004079ED" w:rsidP="006D5371">
      <w:pPr>
        <w:pStyle w:val="PargrafodaLista"/>
        <w:ind w:left="851" w:hanging="851"/>
        <w:rPr>
          <w:rFonts w:ascii="Verdana" w:hAnsi="Verdana"/>
          <w:b/>
          <w:sz w:val="22"/>
          <w:szCs w:val="22"/>
        </w:rPr>
      </w:pPr>
    </w:p>
    <w:p w14:paraId="3DD35DA4" w14:textId="77777777" w:rsidR="009E6C40" w:rsidRPr="000C179C" w:rsidRDefault="009E6C40" w:rsidP="006D5371">
      <w:pPr>
        <w:pStyle w:val="PargrafodaLista"/>
        <w:numPr>
          <w:ilvl w:val="0"/>
          <w:numId w:val="14"/>
        </w:numPr>
        <w:ind w:left="851" w:hanging="851"/>
        <w:jc w:val="both"/>
        <w:rPr>
          <w:rFonts w:ascii="Verdana" w:hAnsi="Verdana"/>
          <w:b/>
          <w:sz w:val="22"/>
          <w:szCs w:val="22"/>
        </w:rPr>
      </w:pPr>
      <w:r w:rsidRPr="000C179C">
        <w:rPr>
          <w:rFonts w:ascii="Verdana" w:hAnsi="Verdana"/>
          <w:b/>
          <w:sz w:val="22"/>
          <w:szCs w:val="22"/>
        </w:rPr>
        <w:t>DIVULGAÇÃO DA PROMOÇÃO</w:t>
      </w:r>
    </w:p>
    <w:p w14:paraId="70BC28DA" w14:textId="77777777" w:rsidR="009E6C40" w:rsidRPr="000C179C" w:rsidRDefault="009E6C40" w:rsidP="006D5371">
      <w:pPr>
        <w:pStyle w:val="PargrafodaLista"/>
        <w:ind w:left="851"/>
        <w:jc w:val="both"/>
        <w:rPr>
          <w:rFonts w:ascii="Verdana" w:hAnsi="Verdana"/>
          <w:b/>
          <w:sz w:val="22"/>
          <w:szCs w:val="22"/>
        </w:rPr>
      </w:pPr>
    </w:p>
    <w:p w14:paraId="7D782FF3" w14:textId="77777777" w:rsidR="009E6C40" w:rsidRPr="000C179C" w:rsidRDefault="009E6C40" w:rsidP="006D5371">
      <w:pPr>
        <w:pStyle w:val="PargrafodaLista"/>
        <w:numPr>
          <w:ilvl w:val="1"/>
          <w:numId w:val="14"/>
        </w:numPr>
        <w:ind w:left="851" w:hanging="851"/>
        <w:jc w:val="both"/>
        <w:rPr>
          <w:rFonts w:ascii="Verdana" w:hAnsi="Verdana"/>
          <w:b/>
          <w:sz w:val="22"/>
          <w:szCs w:val="22"/>
        </w:rPr>
      </w:pPr>
      <w:r w:rsidRPr="000C179C">
        <w:rPr>
          <w:rFonts w:ascii="Verdana" w:hAnsi="Verdana" w:cs="Arial"/>
          <w:sz w:val="22"/>
          <w:szCs w:val="22"/>
        </w:rPr>
        <w:t xml:space="preserve">A divulgação desta Promoção será realizada por meio do site da promoção </w:t>
      </w:r>
      <w:hyperlink r:id="rId22" w:history="1">
        <w:r w:rsidRPr="000C179C">
          <w:rPr>
            <w:rStyle w:val="Hyperlink"/>
            <w:rFonts w:ascii="Verdana" w:hAnsi="Verdana"/>
            <w:sz w:val="22"/>
            <w:szCs w:val="22"/>
          </w:rPr>
          <w:t>www.boulevardbelem.com.br/promocoes</w:t>
        </w:r>
      </w:hyperlink>
      <w:r w:rsidRPr="000C179C">
        <w:rPr>
          <w:rFonts w:ascii="Verdana" w:hAnsi="Verdana" w:cs="Arial"/>
          <w:sz w:val="22"/>
          <w:szCs w:val="22"/>
        </w:rPr>
        <w:t xml:space="preserve"> e outros meios que a Promotora julgar necessários.</w:t>
      </w:r>
    </w:p>
    <w:p w14:paraId="33339666" w14:textId="77777777" w:rsidR="008A1A5A" w:rsidRPr="000C179C" w:rsidRDefault="008A1A5A" w:rsidP="006D5371">
      <w:pPr>
        <w:rPr>
          <w:rFonts w:ascii="Verdana" w:hAnsi="Verdana"/>
          <w:bCs/>
          <w:sz w:val="22"/>
          <w:szCs w:val="22"/>
        </w:rPr>
      </w:pPr>
    </w:p>
    <w:p w14:paraId="1D9D0EF0" w14:textId="46E7CE65" w:rsidR="009E6C40" w:rsidRPr="000C179C" w:rsidRDefault="009E6C40" w:rsidP="006D5371">
      <w:pPr>
        <w:pStyle w:val="PargrafodaLista"/>
        <w:numPr>
          <w:ilvl w:val="1"/>
          <w:numId w:val="14"/>
        </w:numPr>
        <w:ind w:left="851" w:hanging="851"/>
        <w:jc w:val="both"/>
        <w:rPr>
          <w:rFonts w:ascii="Verdana" w:hAnsi="Verdana"/>
          <w:b/>
          <w:sz w:val="22"/>
          <w:szCs w:val="22"/>
        </w:rPr>
      </w:pPr>
      <w:r w:rsidRPr="000C179C">
        <w:rPr>
          <w:rFonts w:ascii="Verdana" w:hAnsi="Verdana"/>
          <w:bCs/>
          <w:sz w:val="22"/>
          <w:szCs w:val="22"/>
        </w:rPr>
        <w:lastRenderedPageBreak/>
        <w:t xml:space="preserve">A Promotora compromete-se a divulgar o número do Certificado de Autorização </w:t>
      </w:r>
      <w:r w:rsidR="00826E44" w:rsidRPr="000C179C">
        <w:rPr>
          <w:rFonts w:ascii="Verdana" w:hAnsi="Verdana"/>
          <w:bCs/>
          <w:sz w:val="22"/>
          <w:szCs w:val="22"/>
        </w:rPr>
        <w:t>SPA</w:t>
      </w:r>
      <w:r w:rsidR="00FC0FB2" w:rsidRPr="000C179C">
        <w:rPr>
          <w:rFonts w:ascii="Verdana" w:hAnsi="Verdana"/>
          <w:bCs/>
          <w:sz w:val="22"/>
          <w:szCs w:val="22"/>
        </w:rPr>
        <w:t>/MF</w:t>
      </w:r>
      <w:r w:rsidRPr="000C179C">
        <w:rPr>
          <w:rFonts w:ascii="Verdana" w:hAnsi="Verdana"/>
          <w:bCs/>
          <w:sz w:val="22"/>
          <w:szCs w:val="22"/>
        </w:rPr>
        <w:t xml:space="preserve"> no Regulamento que estará à disposição para consulta no site da promoção durante todo o período de participação e no </w:t>
      </w:r>
      <w:r w:rsidR="00876095" w:rsidRPr="000C179C">
        <w:rPr>
          <w:rFonts w:ascii="Verdana" w:hAnsi="Verdana"/>
          <w:bCs/>
          <w:sz w:val="22"/>
          <w:szCs w:val="22"/>
        </w:rPr>
        <w:t>Lounge</w:t>
      </w:r>
      <w:r w:rsidRPr="000C179C">
        <w:rPr>
          <w:rFonts w:ascii="Verdana" w:hAnsi="Verdana"/>
          <w:bCs/>
          <w:sz w:val="22"/>
          <w:szCs w:val="22"/>
        </w:rPr>
        <w:t xml:space="preserve"> de Trocas, ficando dispensada de sua aposição nas peças de divulgação.</w:t>
      </w:r>
    </w:p>
    <w:p w14:paraId="2D52CD07" w14:textId="77777777" w:rsidR="009E6C40" w:rsidRPr="000C179C" w:rsidRDefault="009E6C40" w:rsidP="006D5371">
      <w:pPr>
        <w:pStyle w:val="PargrafodaLista"/>
        <w:rPr>
          <w:rFonts w:ascii="Verdana" w:hAnsi="Verdana"/>
          <w:b/>
          <w:sz w:val="22"/>
          <w:szCs w:val="22"/>
        </w:rPr>
      </w:pPr>
    </w:p>
    <w:p w14:paraId="5C905617" w14:textId="77777777" w:rsidR="009E6C40" w:rsidRPr="000C179C" w:rsidRDefault="009E6C40" w:rsidP="006D5371">
      <w:pPr>
        <w:pStyle w:val="PargrafodaLista"/>
        <w:numPr>
          <w:ilvl w:val="1"/>
          <w:numId w:val="14"/>
        </w:numPr>
        <w:ind w:left="851" w:hanging="851"/>
        <w:jc w:val="both"/>
        <w:rPr>
          <w:rFonts w:ascii="Verdana" w:hAnsi="Verdana"/>
          <w:b/>
          <w:sz w:val="22"/>
          <w:szCs w:val="22"/>
        </w:rPr>
      </w:pPr>
      <w:r w:rsidRPr="000C179C">
        <w:rPr>
          <w:rFonts w:ascii="Verdana" w:hAnsi="Verdana"/>
          <w:bCs/>
          <w:sz w:val="22"/>
          <w:szCs w:val="22"/>
        </w:rPr>
        <w:t>A divulgação do ganhador e seu respectivo Número da Sorte ocorrerá em até 30 (trinta) dias, contados da validação de sua participação e contemplação, no site da promoção e ficará disponível para consulta de todos os interessados por 30 (trinta) dias, contados do término da promoção.</w:t>
      </w:r>
    </w:p>
    <w:p w14:paraId="10203942" w14:textId="3F4145EF" w:rsidR="00830C4D" w:rsidRPr="000C179C" w:rsidRDefault="00830C4D" w:rsidP="006D5371">
      <w:pPr>
        <w:jc w:val="both"/>
        <w:rPr>
          <w:rFonts w:ascii="Verdana" w:hAnsi="Verdana"/>
          <w:sz w:val="22"/>
          <w:szCs w:val="22"/>
        </w:rPr>
      </w:pPr>
    </w:p>
    <w:p w14:paraId="4624BB10" w14:textId="77777777" w:rsidR="00830C4D" w:rsidRPr="000C179C" w:rsidRDefault="00830C4D" w:rsidP="006D5371">
      <w:pPr>
        <w:pStyle w:val="PargrafodaLista"/>
        <w:ind w:left="851"/>
        <w:jc w:val="both"/>
        <w:rPr>
          <w:rFonts w:ascii="Verdana" w:hAnsi="Verdana"/>
          <w:sz w:val="22"/>
          <w:szCs w:val="22"/>
        </w:rPr>
      </w:pPr>
    </w:p>
    <w:p w14:paraId="3B5B7C56" w14:textId="39EF456D" w:rsidR="004079ED" w:rsidRPr="000C179C" w:rsidRDefault="00F859A8" w:rsidP="006D5371">
      <w:pPr>
        <w:pStyle w:val="PargrafodaLista"/>
        <w:numPr>
          <w:ilvl w:val="0"/>
          <w:numId w:val="14"/>
        </w:numPr>
        <w:ind w:left="851" w:hanging="851"/>
        <w:jc w:val="both"/>
        <w:rPr>
          <w:rFonts w:ascii="Verdana" w:hAnsi="Verdana"/>
          <w:sz w:val="22"/>
          <w:szCs w:val="22"/>
        </w:rPr>
      </w:pPr>
      <w:r w:rsidRPr="000C179C">
        <w:rPr>
          <w:rFonts w:ascii="Verdana" w:hAnsi="Verdana" w:cs="Verdana"/>
          <w:b/>
          <w:sz w:val="22"/>
          <w:szCs w:val="22"/>
          <w:lang w:val="pt-PT"/>
        </w:rPr>
        <w:t xml:space="preserve"> </w:t>
      </w:r>
      <w:r w:rsidR="004079ED" w:rsidRPr="000C179C">
        <w:rPr>
          <w:rFonts w:ascii="Verdana" w:hAnsi="Verdana" w:cs="Verdana"/>
          <w:b/>
          <w:sz w:val="22"/>
          <w:szCs w:val="22"/>
          <w:lang w:val="pt-PT"/>
        </w:rPr>
        <w:t>TRATAMENTO</w:t>
      </w:r>
      <w:r w:rsidR="004079ED" w:rsidRPr="000C179C">
        <w:rPr>
          <w:rFonts w:ascii="Verdana" w:hAnsi="Verdana"/>
          <w:b/>
          <w:bCs/>
          <w:sz w:val="22"/>
          <w:szCs w:val="22"/>
        </w:rPr>
        <w:t xml:space="preserve"> DOS DADOS PESSOAIS </w:t>
      </w:r>
    </w:p>
    <w:p w14:paraId="3FBDC52F" w14:textId="77777777" w:rsidR="004079ED" w:rsidRPr="000C179C" w:rsidRDefault="004079ED" w:rsidP="006D5371">
      <w:pPr>
        <w:tabs>
          <w:tab w:val="left" w:pos="426"/>
        </w:tabs>
        <w:ind w:left="851" w:hanging="851"/>
        <w:jc w:val="both"/>
        <w:rPr>
          <w:rFonts w:ascii="Verdana" w:hAnsi="Verdana"/>
          <w:sz w:val="22"/>
          <w:szCs w:val="22"/>
        </w:rPr>
      </w:pPr>
    </w:p>
    <w:p w14:paraId="526BE1E7" w14:textId="1AF92425" w:rsidR="00E053A0" w:rsidRPr="000C179C" w:rsidRDefault="00F859A8" w:rsidP="006D5371">
      <w:pPr>
        <w:ind w:left="851" w:hanging="851"/>
        <w:contextualSpacing/>
        <w:jc w:val="both"/>
        <w:rPr>
          <w:rFonts w:ascii="Verdana" w:hAnsi="Verdana"/>
          <w:sz w:val="22"/>
          <w:szCs w:val="22"/>
        </w:rPr>
      </w:pPr>
      <w:r w:rsidRPr="000C179C">
        <w:rPr>
          <w:rFonts w:ascii="Verdana" w:hAnsi="Verdana"/>
          <w:b/>
          <w:bCs/>
          <w:color w:val="000000"/>
          <w:sz w:val="22"/>
          <w:szCs w:val="22"/>
        </w:rPr>
        <w:t xml:space="preserve">12.1   </w:t>
      </w:r>
      <w:r w:rsidR="00624C40" w:rsidRPr="000C179C">
        <w:rPr>
          <w:rFonts w:ascii="Verdana" w:hAnsi="Verdana"/>
          <w:b/>
          <w:bCs/>
          <w:color w:val="000000"/>
          <w:sz w:val="22"/>
          <w:szCs w:val="22"/>
        </w:rPr>
        <w:t xml:space="preserve"> </w:t>
      </w:r>
      <w:r w:rsidR="004079ED" w:rsidRPr="000C179C">
        <w:rPr>
          <w:rFonts w:ascii="Verdana" w:hAnsi="Verdana"/>
          <w:color w:val="000000"/>
          <w:sz w:val="22"/>
          <w:szCs w:val="22"/>
        </w:rPr>
        <w:t xml:space="preserve">Ao </w:t>
      </w:r>
      <w:r w:rsidR="00E053A0" w:rsidRPr="000C179C">
        <w:rPr>
          <w:rFonts w:ascii="Verdana" w:hAnsi="Verdana"/>
          <w:color w:val="000000"/>
          <w:sz w:val="22"/>
          <w:szCs w:val="22"/>
        </w:rPr>
        <w:t xml:space="preserve">se cadastrar nesta promoção, o consumidor </w:t>
      </w:r>
      <w:r w:rsidR="00E053A0" w:rsidRPr="000C179C">
        <w:rPr>
          <w:rFonts w:ascii="Verdana" w:hAnsi="Verdana"/>
          <w:b/>
          <w:bCs/>
          <w:color w:val="000000"/>
          <w:sz w:val="22"/>
          <w:szCs w:val="22"/>
        </w:rPr>
        <w:t>(i)</w:t>
      </w:r>
      <w:r w:rsidR="00E053A0" w:rsidRPr="000C179C">
        <w:rPr>
          <w:rFonts w:ascii="Verdana" w:hAnsi="Verdana"/>
          <w:color w:val="000000"/>
          <w:sz w:val="22"/>
          <w:szCs w:val="22"/>
        </w:rPr>
        <w:t xml:space="preserve"> aceita os termos do presente Regulamento e </w:t>
      </w:r>
      <w:r w:rsidR="00E053A0" w:rsidRPr="000C179C">
        <w:rPr>
          <w:rFonts w:ascii="Verdana" w:hAnsi="Verdana"/>
          <w:b/>
          <w:bCs/>
          <w:color w:val="000000"/>
          <w:sz w:val="22"/>
          <w:szCs w:val="22"/>
        </w:rPr>
        <w:t>(</w:t>
      </w:r>
      <w:proofErr w:type="spellStart"/>
      <w:r w:rsidR="00E053A0" w:rsidRPr="000C179C">
        <w:rPr>
          <w:rFonts w:ascii="Verdana" w:hAnsi="Verdana"/>
          <w:b/>
          <w:bCs/>
          <w:color w:val="000000"/>
          <w:sz w:val="22"/>
          <w:szCs w:val="22"/>
        </w:rPr>
        <w:t>ii</w:t>
      </w:r>
      <w:proofErr w:type="spellEnd"/>
      <w:r w:rsidR="00E053A0" w:rsidRPr="000C179C">
        <w:rPr>
          <w:rFonts w:ascii="Verdana" w:hAnsi="Verdana"/>
          <w:b/>
          <w:bCs/>
          <w:color w:val="000000"/>
          <w:sz w:val="22"/>
          <w:szCs w:val="22"/>
        </w:rPr>
        <w:t>)</w:t>
      </w:r>
      <w:r w:rsidR="00E053A0" w:rsidRPr="000C179C">
        <w:rPr>
          <w:rFonts w:ascii="Verdana" w:hAnsi="Verdana"/>
          <w:color w:val="000000"/>
          <w:sz w:val="22"/>
          <w:szCs w:val="22"/>
        </w:rPr>
        <w:t xml:space="preserve"> adere a este Regulamento, de forma que a Promotora poderá utilizar, sem qualquer ônus, os seus dados para </w:t>
      </w:r>
      <w:r w:rsidR="00E053A0" w:rsidRPr="000C179C">
        <w:rPr>
          <w:rFonts w:ascii="Verdana" w:hAnsi="Verdana"/>
          <w:sz w:val="22"/>
          <w:szCs w:val="22"/>
        </w:rPr>
        <w:t xml:space="preserve">formação de banco de dados, visando analisar as participações havidas nesta promoção; controlar a distribuição de </w:t>
      </w:r>
      <w:r w:rsidR="0039140F" w:rsidRPr="000C179C">
        <w:rPr>
          <w:rFonts w:ascii="Verdana" w:hAnsi="Verdana"/>
          <w:sz w:val="22"/>
          <w:szCs w:val="22"/>
        </w:rPr>
        <w:t>Números da Sorte</w:t>
      </w:r>
      <w:r w:rsidR="00E053A0" w:rsidRPr="000C179C">
        <w:rPr>
          <w:rFonts w:ascii="Verdana" w:hAnsi="Verdana"/>
          <w:sz w:val="22"/>
          <w:szCs w:val="22"/>
        </w:rPr>
        <w:t xml:space="preserve">; </w:t>
      </w:r>
      <w:r w:rsidR="00A5730D" w:rsidRPr="000C179C">
        <w:rPr>
          <w:rFonts w:ascii="Verdana" w:hAnsi="Verdana"/>
          <w:sz w:val="22"/>
          <w:szCs w:val="22"/>
        </w:rPr>
        <w:t xml:space="preserve">enviar nomes e números da sorte dos participantes antes do sorteio e </w:t>
      </w:r>
      <w:r w:rsidR="00E053A0" w:rsidRPr="000C179C">
        <w:rPr>
          <w:rFonts w:ascii="Verdana" w:hAnsi="Verdana"/>
          <w:sz w:val="22"/>
          <w:szCs w:val="22"/>
        </w:rPr>
        <w:t xml:space="preserve">prestar contas à </w:t>
      </w:r>
      <w:r w:rsidR="00826E44" w:rsidRPr="000C179C">
        <w:rPr>
          <w:rFonts w:ascii="Verdana" w:hAnsi="Verdana"/>
          <w:sz w:val="22"/>
          <w:szCs w:val="22"/>
        </w:rPr>
        <w:t>Secretaria de Prêmios e Apostas</w:t>
      </w:r>
      <w:r w:rsidR="00FC0FB2" w:rsidRPr="000C179C">
        <w:rPr>
          <w:rFonts w:ascii="Verdana" w:hAnsi="Verdana"/>
          <w:sz w:val="22"/>
          <w:szCs w:val="22"/>
        </w:rPr>
        <w:t xml:space="preserve"> do Ministério da Fazenda – </w:t>
      </w:r>
      <w:r w:rsidR="00826E44" w:rsidRPr="000C179C">
        <w:rPr>
          <w:rFonts w:ascii="Verdana" w:hAnsi="Verdana"/>
          <w:sz w:val="22"/>
          <w:szCs w:val="22"/>
        </w:rPr>
        <w:t>SPA</w:t>
      </w:r>
      <w:r w:rsidR="00FC0FB2" w:rsidRPr="000C179C">
        <w:rPr>
          <w:rFonts w:ascii="Verdana" w:hAnsi="Verdana"/>
          <w:sz w:val="22"/>
          <w:szCs w:val="22"/>
        </w:rPr>
        <w:t>/MF</w:t>
      </w:r>
      <w:r w:rsidR="00E053A0" w:rsidRPr="000C179C">
        <w:rPr>
          <w:rFonts w:ascii="Verdana" w:hAnsi="Verdana"/>
          <w:sz w:val="22"/>
          <w:szCs w:val="22"/>
        </w:rPr>
        <w:t>; enviar-lhe informativos sobre sua participação e/ou contemplação nesta promoção, por telefone, SMS, WhatsApp, e-mail e/ou Correios; divulgar o seu nome caso venha a ser um dos contemplados</w:t>
      </w:r>
      <w:r w:rsidR="00A5730D" w:rsidRPr="000C179C">
        <w:rPr>
          <w:rFonts w:ascii="Verdana" w:hAnsi="Verdana"/>
          <w:sz w:val="22"/>
          <w:szCs w:val="22"/>
        </w:rPr>
        <w:t>; e compartilhar os dados exclusivamente com demais empresas contratadas para operacionalizar esta promoção, além do órgão regulamentador</w:t>
      </w:r>
      <w:r w:rsidR="00E053A0" w:rsidRPr="000C179C">
        <w:rPr>
          <w:rFonts w:ascii="Verdana" w:hAnsi="Verdana"/>
          <w:sz w:val="22"/>
          <w:szCs w:val="22"/>
        </w:rPr>
        <w:t>.</w:t>
      </w:r>
    </w:p>
    <w:p w14:paraId="0FC62FAA" w14:textId="77777777" w:rsidR="00E053A0" w:rsidRPr="000C179C" w:rsidRDefault="00E053A0" w:rsidP="006D5371">
      <w:pPr>
        <w:pStyle w:val="PargrafodaLista"/>
        <w:tabs>
          <w:tab w:val="left" w:pos="426"/>
        </w:tabs>
        <w:ind w:left="851" w:hanging="851"/>
        <w:jc w:val="both"/>
        <w:rPr>
          <w:rFonts w:ascii="Verdana" w:hAnsi="Verdana"/>
          <w:sz w:val="22"/>
          <w:szCs w:val="22"/>
        </w:rPr>
      </w:pPr>
    </w:p>
    <w:p w14:paraId="411F50F1" w14:textId="08CFAB40" w:rsidR="00E053A0" w:rsidRPr="000C179C" w:rsidRDefault="007A0B53" w:rsidP="006D5371">
      <w:pPr>
        <w:pStyle w:val="PargrafodaLista"/>
        <w:numPr>
          <w:ilvl w:val="2"/>
          <w:numId w:val="14"/>
        </w:numPr>
        <w:tabs>
          <w:tab w:val="left" w:pos="426"/>
        </w:tabs>
        <w:ind w:left="1701" w:hanging="850"/>
        <w:contextualSpacing/>
        <w:jc w:val="both"/>
        <w:rPr>
          <w:rFonts w:ascii="Verdana" w:hAnsi="Verdana"/>
          <w:b/>
          <w:bCs/>
          <w:sz w:val="22"/>
          <w:szCs w:val="22"/>
        </w:rPr>
      </w:pPr>
      <w:r w:rsidRPr="000C179C">
        <w:rPr>
          <w:rFonts w:ascii="Verdana" w:hAnsi="Verdana" w:cs="Verdana"/>
          <w:b/>
          <w:bCs/>
          <w:sz w:val="22"/>
          <w:szCs w:val="22"/>
        </w:rPr>
        <w:t>A ausência do aceite e adesão ao Regulamento resultará na impossibilidade da efetivação da participação do interessado na presente promoção e no consequente recebimento de números da sorte para concorrer ao prêmio do sorteio. Da mesma forma, o não preenchimento de qualquer campo obrigatório impedirá a conclusão do cadastro e, consequentemente, implicará o impedimento da participação.</w:t>
      </w:r>
    </w:p>
    <w:p w14:paraId="0B2F6B5F" w14:textId="77777777" w:rsidR="00B87875" w:rsidRPr="000C179C" w:rsidRDefault="00B87875" w:rsidP="00953C17">
      <w:pPr>
        <w:pStyle w:val="PargrafodaLista"/>
        <w:tabs>
          <w:tab w:val="left" w:pos="426"/>
        </w:tabs>
        <w:ind w:left="1701"/>
        <w:contextualSpacing/>
        <w:jc w:val="both"/>
        <w:rPr>
          <w:rFonts w:ascii="Verdana" w:hAnsi="Verdana"/>
          <w:b/>
          <w:bCs/>
          <w:sz w:val="22"/>
          <w:szCs w:val="22"/>
        </w:rPr>
      </w:pPr>
    </w:p>
    <w:p w14:paraId="0269E5C8" w14:textId="00947C5C" w:rsidR="00B87875" w:rsidRPr="000C179C" w:rsidRDefault="00B87875" w:rsidP="00953C17">
      <w:pPr>
        <w:pStyle w:val="gmail-m-7173182637611860960wordsection1"/>
        <w:numPr>
          <w:ilvl w:val="2"/>
          <w:numId w:val="14"/>
        </w:numPr>
        <w:spacing w:before="0" w:beforeAutospacing="0" w:after="0" w:afterAutospacing="0"/>
        <w:ind w:left="1701" w:hanging="850"/>
        <w:jc w:val="both"/>
        <w:rPr>
          <w:rFonts w:ascii="Verdana" w:hAnsi="Verdana"/>
        </w:rPr>
      </w:pPr>
      <w:r w:rsidRPr="000C179C">
        <w:rPr>
          <w:rFonts w:ascii="Verdana" w:hAnsi="Verdana"/>
        </w:rPr>
        <w:t xml:space="preserve">Ao realizar o cadastro nesta Promoção o cliente poderá, ainda, </w:t>
      </w:r>
      <w:r w:rsidR="00C80657" w:rsidRPr="000C179C">
        <w:rPr>
          <w:rFonts w:ascii="Verdana" w:hAnsi="Verdana"/>
        </w:rPr>
        <w:t>a</w:t>
      </w:r>
      <w:r w:rsidR="00953C17" w:rsidRPr="000C179C">
        <w:rPr>
          <w:rFonts w:ascii="Verdana" w:hAnsi="Verdana"/>
        </w:rPr>
        <w:t xml:space="preserve"> seu exclusivo critério, </w:t>
      </w:r>
      <w:r w:rsidRPr="000C179C">
        <w:rPr>
          <w:rFonts w:ascii="Verdana" w:hAnsi="Verdana"/>
        </w:rPr>
        <w:t xml:space="preserve">dar o aceite para participar do Programa de Relacionamento Boulevard Premium, de acordo com o Regulamento do Programa. </w:t>
      </w:r>
    </w:p>
    <w:p w14:paraId="745031F4" w14:textId="77777777" w:rsidR="00B87875" w:rsidRPr="000C179C" w:rsidRDefault="00B87875" w:rsidP="00953C17">
      <w:pPr>
        <w:pStyle w:val="PargrafodaLista"/>
        <w:tabs>
          <w:tab w:val="left" w:pos="426"/>
        </w:tabs>
        <w:ind w:left="1701"/>
        <w:contextualSpacing/>
        <w:jc w:val="both"/>
        <w:rPr>
          <w:rFonts w:ascii="Verdana" w:hAnsi="Verdana"/>
          <w:b/>
          <w:bCs/>
          <w:sz w:val="22"/>
          <w:szCs w:val="22"/>
        </w:rPr>
      </w:pPr>
    </w:p>
    <w:p w14:paraId="26E639FE" w14:textId="77777777" w:rsidR="00E053A0" w:rsidRPr="000C179C" w:rsidRDefault="00E053A0" w:rsidP="006D5371">
      <w:pPr>
        <w:pStyle w:val="PargrafodaLista"/>
        <w:ind w:left="851" w:hanging="851"/>
        <w:rPr>
          <w:rFonts w:ascii="Verdana" w:hAnsi="Verdana"/>
          <w:sz w:val="22"/>
          <w:szCs w:val="22"/>
        </w:rPr>
      </w:pPr>
    </w:p>
    <w:p w14:paraId="45F12C85" w14:textId="0DDD9F01" w:rsidR="007A0B53" w:rsidRPr="000C179C" w:rsidRDefault="007A0B53" w:rsidP="006D5371">
      <w:pPr>
        <w:pStyle w:val="PargrafodaLista"/>
        <w:numPr>
          <w:ilvl w:val="1"/>
          <w:numId w:val="14"/>
        </w:numPr>
        <w:tabs>
          <w:tab w:val="left" w:pos="142"/>
        </w:tabs>
        <w:ind w:left="851" w:hanging="851"/>
        <w:contextualSpacing/>
        <w:jc w:val="both"/>
        <w:rPr>
          <w:rFonts w:ascii="Verdana" w:hAnsi="Verdana"/>
          <w:sz w:val="22"/>
          <w:szCs w:val="22"/>
        </w:rPr>
      </w:pPr>
      <w:r w:rsidRPr="000C179C">
        <w:rPr>
          <w:rFonts w:ascii="Verdana" w:hAnsi="Verdana"/>
          <w:sz w:val="22"/>
          <w:szCs w:val="22"/>
        </w:rPr>
        <w:t xml:space="preserve">O participante poderá consentir, expressamente, com a manutenção de seus dados pessoais coletados nos termos deste Regulamento, para a finalidade exclusiva </w:t>
      </w:r>
      <w:r w:rsidR="001A3074" w:rsidRPr="000C179C">
        <w:rPr>
          <w:rFonts w:ascii="Verdana" w:hAnsi="Verdana"/>
          <w:sz w:val="22"/>
          <w:szCs w:val="22"/>
        </w:rPr>
        <w:t>de</w:t>
      </w:r>
      <w:r w:rsidRPr="000C179C">
        <w:rPr>
          <w:rFonts w:ascii="Verdana" w:hAnsi="Verdana"/>
          <w:sz w:val="22"/>
          <w:szCs w:val="22"/>
        </w:rPr>
        <w:t xml:space="preserve"> facilitar </w:t>
      </w:r>
      <w:r w:rsidR="007B6AE7" w:rsidRPr="000C179C">
        <w:rPr>
          <w:rFonts w:ascii="Verdana" w:hAnsi="Verdana"/>
          <w:sz w:val="22"/>
          <w:szCs w:val="22"/>
        </w:rPr>
        <w:t>o</w:t>
      </w:r>
      <w:r w:rsidRPr="000C179C">
        <w:rPr>
          <w:rFonts w:ascii="Verdana" w:hAnsi="Verdana"/>
          <w:sz w:val="22"/>
          <w:szCs w:val="22"/>
        </w:rPr>
        <w:t xml:space="preserve"> cadastro</w:t>
      </w:r>
      <w:r w:rsidR="007B6AE7" w:rsidRPr="000C179C">
        <w:rPr>
          <w:rFonts w:ascii="Verdana" w:hAnsi="Verdana"/>
          <w:sz w:val="22"/>
          <w:szCs w:val="22"/>
        </w:rPr>
        <w:t xml:space="preserve"> do Participante</w:t>
      </w:r>
      <w:r w:rsidRPr="000C179C">
        <w:rPr>
          <w:rFonts w:ascii="Verdana" w:hAnsi="Verdana"/>
          <w:sz w:val="22"/>
          <w:szCs w:val="22"/>
        </w:rPr>
        <w:t xml:space="preserve"> em promoções futuras a serem realizadas pela Promotora, sendo certo que a cada promoção, um e-mail, SMS, ou WhatsApp será enviado, comunicado a inclusão e dando a </w:t>
      </w:r>
      <w:r w:rsidR="0036419D" w:rsidRPr="000C179C">
        <w:rPr>
          <w:rFonts w:ascii="Verdana" w:hAnsi="Verdana"/>
          <w:sz w:val="22"/>
          <w:szCs w:val="22"/>
        </w:rPr>
        <w:t>opção de “</w:t>
      </w:r>
      <w:proofErr w:type="spellStart"/>
      <w:r w:rsidR="0036419D" w:rsidRPr="000C179C">
        <w:rPr>
          <w:rFonts w:ascii="Verdana" w:hAnsi="Verdana"/>
          <w:sz w:val="22"/>
          <w:szCs w:val="22"/>
        </w:rPr>
        <w:t>opt</w:t>
      </w:r>
      <w:proofErr w:type="spellEnd"/>
      <w:r w:rsidR="0036419D" w:rsidRPr="000C179C">
        <w:rPr>
          <w:rFonts w:ascii="Verdana" w:hAnsi="Verdana"/>
          <w:sz w:val="22"/>
          <w:szCs w:val="22"/>
        </w:rPr>
        <w:t xml:space="preserve"> out”.</w:t>
      </w:r>
    </w:p>
    <w:p w14:paraId="62D158F5" w14:textId="77777777" w:rsidR="0036419D" w:rsidRPr="000C179C" w:rsidRDefault="0036419D" w:rsidP="006D5371">
      <w:pPr>
        <w:pStyle w:val="PargrafodaLista"/>
        <w:tabs>
          <w:tab w:val="left" w:pos="142"/>
        </w:tabs>
        <w:ind w:left="851"/>
        <w:contextualSpacing/>
        <w:jc w:val="both"/>
        <w:rPr>
          <w:rFonts w:ascii="Verdana" w:hAnsi="Verdana"/>
          <w:sz w:val="22"/>
          <w:szCs w:val="22"/>
        </w:rPr>
      </w:pPr>
    </w:p>
    <w:p w14:paraId="0464C4D4" w14:textId="571EC657" w:rsidR="0036419D" w:rsidRPr="000C179C" w:rsidRDefault="0036419D" w:rsidP="006D5371">
      <w:pPr>
        <w:pStyle w:val="PargrafodaLista"/>
        <w:numPr>
          <w:ilvl w:val="1"/>
          <w:numId w:val="14"/>
        </w:numPr>
        <w:tabs>
          <w:tab w:val="left" w:pos="142"/>
        </w:tabs>
        <w:ind w:left="851" w:hanging="851"/>
        <w:contextualSpacing/>
        <w:jc w:val="both"/>
        <w:rPr>
          <w:rFonts w:ascii="Verdana" w:hAnsi="Verdana"/>
          <w:sz w:val="22"/>
          <w:szCs w:val="22"/>
        </w:rPr>
      </w:pPr>
      <w:r w:rsidRPr="000C179C">
        <w:rPr>
          <w:rFonts w:ascii="Verdana" w:hAnsi="Verdana"/>
          <w:sz w:val="22"/>
          <w:szCs w:val="22"/>
        </w:rPr>
        <w:t>Ademais, o participante poderá consentir, ainda, que a Promotora lhe envie informativos sobre promoções em geral e/ou ofertas de seus serviços e produtos de forma personalizada ou não, via e-mail, SMS, telefone e/ou WhatsApp.</w:t>
      </w:r>
    </w:p>
    <w:p w14:paraId="28772715" w14:textId="77777777" w:rsidR="0036419D" w:rsidRPr="000C179C" w:rsidRDefault="0036419D" w:rsidP="006D5371">
      <w:pPr>
        <w:pStyle w:val="PargrafodaLista"/>
        <w:rPr>
          <w:rFonts w:ascii="Verdana" w:hAnsi="Verdana"/>
          <w:sz w:val="22"/>
          <w:szCs w:val="22"/>
        </w:rPr>
      </w:pPr>
    </w:p>
    <w:p w14:paraId="52ABEB85" w14:textId="548F7169" w:rsidR="0036419D" w:rsidRPr="000C179C" w:rsidRDefault="0036419D" w:rsidP="006D5371">
      <w:pPr>
        <w:pStyle w:val="PargrafodaLista"/>
        <w:numPr>
          <w:ilvl w:val="1"/>
          <w:numId w:val="14"/>
        </w:numPr>
        <w:tabs>
          <w:tab w:val="left" w:pos="142"/>
        </w:tabs>
        <w:ind w:left="851" w:hanging="851"/>
        <w:contextualSpacing/>
        <w:jc w:val="both"/>
        <w:rPr>
          <w:rFonts w:ascii="Verdana" w:hAnsi="Verdana"/>
          <w:sz w:val="22"/>
          <w:szCs w:val="22"/>
        </w:rPr>
      </w:pPr>
      <w:r w:rsidRPr="000C179C">
        <w:rPr>
          <w:rFonts w:ascii="Verdana" w:hAnsi="Verdana"/>
          <w:sz w:val="22"/>
          <w:szCs w:val="22"/>
        </w:rPr>
        <w:t xml:space="preserve">A Promotora, neste momento, assume o compromisso de proteger os dados pessoais cadastrados, mantendo absoluta confidencialidade sobre tais informações, garantindo que, </w:t>
      </w:r>
      <w:r w:rsidRPr="000C179C">
        <w:rPr>
          <w:rFonts w:ascii="Verdana" w:hAnsi="Verdana"/>
          <w:sz w:val="22"/>
          <w:szCs w:val="22"/>
          <w:u w:val="single"/>
        </w:rPr>
        <w:t xml:space="preserve">excetuados os casos previstos em lei e ao fiel </w:t>
      </w:r>
      <w:r w:rsidRPr="000C179C">
        <w:rPr>
          <w:rFonts w:ascii="Verdana" w:hAnsi="Verdana"/>
          <w:sz w:val="22"/>
          <w:szCs w:val="22"/>
          <w:u w:val="single"/>
        </w:rPr>
        <w:lastRenderedPageBreak/>
        <w:t>cumprimento da execução desta promoção, não serão compartilhados com terceiros a qualquer outro título.</w:t>
      </w:r>
    </w:p>
    <w:p w14:paraId="22902F3C" w14:textId="77777777" w:rsidR="0036419D" w:rsidRPr="000C179C" w:rsidRDefault="0036419D" w:rsidP="006D5371">
      <w:pPr>
        <w:tabs>
          <w:tab w:val="left" w:pos="142"/>
        </w:tabs>
        <w:contextualSpacing/>
        <w:jc w:val="both"/>
        <w:rPr>
          <w:rFonts w:ascii="Verdana" w:hAnsi="Verdana"/>
          <w:sz w:val="22"/>
          <w:szCs w:val="22"/>
        </w:rPr>
      </w:pPr>
    </w:p>
    <w:p w14:paraId="694B7EF7" w14:textId="1B9EDDE5" w:rsidR="00E053A0" w:rsidRPr="000C179C" w:rsidRDefault="00E053A0" w:rsidP="006D5371">
      <w:pPr>
        <w:pStyle w:val="PargrafodaLista"/>
        <w:numPr>
          <w:ilvl w:val="1"/>
          <w:numId w:val="14"/>
        </w:numPr>
        <w:tabs>
          <w:tab w:val="left" w:pos="142"/>
        </w:tabs>
        <w:ind w:left="851" w:hanging="851"/>
        <w:contextualSpacing/>
        <w:jc w:val="both"/>
        <w:rPr>
          <w:rFonts w:ascii="Verdana" w:hAnsi="Verdana"/>
          <w:sz w:val="22"/>
          <w:szCs w:val="22"/>
        </w:rPr>
      </w:pPr>
      <w:r w:rsidRPr="000C179C">
        <w:rPr>
          <w:rFonts w:ascii="Verdana" w:hAnsi="Verdana"/>
          <w:sz w:val="22"/>
          <w:szCs w:val="22"/>
        </w:rPr>
        <w:t xml:space="preserve">Os dados serão compartilhados apenas com as empresas contratadas pela Promotora, tais como, empresas responsáveis pelo sistema, banco de dados, distribuição dos </w:t>
      </w:r>
      <w:r w:rsidR="005C439F" w:rsidRPr="000C179C">
        <w:rPr>
          <w:rFonts w:ascii="Verdana" w:hAnsi="Verdana"/>
          <w:sz w:val="22"/>
          <w:szCs w:val="22"/>
        </w:rPr>
        <w:t>Números da Sorte</w:t>
      </w:r>
      <w:r w:rsidRPr="000C179C">
        <w:rPr>
          <w:rFonts w:ascii="Verdana" w:hAnsi="Verdana"/>
          <w:sz w:val="22"/>
          <w:szCs w:val="22"/>
        </w:rPr>
        <w:t xml:space="preserve">, contabilidade, auditoria, autorização e prestação de contas da promoção junto à </w:t>
      </w:r>
      <w:r w:rsidR="00826E44" w:rsidRPr="000C179C">
        <w:rPr>
          <w:rFonts w:ascii="Verdana" w:hAnsi="Verdana"/>
          <w:sz w:val="22"/>
          <w:szCs w:val="22"/>
        </w:rPr>
        <w:t>SPA</w:t>
      </w:r>
      <w:r w:rsidR="00FC0FB2" w:rsidRPr="000C179C">
        <w:rPr>
          <w:rFonts w:ascii="Verdana" w:hAnsi="Verdana"/>
          <w:sz w:val="22"/>
          <w:szCs w:val="22"/>
        </w:rPr>
        <w:t>/MF</w:t>
      </w:r>
      <w:r w:rsidRPr="000C179C">
        <w:rPr>
          <w:rFonts w:ascii="Verdana" w:hAnsi="Verdana"/>
          <w:sz w:val="22"/>
          <w:szCs w:val="22"/>
        </w:rPr>
        <w:t xml:space="preserve">, assessoria jurídica e entrega dos prêmios, todas com a finalidade exclusiva de executar e operacionalizar a presente promoção. Os dados também serão compartilhados com a </w:t>
      </w:r>
      <w:r w:rsidR="00826E44" w:rsidRPr="000C179C">
        <w:rPr>
          <w:rFonts w:ascii="Verdana" w:hAnsi="Verdana"/>
          <w:sz w:val="22"/>
          <w:szCs w:val="22"/>
        </w:rPr>
        <w:t>SPA</w:t>
      </w:r>
      <w:r w:rsidR="00FC0FB2" w:rsidRPr="000C179C">
        <w:rPr>
          <w:rFonts w:ascii="Verdana" w:hAnsi="Verdana"/>
          <w:sz w:val="22"/>
          <w:szCs w:val="22"/>
        </w:rPr>
        <w:t>/MF</w:t>
      </w:r>
      <w:r w:rsidRPr="000C179C">
        <w:rPr>
          <w:rFonts w:ascii="Verdana" w:hAnsi="Verdana"/>
          <w:sz w:val="22"/>
          <w:szCs w:val="22"/>
        </w:rPr>
        <w:t>, órgão público responsável pela autorização, regulação e fiscalização das promoções comerciais, em atenção à legislação que rege o tema. A Promotora exige que todas as empresas responsáveis pela execução e operacionalização desta promoção utilizem tais dados pessoais em conformidade com este Regulamento e com a Lei Geral de Proteção de Dados (Lei nº13.709/2018).</w:t>
      </w:r>
    </w:p>
    <w:p w14:paraId="1052C4B1" w14:textId="77777777" w:rsidR="00E053A0" w:rsidRPr="000C179C" w:rsidRDefault="00E053A0" w:rsidP="006D5371">
      <w:pPr>
        <w:pStyle w:val="PargrafodaLista"/>
        <w:ind w:left="851" w:hanging="851"/>
        <w:jc w:val="both"/>
        <w:rPr>
          <w:rFonts w:ascii="Verdana" w:hAnsi="Verdana"/>
          <w:sz w:val="22"/>
          <w:szCs w:val="22"/>
        </w:rPr>
      </w:pPr>
    </w:p>
    <w:p w14:paraId="5250708C" w14:textId="0158360E" w:rsidR="00E053A0" w:rsidRPr="000C179C" w:rsidRDefault="00E053A0" w:rsidP="006D5371">
      <w:pPr>
        <w:pStyle w:val="PargrafodaLista"/>
        <w:numPr>
          <w:ilvl w:val="1"/>
          <w:numId w:val="14"/>
        </w:numPr>
        <w:ind w:left="851" w:hanging="851"/>
        <w:contextualSpacing/>
        <w:jc w:val="both"/>
        <w:rPr>
          <w:rFonts w:ascii="Verdana" w:hAnsi="Verdana"/>
          <w:sz w:val="22"/>
          <w:szCs w:val="22"/>
        </w:rPr>
      </w:pPr>
      <w:r w:rsidRPr="000C179C">
        <w:rPr>
          <w:rFonts w:ascii="Verdana" w:hAnsi="Verdana"/>
          <w:sz w:val="22"/>
          <w:szCs w:val="22"/>
        </w:rPr>
        <w:t xml:space="preserve">Internamente, os dados dos </w:t>
      </w:r>
      <w:r w:rsidR="00DA55A7" w:rsidRPr="000C179C">
        <w:rPr>
          <w:rFonts w:ascii="Verdana" w:hAnsi="Verdana"/>
          <w:sz w:val="22"/>
          <w:szCs w:val="22"/>
        </w:rPr>
        <w:t>Participantes</w:t>
      </w:r>
      <w:r w:rsidRPr="000C179C">
        <w:rPr>
          <w:rFonts w:ascii="Verdana" w:hAnsi="Verdana"/>
          <w:sz w:val="22"/>
          <w:szCs w:val="22"/>
        </w:rPr>
        <w:t xml:space="preserve"> serão acessados somente por pessoas contratadas pela Promotora devidamente autorizadas, respeitando os princípios inerentes ao tratamento de dados pessoais previstos na Lei Geral de Proteção de Dados, sempre com o objetivo de execução e operacionalização desta promoção, além do compromisso de confidencialidade e preservação da privacidade de acordo com este Regulamento.</w:t>
      </w:r>
    </w:p>
    <w:p w14:paraId="72FA982D" w14:textId="77777777" w:rsidR="00E053A0" w:rsidRPr="000C179C" w:rsidRDefault="00E053A0" w:rsidP="006D5371">
      <w:pPr>
        <w:pStyle w:val="PargrafodaLista"/>
        <w:ind w:left="851" w:hanging="851"/>
        <w:rPr>
          <w:rFonts w:ascii="Verdana" w:hAnsi="Verdana"/>
          <w:sz w:val="22"/>
          <w:szCs w:val="22"/>
        </w:rPr>
      </w:pPr>
    </w:p>
    <w:p w14:paraId="12ACF714" w14:textId="77777777" w:rsidR="00E053A0" w:rsidRPr="000C179C" w:rsidRDefault="00E053A0" w:rsidP="006D5371">
      <w:pPr>
        <w:pStyle w:val="PargrafodaLista"/>
        <w:numPr>
          <w:ilvl w:val="1"/>
          <w:numId w:val="14"/>
        </w:numPr>
        <w:ind w:left="851" w:hanging="851"/>
        <w:contextualSpacing/>
        <w:jc w:val="both"/>
        <w:rPr>
          <w:rFonts w:ascii="Verdana" w:hAnsi="Verdana"/>
          <w:sz w:val="22"/>
          <w:szCs w:val="22"/>
        </w:rPr>
      </w:pPr>
      <w:r w:rsidRPr="000C179C">
        <w:rPr>
          <w:rFonts w:ascii="Verdana" w:hAnsi="Verdana"/>
          <w:sz w:val="22"/>
          <w:szCs w:val="22"/>
        </w:rPr>
        <w:t>Os dados pessoais coletados para esta promoção ficarão armazenados para fins operacionais e obedecerão a padrões rígidos de confidencialidade e segurança. Nenhum documento, informação e/ou dado pessoal será divulgado e/ou compartilhado em nenhuma hipótese, salvo os casos acima previstos e/ou mediante ordem judicial e/ou por determinação regulatória ou legal.</w:t>
      </w:r>
    </w:p>
    <w:p w14:paraId="156F44A0" w14:textId="77777777" w:rsidR="00E053A0" w:rsidRPr="000C179C" w:rsidRDefault="00E053A0" w:rsidP="006D5371">
      <w:pPr>
        <w:rPr>
          <w:rFonts w:ascii="Verdana" w:hAnsi="Verdana"/>
          <w:sz w:val="22"/>
          <w:szCs w:val="22"/>
        </w:rPr>
      </w:pPr>
    </w:p>
    <w:p w14:paraId="68A872FB" w14:textId="504E1E03" w:rsidR="00E053A0" w:rsidRPr="000C179C" w:rsidRDefault="00E053A0" w:rsidP="006D5371">
      <w:pPr>
        <w:pStyle w:val="PargrafodaLista"/>
        <w:numPr>
          <w:ilvl w:val="1"/>
          <w:numId w:val="14"/>
        </w:numPr>
        <w:tabs>
          <w:tab w:val="left" w:pos="426"/>
        </w:tabs>
        <w:ind w:left="851" w:hanging="851"/>
        <w:contextualSpacing/>
        <w:jc w:val="both"/>
        <w:rPr>
          <w:rFonts w:ascii="Verdana" w:hAnsi="Verdana"/>
          <w:sz w:val="22"/>
          <w:szCs w:val="22"/>
        </w:rPr>
      </w:pPr>
      <w:r w:rsidRPr="000C179C">
        <w:rPr>
          <w:rFonts w:ascii="Verdana" w:hAnsi="Verdana"/>
          <w:sz w:val="22"/>
          <w:szCs w:val="22"/>
        </w:rPr>
        <w:t xml:space="preserve">Em atenção às diretrizes legais aplicáveis, a Promotora possibilitará ao consumidor que revogue a adesão a este Regulamento, bastando que envie um </w:t>
      </w:r>
      <w:r w:rsidR="007358B1" w:rsidRPr="000C179C">
        <w:rPr>
          <w:rFonts w:ascii="Verdana" w:hAnsi="Verdana"/>
          <w:sz w:val="22"/>
          <w:szCs w:val="22"/>
        </w:rPr>
        <w:t>e-mail</w:t>
      </w:r>
      <w:r w:rsidRPr="000C179C">
        <w:rPr>
          <w:rFonts w:ascii="Verdana" w:hAnsi="Verdana"/>
          <w:sz w:val="22"/>
          <w:szCs w:val="22"/>
        </w:rPr>
        <w:t xml:space="preserve"> para </w:t>
      </w:r>
      <w:hyperlink r:id="rId23" w:history="1">
        <w:r w:rsidR="00200905" w:rsidRPr="000C179C">
          <w:rPr>
            <w:rStyle w:val="Hyperlink"/>
            <w:rFonts w:ascii="Verdana" w:eastAsia="Verdana" w:hAnsi="Verdana" w:cs="Verdana"/>
            <w:sz w:val="22"/>
            <w:szCs w:val="22"/>
          </w:rPr>
          <w:t>gd_marketing.boulevardbelem@allos.co</w:t>
        </w:r>
      </w:hyperlink>
      <w:r w:rsidR="00336E51" w:rsidRPr="000C179C">
        <w:rPr>
          <w:rFonts w:ascii="Verdana" w:hAnsi="Verdana"/>
          <w:sz w:val="22"/>
          <w:szCs w:val="22"/>
        </w:rPr>
        <w:t xml:space="preserve"> ou dirija-se ao Fale Conosco disponível no site/SAC da promoção, durante o horário de funcionamento. O consumidor poderá solicitar o seu </w:t>
      </w:r>
      <w:proofErr w:type="spellStart"/>
      <w:r w:rsidR="00336E51" w:rsidRPr="000C179C">
        <w:rPr>
          <w:rFonts w:ascii="Verdana" w:hAnsi="Verdana"/>
          <w:sz w:val="22"/>
          <w:szCs w:val="22"/>
        </w:rPr>
        <w:t>descadastramento</w:t>
      </w:r>
      <w:proofErr w:type="spellEnd"/>
      <w:r w:rsidR="00336E51" w:rsidRPr="000C179C">
        <w:rPr>
          <w:rFonts w:ascii="Verdana" w:hAnsi="Verdana"/>
          <w:sz w:val="22"/>
          <w:szCs w:val="22"/>
        </w:rPr>
        <w:t xml:space="preserve"> com rela</w:t>
      </w:r>
      <w:r w:rsidR="00953FF9" w:rsidRPr="000C179C">
        <w:rPr>
          <w:rFonts w:ascii="Verdana" w:hAnsi="Verdana"/>
          <w:sz w:val="22"/>
          <w:szCs w:val="22"/>
        </w:rPr>
        <w:t xml:space="preserve">ção ao envio de informativos sobre promoções em geral e/ou ofertas de serviços e produtos da Promotora por WhatsApp e/ou SMS, telefone, por solicitação ao e-mail </w:t>
      </w:r>
      <w:hyperlink r:id="rId24" w:history="1">
        <w:r w:rsidR="00F44A5D" w:rsidRPr="000C179C">
          <w:rPr>
            <w:rStyle w:val="Hyperlink"/>
            <w:rFonts w:ascii="Verdana" w:eastAsia="Verdana" w:hAnsi="Verdana" w:cs="Verdana"/>
            <w:sz w:val="22"/>
            <w:szCs w:val="22"/>
          </w:rPr>
          <w:t>gd_marketing.boulevardbelem@allos.co</w:t>
        </w:r>
      </w:hyperlink>
      <w:r w:rsidR="00953FF9" w:rsidRPr="000C179C">
        <w:rPr>
          <w:rStyle w:val="Hyperlink"/>
          <w:rFonts w:ascii="Verdana" w:hAnsi="Verdana"/>
          <w:sz w:val="22"/>
          <w:szCs w:val="22"/>
          <w:u w:val="none"/>
        </w:rPr>
        <w:t xml:space="preserve"> </w:t>
      </w:r>
      <w:r w:rsidR="00953FF9" w:rsidRPr="000C179C">
        <w:rPr>
          <w:rFonts w:ascii="Verdana" w:hAnsi="Verdana"/>
          <w:sz w:val="22"/>
          <w:szCs w:val="22"/>
        </w:rPr>
        <w:t xml:space="preserve">e para os informativos enviados por e-mail, bastará que o consumidor assinale a opção “cancelar recebimento” ou similar, que será disponibilizada na parte inferior de todas as mensagens que lhe forem encaminhadas. </w:t>
      </w:r>
    </w:p>
    <w:p w14:paraId="2150049E" w14:textId="77777777" w:rsidR="00E053A0" w:rsidRPr="000C179C" w:rsidRDefault="00E053A0" w:rsidP="006D5371">
      <w:pPr>
        <w:pStyle w:val="PargrafodaLista"/>
        <w:ind w:left="851" w:hanging="851"/>
        <w:rPr>
          <w:rFonts w:ascii="Verdana" w:hAnsi="Verdana"/>
          <w:sz w:val="22"/>
          <w:szCs w:val="22"/>
        </w:rPr>
      </w:pPr>
    </w:p>
    <w:p w14:paraId="42C525D2" w14:textId="77777777" w:rsidR="00F00CEE" w:rsidRPr="000C179C" w:rsidRDefault="00E053A0" w:rsidP="006D5371">
      <w:pPr>
        <w:pStyle w:val="PargrafodaLista"/>
        <w:numPr>
          <w:ilvl w:val="2"/>
          <w:numId w:val="14"/>
        </w:numPr>
        <w:tabs>
          <w:tab w:val="left" w:pos="426"/>
        </w:tabs>
        <w:ind w:left="1843" w:hanging="992"/>
        <w:contextualSpacing/>
        <w:jc w:val="both"/>
        <w:rPr>
          <w:rFonts w:ascii="Verdana" w:hAnsi="Verdana"/>
          <w:sz w:val="22"/>
          <w:szCs w:val="22"/>
        </w:rPr>
      </w:pPr>
      <w:r w:rsidRPr="000C179C">
        <w:rPr>
          <w:rFonts w:ascii="Verdana" w:hAnsi="Verdana"/>
          <w:sz w:val="22"/>
          <w:szCs w:val="22"/>
        </w:rPr>
        <w:t>Na hipótese de a promoção ainda estar em curso, a revogação, pelo consumidor, da adesão a este Regulamento, acarretará a sua imediata exclusão e na cessação do envio de mensagens com os fins específicos descritos neste Regulamento.</w:t>
      </w:r>
    </w:p>
    <w:p w14:paraId="238C4DFD" w14:textId="77777777" w:rsidR="00F00CEE" w:rsidRPr="000C179C" w:rsidRDefault="00F00CEE" w:rsidP="006D5371">
      <w:pPr>
        <w:pStyle w:val="PargrafodaLista"/>
        <w:tabs>
          <w:tab w:val="left" w:pos="426"/>
        </w:tabs>
        <w:ind w:left="1843"/>
        <w:contextualSpacing/>
        <w:jc w:val="both"/>
        <w:rPr>
          <w:rFonts w:ascii="Verdana" w:hAnsi="Verdana"/>
          <w:sz w:val="22"/>
          <w:szCs w:val="22"/>
        </w:rPr>
      </w:pPr>
    </w:p>
    <w:p w14:paraId="628283A6" w14:textId="151A74B3" w:rsidR="00F00CEE" w:rsidRPr="000C179C" w:rsidRDefault="00F00CEE" w:rsidP="006D5371">
      <w:pPr>
        <w:pStyle w:val="PargrafodaLista"/>
        <w:numPr>
          <w:ilvl w:val="2"/>
          <w:numId w:val="14"/>
        </w:numPr>
        <w:tabs>
          <w:tab w:val="left" w:pos="426"/>
        </w:tabs>
        <w:ind w:left="1843" w:hanging="992"/>
        <w:contextualSpacing/>
        <w:jc w:val="both"/>
        <w:rPr>
          <w:rFonts w:ascii="Verdana" w:hAnsi="Verdana"/>
          <w:sz w:val="20"/>
          <w:szCs w:val="20"/>
        </w:rPr>
      </w:pPr>
      <w:r w:rsidRPr="000C179C">
        <w:rPr>
          <w:rFonts w:ascii="Verdana" w:eastAsia="Verdana" w:hAnsi="Verdana"/>
          <w:sz w:val="22"/>
          <w:szCs w:val="22"/>
        </w:rPr>
        <w:t>Fica desde já estabelecido que, caso o Participante que solicitou a revogação de sua adesão nesta Promoção</w:t>
      </w:r>
      <w:r w:rsidR="00BE1F0A" w:rsidRPr="000C179C">
        <w:rPr>
          <w:rFonts w:ascii="Verdana" w:eastAsia="Verdana" w:hAnsi="Verdana"/>
          <w:sz w:val="22"/>
          <w:szCs w:val="22"/>
        </w:rPr>
        <w:t xml:space="preserve"> </w:t>
      </w:r>
      <w:r w:rsidRPr="000C179C">
        <w:rPr>
          <w:rFonts w:ascii="Verdana" w:eastAsia="Verdana" w:hAnsi="Verdana"/>
          <w:sz w:val="22"/>
          <w:szCs w:val="22"/>
        </w:rPr>
        <w:t xml:space="preserve">resolva se recadastrar para participar novamente da promoção, este </w:t>
      </w:r>
      <w:r w:rsidRPr="000C179C">
        <w:rPr>
          <w:rFonts w:ascii="Verdana" w:eastAsia="Verdana" w:hAnsi="Verdana"/>
          <w:b/>
          <w:bCs/>
          <w:sz w:val="22"/>
          <w:szCs w:val="22"/>
        </w:rPr>
        <w:t>não</w:t>
      </w:r>
      <w:r w:rsidRPr="000C179C">
        <w:rPr>
          <w:rFonts w:ascii="Verdana" w:eastAsia="Verdana" w:hAnsi="Verdana"/>
          <w:sz w:val="22"/>
          <w:szCs w:val="22"/>
        </w:rPr>
        <w:t xml:space="preserve"> poderá utilizar o mesmo c</w:t>
      </w:r>
      <w:r w:rsidR="00BE1F0A" w:rsidRPr="000C179C">
        <w:rPr>
          <w:rFonts w:ascii="Verdana" w:eastAsia="Verdana" w:hAnsi="Verdana"/>
          <w:sz w:val="22"/>
          <w:szCs w:val="22"/>
        </w:rPr>
        <w:t>omprovante</w:t>
      </w:r>
      <w:r w:rsidRPr="000C179C">
        <w:rPr>
          <w:rFonts w:ascii="Verdana" w:eastAsia="Verdana" w:hAnsi="Verdana"/>
          <w:sz w:val="22"/>
          <w:szCs w:val="22"/>
        </w:rPr>
        <w:t xml:space="preserve"> fiscal de compras utilizado no cadastro anterior. Somente será permitida nova participação nesta promoção com o cadastro de um novo cupom fiscal de compras.</w:t>
      </w:r>
    </w:p>
    <w:p w14:paraId="76440ADE" w14:textId="77777777" w:rsidR="00E053A0" w:rsidRPr="000C179C" w:rsidRDefault="00E053A0" w:rsidP="006D5371">
      <w:pPr>
        <w:pStyle w:val="PargrafodaLista"/>
        <w:ind w:left="0"/>
        <w:jc w:val="both"/>
        <w:rPr>
          <w:rFonts w:ascii="Verdana" w:hAnsi="Verdana"/>
          <w:sz w:val="22"/>
          <w:szCs w:val="22"/>
        </w:rPr>
      </w:pPr>
    </w:p>
    <w:p w14:paraId="2A91DB7F" w14:textId="4D530E59" w:rsidR="008A1A5A" w:rsidRPr="000C179C" w:rsidRDefault="008A1A5A" w:rsidP="006D5371">
      <w:pPr>
        <w:pStyle w:val="PargrafodaLista"/>
        <w:numPr>
          <w:ilvl w:val="1"/>
          <w:numId w:val="14"/>
        </w:numPr>
        <w:ind w:left="851" w:hanging="851"/>
        <w:jc w:val="both"/>
        <w:rPr>
          <w:rFonts w:ascii="Verdana" w:hAnsi="Verdana"/>
          <w:b/>
          <w:bCs/>
        </w:rPr>
      </w:pPr>
      <w:r w:rsidRPr="000C179C">
        <w:rPr>
          <w:rFonts w:ascii="Verdana" w:hAnsi="Verdana"/>
          <w:sz w:val="22"/>
          <w:szCs w:val="22"/>
        </w:rPr>
        <w:t xml:space="preserve">Da mesma forma, os participantes poderão revogar a autorização dada e solicitar a exclusão de seus dados pessoais do banco de dados, para fins de </w:t>
      </w:r>
      <w:r w:rsidRPr="000C179C">
        <w:rPr>
          <w:rFonts w:ascii="Verdana" w:hAnsi="Verdana"/>
          <w:sz w:val="22"/>
          <w:szCs w:val="22"/>
        </w:rPr>
        <w:lastRenderedPageBreak/>
        <w:t>facilitar o cadastro em futuras promoções e, quanto aos e-mails marketing, poder</w:t>
      </w:r>
      <w:r w:rsidR="00CA47A4" w:rsidRPr="000C179C">
        <w:rPr>
          <w:rFonts w:ascii="Verdana" w:hAnsi="Verdana"/>
          <w:sz w:val="22"/>
          <w:szCs w:val="22"/>
        </w:rPr>
        <w:t xml:space="preserve">á o participante solicitar o seu </w:t>
      </w:r>
      <w:proofErr w:type="spellStart"/>
      <w:r w:rsidR="00CA47A4" w:rsidRPr="000C179C">
        <w:rPr>
          <w:rFonts w:ascii="Verdana" w:hAnsi="Verdana"/>
          <w:sz w:val="22"/>
          <w:szCs w:val="22"/>
        </w:rPr>
        <w:t>descadastramento</w:t>
      </w:r>
      <w:proofErr w:type="spellEnd"/>
      <w:r w:rsidR="00CA47A4" w:rsidRPr="000C179C">
        <w:rPr>
          <w:rFonts w:ascii="Verdana" w:hAnsi="Verdana"/>
          <w:sz w:val="22"/>
          <w:szCs w:val="22"/>
        </w:rPr>
        <w:t xml:space="preserve"> com relação ao envio de informativos sobre promoções em geral e/ou ofertas de serviços da Promotora por e-mail, bastando que assinale a opção “cancelar recebimento” ou similar que será disponibilizada na parte inferior de todas as mensagens que lhe forem encaminhadas.</w:t>
      </w:r>
    </w:p>
    <w:p w14:paraId="065A407B" w14:textId="77777777" w:rsidR="00CA47A4" w:rsidRPr="000C179C" w:rsidRDefault="00CA47A4" w:rsidP="006D5371">
      <w:pPr>
        <w:pStyle w:val="PargrafodaLista"/>
        <w:ind w:left="851"/>
        <w:jc w:val="both"/>
        <w:rPr>
          <w:rFonts w:ascii="Verdana" w:hAnsi="Verdana"/>
          <w:b/>
          <w:bCs/>
        </w:rPr>
      </w:pPr>
    </w:p>
    <w:p w14:paraId="3E0755F6" w14:textId="73EBAB82" w:rsidR="00953FF9" w:rsidRPr="000C179C" w:rsidRDefault="00953FF9" w:rsidP="006D5371">
      <w:pPr>
        <w:pStyle w:val="PargrafodaLista"/>
        <w:numPr>
          <w:ilvl w:val="1"/>
          <w:numId w:val="14"/>
        </w:numPr>
        <w:ind w:left="851" w:hanging="851"/>
        <w:jc w:val="both"/>
        <w:rPr>
          <w:rFonts w:ascii="Verdana" w:hAnsi="Verdana"/>
          <w:b/>
          <w:bCs/>
        </w:rPr>
      </w:pPr>
      <w:r w:rsidRPr="000C179C">
        <w:rPr>
          <w:rFonts w:ascii="Verdana" w:hAnsi="Verdana"/>
          <w:sz w:val="22"/>
          <w:szCs w:val="22"/>
        </w:rPr>
        <w:t xml:space="preserve">Além disso, a Promotora permitirá que os participantes atualizem seus dados cadastrais antes do sorteio, como endereço, telefone e/ou e-mail, ou corrijam algum dado cadastral, bastando acessar o cadastro no site. Note-se que será permitida a correção de dados e não a troca de dados de uma pessoa para outra. </w:t>
      </w:r>
    </w:p>
    <w:p w14:paraId="3A799E20" w14:textId="77777777" w:rsidR="00953FF9" w:rsidRPr="000C179C" w:rsidRDefault="00953FF9" w:rsidP="006D5371">
      <w:pPr>
        <w:pStyle w:val="PargrafodaLista"/>
        <w:rPr>
          <w:rFonts w:ascii="Verdana" w:hAnsi="Verdana"/>
          <w:sz w:val="22"/>
          <w:szCs w:val="22"/>
        </w:rPr>
      </w:pPr>
    </w:p>
    <w:p w14:paraId="426EDBC8" w14:textId="77777777" w:rsidR="00CA47A4" w:rsidRPr="000C179C" w:rsidRDefault="00CA47A4" w:rsidP="006D5371">
      <w:pPr>
        <w:pStyle w:val="PargrafodaLista"/>
        <w:ind w:left="851"/>
        <w:jc w:val="both"/>
        <w:rPr>
          <w:rFonts w:ascii="Verdana" w:hAnsi="Verdana"/>
          <w:b/>
          <w:bCs/>
        </w:rPr>
      </w:pPr>
    </w:p>
    <w:p w14:paraId="78927BE5" w14:textId="52C59EA3" w:rsidR="004F47F5" w:rsidRPr="000C179C" w:rsidRDefault="00E053A0" w:rsidP="006D5371">
      <w:pPr>
        <w:pStyle w:val="PargrafodaLista"/>
        <w:numPr>
          <w:ilvl w:val="1"/>
          <w:numId w:val="14"/>
        </w:numPr>
        <w:ind w:left="851" w:hanging="851"/>
        <w:jc w:val="both"/>
        <w:rPr>
          <w:rFonts w:ascii="Verdana" w:hAnsi="Verdana"/>
          <w:b/>
          <w:bCs/>
        </w:rPr>
      </w:pPr>
      <w:r w:rsidRPr="000C179C">
        <w:rPr>
          <w:rFonts w:ascii="Verdana" w:hAnsi="Verdana"/>
          <w:sz w:val="22"/>
          <w:szCs w:val="22"/>
        </w:rPr>
        <w:t xml:space="preserve">Serão mantidos na base de dados da Promotora apenas para fins de cumprimento legal e defesa em eventual processo administrativo ou judicial, </w:t>
      </w:r>
      <w:r w:rsidRPr="000C179C">
        <w:rPr>
          <w:rFonts w:ascii="Verdana" w:hAnsi="Verdana"/>
          <w:b/>
          <w:bCs/>
          <w:sz w:val="22"/>
          <w:szCs w:val="22"/>
        </w:rPr>
        <w:t>(i)</w:t>
      </w:r>
      <w:r w:rsidRPr="000C179C">
        <w:rPr>
          <w:rFonts w:ascii="Verdana" w:hAnsi="Verdana"/>
          <w:sz w:val="22"/>
          <w:szCs w:val="22"/>
        </w:rPr>
        <w:t xml:space="preserve"> os dados </w:t>
      </w:r>
      <w:r w:rsidR="004A0B38" w:rsidRPr="000C179C">
        <w:rPr>
          <w:rFonts w:ascii="Verdana" w:hAnsi="Verdana"/>
          <w:sz w:val="22"/>
          <w:szCs w:val="22"/>
        </w:rPr>
        <w:t>do Participante contemplado</w:t>
      </w:r>
      <w:r w:rsidRPr="000C179C">
        <w:rPr>
          <w:rFonts w:ascii="Verdana" w:hAnsi="Verdana"/>
          <w:sz w:val="22"/>
          <w:szCs w:val="22"/>
        </w:rPr>
        <w:t xml:space="preserve"> pelo prazo de 5 (cinco) anos, contados do término da promoção e </w:t>
      </w:r>
      <w:r w:rsidRPr="000C179C">
        <w:rPr>
          <w:rFonts w:ascii="Verdana" w:hAnsi="Verdana"/>
          <w:b/>
          <w:bCs/>
          <w:sz w:val="22"/>
          <w:szCs w:val="22"/>
        </w:rPr>
        <w:t>(</w:t>
      </w:r>
      <w:proofErr w:type="spellStart"/>
      <w:r w:rsidRPr="000C179C">
        <w:rPr>
          <w:rFonts w:ascii="Verdana" w:hAnsi="Verdana"/>
          <w:b/>
          <w:bCs/>
          <w:sz w:val="22"/>
          <w:szCs w:val="22"/>
        </w:rPr>
        <w:t>ii</w:t>
      </w:r>
      <w:proofErr w:type="spellEnd"/>
      <w:r w:rsidRPr="000C179C">
        <w:rPr>
          <w:rFonts w:ascii="Verdana" w:hAnsi="Verdana"/>
          <w:b/>
          <w:bCs/>
          <w:sz w:val="22"/>
          <w:szCs w:val="22"/>
        </w:rPr>
        <w:t>)</w:t>
      </w:r>
      <w:r w:rsidRPr="000C179C">
        <w:rPr>
          <w:rFonts w:ascii="Verdana" w:hAnsi="Verdana"/>
          <w:sz w:val="22"/>
          <w:szCs w:val="22"/>
        </w:rPr>
        <w:t xml:space="preserve"> os dados dos demais consumidores </w:t>
      </w:r>
      <w:r w:rsidR="004A0B38" w:rsidRPr="000C179C">
        <w:rPr>
          <w:rFonts w:ascii="Verdana" w:hAnsi="Verdana"/>
          <w:sz w:val="22"/>
          <w:szCs w:val="22"/>
        </w:rPr>
        <w:t>P</w:t>
      </w:r>
      <w:r w:rsidRPr="000C179C">
        <w:rPr>
          <w:rFonts w:ascii="Verdana" w:hAnsi="Verdana"/>
          <w:sz w:val="22"/>
          <w:szCs w:val="22"/>
        </w:rPr>
        <w:t xml:space="preserve">articipantes, inclusive daqueles que eventualmente solicitarem o cancelamento da adesão ao Regulamento, até o recebimento do Ofício de Homologação do Processo de Prestação de Contas da presente promoção emitido pela </w:t>
      </w:r>
      <w:r w:rsidR="00826E44" w:rsidRPr="000C179C">
        <w:rPr>
          <w:rFonts w:ascii="Verdana" w:hAnsi="Verdana"/>
          <w:sz w:val="22"/>
          <w:szCs w:val="22"/>
        </w:rPr>
        <w:t>SPA</w:t>
      </w:r>
      <w:r w:rsidR="00FC0FB2" w:rsidRPr="000C179C">
        <w:rPr>
          <w:rFonts w:ascii="Verdana" w:hAnsi="Verdana"/>
          <w:sz w:val="22"/>
          <w:szCs w:val="22"/>
        </w:rPr>
        <w:t>/MF</w:t>
      </w:r>
      <w:r w:rsidRPr="000C179C">
        <w:rPr>
          <w:rFonts w:ascii="Verdana" w:hAnsi="Verdana"/>
          <w:sz w:val="22"/>
          <w:szCs w:val="22"/>
        </w:rPr>
        <w:t>. Findo os prazos ora estipulados, os dados serão eliminados</w:t>
      </w:r>
      <w:r w:rsidR="004F47F5" w:rsidRPr="000C179C">
        <w:rPr>
          <w:rFonts w:ascii="Verdana" w:hAnsi="Verdana"/>
          <w:b/>
          <w:bCs/>
        </w:rPr>
        <w:t>.</w:t>
      </w:r>
    </w:p>
    <w:p w14:paraId="0FECF166" w14:textId="77777777" w:rsidR="00DA3431" w:rsidRPr="000C179C" w:rsidRDefault="00DA3431" w:rsidP="006D5371">
      <w:pPr>
        <w:rPr>
          <w:rFonts w:ascii="Verdana" w:hAnsi="Verdana"/>
        </w:rPr>
      </w:pPr>
    </w:p>
    <w:p w14:paraId="784D2AD2" w14:textId="695A31A2" w:rsidR="00463744" w:rsidRPr="000C179C" w:rsidRDefault="00463744" w:rsidP="006D5371">
      <w:pPr>
        <w:pStyle w:val="PargrafodaLista"/>
        <w:numPr>
          <w:ilvl w:val="0"/>
          <w:numId w:val="14"/>
        </w:numPr>
        <w:ind w:left="851" w:hanging="851"/>
        <w:jc w:val="both"/>
        <w:rPr>
          <w:rFonts w:ascii="Verdana" w:hAnsi="Verdana"/>
          <w:b/>
          <w:sz w:val="22"/>
          <w:szCs w:val="22"/>
        </w:rPr>
      </w:pPr>
      <w:r w:rsidRPr="000C179C">
        <w:rPr>
          <w:rFonts w:ascii="Verdana" w:hAnsi="Verdana"/>
          <w:b/>
          <w:sz w:val="22"/>
          <w:szCs w:val="22"/>
        </w:rPr>
        <w:t xml:space="preserve">DISPOSIÇÕES GERAIS </w:t>
      </w:r>
    </w:p>
    <w:p w14:paraId="4370A9EF" w14:textId="77777777" w:rsidR="00463744" w:rsidRPr="000C179C" w:rsidRDefault="00463744" w:rsidP="006D5371">
      <w:pPr>
        <w:ind w:left="851" w:hanging="851"/>
        <w:jc w:val="both"/>
        <w:rPr>
          <w:rFonts w:ascii="Verdana" w:hAnsi="Verdana"/>
          <w:b/>
          <w:sz w:val="22"/>
          <w:szCs w:val="22"/>
        </w:rPr>
      </w:pPr>
    </w:p>
    <w:p w14:paraId="0DBA1C69" w14:textId="1E58762B" w:rsidR="00FE21CD" w:rsidRPr="000C179C" w:rsidRDefault="00FE21CD" w:rsidP="006D5371">
      <w:pPr>
        <w:pStyle w:val="PargrafodaLista"/>
        <w:numPr>
          <w:ilvl w:val="1"/>
          <w:numId w:val="14"/>
        </w:numPr>
        <w:ind w:left="851" w:hanging="851"/>
        <w:jc w:val="both"/>
        <w:rPr>
          <w:rFonts w:ascii="Verdana" w:hAnsi="Verdana"/>
          <w:b/>
          <w:sz w:val="22"/>
          <w:szCs w:val="22"/>
        </w:rPr>
      </w:pPr>
      <w:r w:rsidRPr="000C179C">
        <w:rPr>
          <w:rFonts w:ascii="Verdana" w:hAnsi="Verdana" w:cs="Arial"/>
          <w:b/>
          <w:sz w:val="22"/>
          <w:szCs w:val="22"/>
        </w:rPr>
        <w:t>A presente distribuição de prêmio é gratuita, não cabendo qualquer ônus ao</w:t>
      </w:r>
      <w:r w:rsidR="00A416B2" w:rsidRPr="000C179C">
        <w:rPr>
          <w:rFonts w:ascii="Verdana" w:hAnsi="Verdana" w:cs="Arial"/>
          <w:b/>
          <w:sz w:val="22"/>
          <w:szCs w:val="22"/>
        </w:rPr>
        <w:t>s</w:t>
      </w:r>
      <w:r w:rsidRPr="000C179C">
        <w:rPr>
          <w:rFonts w:ascii="Verdana" w:hAnsi="Verdana" w:cs="Arial"/>
          <w:b/>
          <w:sz w:val="22"/>
          <w:szCs w:val="22"/>
        </w:rPr>
        <w:t xml:space="preserve"> contemplado</w:t>
      </w:r>
      <w:r w:rsidR="00A416B2" w:rsidRPr="000C179C">
        <w:rPr>
          <w:rFonts w:ascii="Verdana" w:hAnsi="Verdana" w:cs="Arial"/>
          <w:b/>
          <w:sz w:val="22"/>
          <w:szCs w:val="22"/>
        </w:rPr>
        <w:t>s</w:t>
      </w:r>
      <w:r w:rsidRPr="000C179C">
        <w:rPr>
          <w:rFonts w:ascii="Verdana" w:hAnsi="Verdana" w:cs="Arial"/>
          <w:b/>
          <w:sz w:val="22"/>
          <w:szCs w:val="22"/>
        </w:rPr>
        <w:t>.</w:t>
      </w:r>
      <w:r w:rsidRPr="000C179C">
        <w:rPr>
          <w:rFonts w:ascii="Verdana" w:hAnsi="Verdana"/>
          <w:sz w:val="22"/>
          <w:szCs w:val="22"/>
        </w:rPr>
        <w:t xml:space="preserve"> </w:t>
      </w:r>
    </w:p>
    <w:p w14:paraId="278CAF6D" w14:textId="77777777" w:rsidR="00B30038" w:rsidRPr="000C179C" w:rsidRDefault="00B30038" w:rsidP="006D5371">
      <w:pPr>
        <w:pStyle w:val="PargrafodaLista"/>
        <w:ind w:left="851"/>
        <w:jc w:val="both"/>
        <w:rPr>
          <w:rFonts w:ascii="Verdana" w:hAnsi="Verdana"/>
          <w:b/>
          <w:sz w:val="22"/>
          <w:szCs w:val="22"/>
        </w:rPr>
      </w:pPr>
    </w:p>
    <w:p w14:paraId="1411B502" w14:textId="456CCC07" w:rsidR="00B30038" w:rsidRPr="000C179C" w:rsidRDefault="00B30038" w:rsidP="006D5371">
      <w:pPr>
        <w:pStyle w:val="PargrafodaLista"/>
        <w:numPr>
          <w:ilvl w:val="1"/>
          <w:numId w:val="14"/>
        </w:numPr>
        <w:ind w:left="851" w:hanging="851"/>
        <w:jc w:val="both"/>
        <w:rPr>
          <w:rFonts w:ascii="Verdana" w:hAnsi="Verdana"/>
          <w:b/>
          <w:sz w:val="22"/>
          <w:szCs w:val="22"/>
        </w:rPr>
      </w:pPr>
      <w:r w:rsidRPr="000C179C">
        <w:rPr>
          <w:rFonts w:ascii="Verdana" w:hAnsi="Verdana"/>
          <w:bCs/>
          <w:sz w:val="22"/>
          <w:szCs w:val="22"/>
        </w:rPr>
        <w:t>O</w:t>
      </w:r>
      <w:r w:rsidR="00A416B2" w:rsidRPr="000C179C">
        <w:rPr>
          <w:rFonts w:ascii="Verdana" w:hAnsi="Verdana"/>
          <w:bCs/>
          <w:sz w:val="22"/>
          <w:szCs w:val="22"/>
        </w:rPr>
        <w:t>s</w:t>
      </w:r>
      <w:r w:rsidRPr="000C179C">
        <w:rPr>
          <w:rFonts w:ascii="Verdana" w:hAnsi="Verdana"/>
          <w:bCs/>
          <w:sz w:val="22"/>
          <w:szCs w:val="22"/>
        </w:rPr>
        <w:t xml:space="preserve"> ganhador</w:t>
      </w:r>
      <w:r w:rsidR="00A416B2" w:rsidRPr="000C179C">
        <w:rPr>
          <w:rFonts w:ascii="Verdana" w:hAnsi="Verdana"/>
          <w:bCs/>
          <w:sz w:val="22"/>
          <w:szCs w:val="22"/>
        </w:rPr>
        <w:t>es</w:t>
      </w:r>
      <w:r w:rsidRPr="000C179C">
        <w:rPr>
          <w:rFonts w:ascii="Verdana" w:hAnsi="Verdana"/>
          <w:bCs/>
          <w:sz w:val="22"/>
          <w:szCs w:val="22"/>
        </w:rPr>
        <w:t xml:space="preserve"> autoriza</w:t>
      </w:r>
      <w:r w:rsidR="00A416B2" w:rsidRPr="000C179C">
        <w:rPr>
          <w:rFonts w:ascii="Verdana" w:hAnsi="Verdana"/>
          <w:bCs/>
          <w:sz w:val="22"/>
          <w:szCs w:val="22"/>
        </w:rPr>
        <w:t>m</w:t>
      </w:r>
      <w:r w:rsidRPr="000C179C">
        <w:rPr>
          <w:rFonts w:ascii="Verdana" w:hAnsi="Verdana"/>
          <w:bCs/>
          <w:sz w:val="22"/>
          <w:szCs w:val="22"/>
        </w:rPr>
        <w:t>, desde já, como consequência da conquista da sua premiação, a utilização de seu</w:t>
      </w:r>
      <w:r w:rsidR="00A416B2" w:rsidRPr="000C179C">
        <w:rPr>
          <w:rFonts w:ascii="Verdana" w:hAnsi="Verdana"/>
          <w:bCs/>
          <w:sz w:val="22"/>
          <w:szCs w:val="22"/>
        </w:rPr>
        <w:t>s</w:t>
      </w:r>
      <w:r w:rsidRPr="000C179C">
        <w:rPr>
          <w:rFonts w:ascii="Verdana" w:hAnsi="Verdana"/>
          <w:bCs/>
          <w:sz w:val="22"/>
          <w:szCs w:val="22"/>
        </w:rPr>
        <w:t xml:space="preserve"> nome</w:t>
      </w:r>
      <w:r w:rsidR="00A416B2" w:rsidRPr="000C179C">
        <w:rPr>
          <w:rFonts w:ascii="Verdana" w:hAnsi="Verdana"/>
          <w:bCs/>
          <w:sz w:val="22"/>
          <w:szCs w:val="22"/>
        </w:rPr>
        <w:t>s</w:t>
      </w:r>
      <w:r w:rsidRPr="000C179C">
        <w:rPr>
          <w:rFonts w:ascii="Verdana" w:hAnsi="Verdana"/>
          <w:bCs/>
          <w:sz w:val="22"/>
          <w:szCs w:val="22"/>
        </w:rPr>
        <w:t>, image</w:t>
      </w:r>
      <w:r w:rsidR="00A416B2" w:rsidRPr="000C179C">
        <w:rPr>
          <w:rFonts w:ascii="Verdana" w:hAnsi="Verdana"/>
          <w:bCs/>
          <w:sz w:val="22"/>
          <w:szCs w:val="22"/>
        </w:rPr>
        <w:t>ns</w:t>
      </w:r>
      <w:r w:rsidRPr="000C179C">
        <w:rPr>
          <w:rFonts w:ascii="Verdana" w:hAnsi="Verdana"/>
          <w:bCs/>
          <w:sz w:val="22"/>
          <w:szCs w:val="22"/>
        </w:rPr>
        <w:t xml:space="preserve"> e so</w:t>
      </w:r>
      <w:r w:rsidR="00A416B2" w:rsidRPr="000C179C">
        <w:rPr>
          <w:rFonts w:ascii="Verdana" w:hAnsi="Verdana"/>
          <w:bCs/>
          <w:sz w:val="22"/>
          <w:szCs w:val="22"/>
        </w:rPr>
        <w:t xml:space="preserve">ns </w:t>
      </w:r>
      <w:r w:rsidRPr="000C179C">
        <w:rPr>
          <w:rFonts w:ascii="Verdana" w:hAnsi="Verdana"/>
          <w:bCs/>
          <w:sz w:val="22"/>
          <w:szCs w:val="22"/>
        </w:rPr>
        <w:t xml:space="preserve">de voz, sem qualquer ônus, em qualquer um dos meios escolhidos pela Promotora, para divulgação desta promoção, </w:t>
      </w:r>
      <w:r w:rsidRPr="000C179C">
        <w:rPr>
          <w:rFonts w:ascii="Verdana" w:hAnsi="Verdana"/>
          <w:b/>
          <w:sz w:val="22"/>
          <w:szCs w:val="22"/>
        </w:rPr>
        <w:t>pelo período de 1 (um) ano, contado da data da apuração do respectivo ganhador.</w:t>
      </w:r>
    </w:p>
    <w:p w14:paraId="41039A4F" w14:textId="77777777" w:rsidR="00FE21CD" w:rsidRPr="000C179C" w:rsidRDefault="00FE21CD" w:rsidP="006D5371">
      <w:pPr>
        <w:pStyle w:val="PargrafodaLista"/>
        <w:ind w:left="851"/>
        <w:jc w:val="both"/>
        <w:rPr>
          <w:rFonts w:ascii="Verdana" w:hAnsi="Verdana"/>
          <w:b/>
          <w:sz w:val="22"/>
          <w:szCs w:val="22"/>
        </w:rPr>
      </w:pPr>
    </w:p>
    <w:p w14:paraId="6D1DA789" w14:textId="11C25ACE" w:rsidR="003D7CEA" w:rsidRPr="000C179C" w:rsidRDefault="00463744" w:rsidP="006D5371">
      <w:pPr>
        <w:pStyle w:val="PargrafodaLista"/>
        <w:numPr>
          <w:ilvl w:val="1"/>
          <w:numId w:val="14"/>
        </w:numPr>
        <w:ind w:left="851" w:hanging="851"/>
        <w:jc w:val="both"/>
        <w:rPr>
          <w:rFonts w:ascii="Verdana" w:hAnsi="Verdana"/>
        </w:rPr>
      </w:pPr>
      <w:r w:rsidRPr="000C179C">
        <w:rPr>
          <w:rFonts w:ascii="Verdana" w:hAnsi="Verdana"/>
          <w:sz w:val="22"/>
          <w:szCs w:val="22"/>
        </w:rPr>
        <w:t xml:space="preserve">Os participantes deverão cadastrar dados pessoais válidos e atualizados, sob pena de exclusão e </w:t>
      </w:r>
      <w:r w:rsidR="00EF3A9A" w:rsidRPr="000C179C">
        <w:rPr>
          <w:rFonts w:ascii="Verdana" w:hAnsi="Verdana"/>
          <w:sz w:val="22"/>
          <w:szCs w:val="22"/>
        </w:rPr>
        <w:t>impossibilidade de participação nesta promoção na</w:t>
      </w:r>
      <w:r w:rsidRPr="000C179C">
        <w:rPr>
          <w:rFonts w:ascii="Verdana" w:hAnsi="Verdana"/>
          <w:sz w:val="22"/>
          <w:szCs w:val="22"/>
        </w:rPr>
        <w:t xml:space="preserve"> hipótese de fornecimento de dados incompletos ou inverídicos.</w:t>
      </w:r>
    </w:p>
    <w:p w14:paraId="36E3F56C" w14:textId="77777777" w:rsidR="00463744" w:rsidRPr="000C179C" w:rsidRDefault="00463744" w:rsidP="006D5371">
      <w:pPr>
        <w:ind w:left="851" w:hanging="851"/>
        <w:jc w:val="both"/>
        <w:rPr>
          <w:rFonts w:ascii="Verdana" w:hAnsi="Verdana"/>
          <w:b/>
          <w:sz w:val="22"/>
          <w:szCs w:val="22"/>
        </w:rPr>
      </w:pPr>
    </w:p>
    <w:p w14:paraId="008F5F44" w14:textId="750A3B81" w:rsidR="00953FF9" w:rsidRPr="000C179C" w:rsidRDefault="00953FF9" w:rsidP="006D5371">
      <w:pPr>
        <w:pStyle w:val="PargrafodaLista"/>
        <w:numPr>
          <w:ilvl w:val="1"/>
          <w:numId w:val="14"/>
        </w:numPr>
        <w:ind w:left="851" w:hanging="851"/>
        <w:jc w:val="both"/>
        <w:rPr>
          <w:rFonts w:ascii="Verdana" w:hAnsi="Verdana"/>
          <w:sz w:val="22"/>
          <w:szCs w:val="22"/>
        </w:rPr>
      </w:pPr>
      <w:r w:rsidRPr="000C179C">
        <w:rPr>
          <w:rFonts w:ascii="Verdana" w:hAnsi="Verdana"/>
          <w:sz w:val="22"/>
          <w:szCs w:val="22"/>
        </w:rPr>
        <w:t>A Promotora não se responsabilizará por eventuais prejuízos que os participantes possam ter, oriundos da participação na Promoção, da aceitação, recebimento e/ou utilização do prêmio, ou, ainda, de situações que estejam fora do seu controle, contanto que não fique demonstrada a responsabilidade da Promotora, em situações, tais como, em caráter meramente exemplificativo:</w:t>
      </w:r>
    </w:p>
    <w:p w14:paraId="375A50A6" w14:textId="77777777" w:rsidR="00953FF9" w:rsidRPr="000C179C" w:rsidRDefault="00953FF9" w:rsidP="006D5371">
      <w:pPr>
        <w:pStyle w:val="PargrafodaLista"/>
        <w:rPr>
          <w:rFonts w:ascii="Verdana" w:hAnsi="Verdana"/>
          <w:sz w:val="22"/>
          <w:szCs w:val="22"/>
        </w:rPr>
      </w:pPr>
    </w:p>
    <w:p w14:paraId="2499B24F" w14:textId="5AA73827" w:rsidR="00953FF9" w:rsidRPr="000C179C" w:rsidRDefault="00953FF9" w:rsidP="006D5371">
      <w:pPr>
        <w:pStyle w:val="PargrafodaLista"/>
        <w:numPr>
          <w:ilvl w:val="2"/>
          <w:numId w:val="14"/>
        </w:numPr>
        <w:ind w:left="1701" w:hanging="850"/>
        <w:jc w:val="both"/>
        <w:rPr>
          <w:rFonts w:ascii="Verdana" w:hAnsi="Verdana"/>
          <w:sz w:val="22"/>
          <w:szCs w:val="22"/>
        </w:rPr>
      </w:pPr>
      <w:r w:rsidRPr="000C179C">
        <w:rPr>
          <w:rFonts w:ascii="Verdana" w:hAnsi="Verdana"/>
          <w:sz w:val="22"/>
          <w:szCs w:val="22"/>
        </w:rPr>
        <w:t>Por qualquer impedimento do participante em se conectar à internet, não garantindo o acesso ininterru</w:t>
      </w:r>
      <w:r w:rsidR="00C1263D" w:rsidRPr="000C179C">
        <w:rPr>
          <w:rFonts w:ascii="Verdana" w:hAnsi="Verdana"/>
          <w:sz w:val="22"/>
          <w:szCs w:val="22"/>
        </w:rPr>
        <w:t>pto ou livre de erros à internet e ao site da Promoção.</w:t>
      </w:r>
    </w:p>
    <w:p w14:paraId="5C2205BC" w14:textId="77777777" w:rsidR="00C1263D" w:rsidRPr="000C179C" w:rsidRDefault="00C1263D" w:rsidP="006D5371">
      <w:pPr>
        <w:pStyle w:val="PargrafodaLista"/>
        <w:ind w:left="1701"/>
        <w:jc w:val="both"/>
        <w:rPr>
          <w:rFonts w:ascii="Verdana" w:hAnsi="Verdana"/>
          <w:sz w:val="22"/>
          <w:szCs w:val="22"/>
        </w:rPr>
      </w:pPr>
    </w:p>
    <w:p w14:paraId="5A4C8246" w14:textId="46DCAD89" w:rsidR="00C1263D" w:rsidRPr="000C179C" w:rsidRDefault="00C1263D" w:rsidP="006D5371">
      <w:pPr>
        <w:pStyle w:val="PargrafodaLista"/>
        <w:numPr>
          <w:ilvl w:val="2"/>
          <w:numId w:val="14"/>
        </w:numPr>
        <w:ind w:left="1701" w:hanging="850"/>
        <w:jc w:val="both"/>
        <w:rPr>
          <w:rFonts w:ascii="Verdana" w:hAnsi="Verdana"/>
          <w:sz w:val="22"/>
          <w:szCs w:val="22"/>
        </w:rPr>
      </w:pPr>
      <w:r w:rsidRPr="000C179C">
        <w:rPr>
          <w:rFonts w:ascii="Verdana" w:hAnsi="Verdana"/>
          <w:sz w:val="22"/>
          <w:szCs w:val="22"/>
        </w:rPr>
        <w:t xml:space="preserve">Pelos cadastros que não forem realizados por problemas na transmissão de dados no servidor, em provedores de acessos dos usuários ou, ainda, por falta de energia elétrica, sem exclusão das demais situações decorrentes de caso fortuito ou força maior. </w:t>
      </w:r>
    </w:p>
    <w:p w14:paraId="1AFA37FD" w14:textId="77777777" w:rsidR="00C1263D" w:rsidRPr="000C179C" w:rsidRDefault="00C1263D" w:rsidP="006D5371">
      <w:pPr>
        <w:jc w:val="both"/>
        <w:rPr>
          <w:rFonts w:ascii="Verdana" w:hAnsi="Verdana"/>
          <w:sz w:val="22"/>
          <w:szCs w:val="22"/>
        </w:rPr>
      </w:pPr>
    </w:p>
    <w:p w14:paraId="59813534" w14:textId="75453FCD" w:rsidR="00C1263D" w:rsidRPr="000C179C" w:rsidRDefault="00C1263D" w:rsidP="006D5371">
      <w:pPr>
        <w:pStyle w:val="PargrafodaLista"/>
        <w:numPr>
          <w:ilvl w:val="2"/>
          <w:numId w:val="14"/>
        </w:numPr>
        <w:ind w:left="1701" w:hanging="850"/>
        <w:jc w:val="both"/>
        <w:rPr>
          <w:rFonts w:ascii="Verdana" w:hAnsi="Verdana"/>
          <w:sz w:val="22"/>
          <w:szCs w:val="22"/>
        </w:rPr>
      </w:pPr>
      <w:r w:rsidRPr="000C179C">
        <w:rPr>
          <w:rFonts w:ascii="Verdana" w:hAnsi="Verdana"/>
          <w:sz w:val="22"/>
          <w:szCs w:val="22"/>
        </w:rPr>
        <w:t xml:space="preserve">Oscilações interrupções, falhas de transmissão dos serviços de internet. </w:t>
      </w:r>
    </w:p>
    <w:p w14:paraId="7CAD814C" w14:textId="77777777" w:rsidR="00C1263D" w:rsidRPr="000C179C" w:rsidRDefault="00C1263D" w:rsidP="006D5371">
      <w:pPr>
        <w:jc w:val="both"/>
        <w:rPr>
          <w:rFonts w:ascii="Verdana" w:hAnsi="Verdana"/>
          <w:sz w:val="22"/>
          <w:szCs w:val="22"/>
        </w:rPr>
      </w:pPr>
    </w:p>
    <w:p w14:paraId="4C80CE76" w14:textId="350B3B75" w:rsidR="00C1263D" w:rsidRPr="000C179C" w:rsidRDefault="00C1263D" w:rsidP="006D5371">
      <w:pPr>
        <w:pStyle w:val="PargrafodaLista"/>
        <w:numPr>
          <w:ilvl w:val="2"/>
          <w:numId w:val="14"/>
        </w:numPr>
        <w:ind w:left="1701" w:hanging="850"/>
        <w:jc w:val="both"/>
        <w:rPr>
          <w:rFonts w:ascii="Verdana" w:hAnsi="Verdana"/>
          <w:sz w:val="22"/>
          <w:szCs w:val="22"/>
        </w:rPr>
      </w:pPr>
      <w:r w:rsidRPr="000C179C">
        <w:rPr>
          <w:rFonts w:ascii="Verdana" w:hAnsi="Verdana"/>
          <w:sz w:val="22"/>
          <w:szCs w:val="22"/>
        </w:rPr>
        <w:lastRenderedPageBreak/>
        <w:t xml:space="preserve">Por danos de qualquer espécie causados em virtude de acesso ao site ou por impossibilidade de acessá-lo. </w:t>
      </w:r>
    </w:p>
    <w:p w14:paraId="0AF4CB5A" w14:textId="77777777" w:rsidR="00C1263D" w:rsidRPr="000C179C" w:rsidRDefault="00C1263D" w:rsidP="006D5371">
      <w:pPr>
        <w:ind w:left="851"/>
        <w:jc w:val="both"/>
        <w:rPr>
          <w:rFonts w:ascii="Verdana" w:hAnsi="Verdana"/>
          <w:sz w:val="22"/>
          <w:szCs w:val="22"/>
        </w:rPr>
      </w:pPr>
    </w:p>
    <w:p w14:paraId="08CAAB33" w14:textId="6FFD6196" w:rsidR="00C1263D" w:rsidRPr="000C179C" w:rsidRDefault="00C1263D" w:rsidP="006D5371">
      <w:pPr>
        <w:pStyle w:val="PargrafodaLista"/>
        <w:numPr>
          <w:ilvl w:val="2"/>
          <w:numId w:val="14"/>
        </w:numPr>
        <w:ind w:left="1701" w:hanging="850"/>
        <w:jc w:val="both"/>
        <w:rPr>
          <w:rFonts w:ascii="Verdana" w:hAnsi="Verdana"/>
          <w:sz w:val="22"/>
          <w:szCs w:val="22"/>
        </w:rPr>
      </w:pPr>
      <w:r w:rsidRPr="000C179C">
        <w:rPr>
          <w:rFonts w:ascii="Verdana" w:hAnsi="Verdana"/>
          <w:sz w:val="22"/>
          <w:szCs w:val="22"/>
        </w:rPr>
        <w:t xml:space="preserve">Por cadastros de dados perdidos, atrasados, incompletos, inválidos, extraviados ou corrompidos, os quais serão desconsiderados. </w:t>
      </w:r>
    </w:p>
    <w:p w14:paraId="6695A3FC" w14:textId="77777777" w:rsidR="00C1263D" w:rsidRPr="000C179C" w:rsidRDefault="00C1263D" w:rsidP="006D5371">
      <w:pPr>
        <w:jc w:val="both"/>
        <w:rPr>
          <w:rFonts w:ascii="Verdana" w:hAnsi="Verdana"/>
          <w:sz w:val="22"/>
          <w:szCs w:val="22"/>
        </w:rPr>
      </w:pPr>
    </w:p>
    <w:p w14:paraId="09EDEDE6" w14:textId="3AEA5A03" w:rsidR="00C1263D" w:rsidRPr="000C179C" w:rsidRDefault="00C1263D" w:rsidP="006D5371">
      <w:pPr>
        <w:pStyle w:val="PargrafodaLista"/>
        <w:numPr>
          <w:ilvl w:val="2"/>
          <w:numId w:val="14"/>
        </w:numPr>
        <w:ind w:left="1701" w:hanging="850"/>
        <w:jc w:val="both"/>
        <w:rPr>
          <w:rFonts w:ascii="Verdana" w:hAnsi="Verdana"/>
          <w:sz w:val="22"/>
          <w:szCs w:val="22"/>
        </w:rPr>
      </w:pPr>
      <w:r w:rsidRPr="000C179C">
        <w:rPr>
          <w:rFonts w:ascii="Verdana" w:hAnsi="Verdana"/>
          <w:sz w:val="22"/>
          <w:szCs w:val="22"/>
        </w:rPr>
        <w:t xml:space="preserve">Por perda de dados de quaisquer espécies, falhas e informações relativas ao uso do sistema, por falhas ou interrupções na internet, e ainda, por fraudes ou prejuízos ocasionados pela quebra de sigilo por parte do participante em relação ao seu login e senha pessoais. </w:t>
      </w:r>
    </w:p>
    <w:p w14:paraId="4B8BE8E6" w14:textId="77777777" w:rsidR="00C1263D" w:rsidRPr="000C179C" w:rsidRDefault="00C1263D" w:rsidP="006D5371">
      <w:pPr>
        <w:jc w:val="both"/>
        <w:rPr>
          <w:rFonts w:ascii="Verdana" w:hAnsi="Verdana"/>
          <w:sz w:val="22"/>
          <w:szCs w:val="22"/>
        </w:rPr>
      </w:pPr>
    </w:p>
    <w:p w14:paraId="7C83DEA8" w14:textId="29E16A44" w:rsidR="00C1263D" w:rsidRPr="000C179C" w:rsidRDefault="00C1263D" w:rsidP="006D5371">
      <w:pPr>
        <w:pStyle w:val="PargrafodaLista"/>
        <w:numPr>
          <w:ilvl w:val="2"/>
          <w:numId w:val="14"/>
        </w:numPr>
        <w:ind w:left="1701" w:hanging="850"/>
        <w:jc w:val="both"/>
        <w:rPr>
          <w:rFonts w:ascii="Verdana" w:hAnsi="Verdana"/>
          <w:sz w:val="22"/>
          <w:szCs w:val="22"/>
        </w:rPr>
      </w:pPr>
      <w:r w:rsidRPr="000C179C">
        <w:rPr>
          <w:rFonts w:ascii="Verdana" w:hAnsi="Verdana"/>
          <w:sz w:val="22"/>
          <w:szCs w:val="22"/>
        </w:rPr>
        <w:t>Por cadastros extraviados, atrasados, enviados erroneamente, incompletos, incorretos, inválidos ou imprecisos.</w:t>
      </w:r>
    </w:p>
    <w:p w14:paraId="17466ED3" w14:textId="77777777" w:rsidR="00953FF9" w:rsidRPr="000C179C" w:rsidRDefault="00953FF9" w:rsidP="006D5371">
      <w:pPr>
        <w:pStyle w:val="PargrafodaLista"/>
        <w:rPr>
          <w:rFonts w:ascii="Verdana" w:hAnsi="Verdana"/>
          <w:sz w:val="22"/>
          <w:szCs w:val="22"/>
        </w:rPr>
      </w:pPr>
    </w:p>
    <w:p w14:paraId="25849ADD" w14:textId="32EB3C1E" w:rsidR="00784B2B" w:rsidRPr="000C179C" w:rsidRDefault="00784B2B" w:rsidP="006D5371">
      <w:pPr>
        <w:pStyle w:val="PargrafodaLista"/>
        <w:numPr>
          <w:ilvl w:val="1"/>
          <w:numId w:val="14"/>
        </w:numPr>
        <w:ind w:left="851" w:hanging="851"/>
        <w:jc w:val="both"/>
        <w:rPr>
          <w:rFonts w:ascii="Verdana" w:hAnsi="Verdana"/>
          <w:sz w:val="22"/>
          <w:szCs w:val="22"/>
        </w:rPr>
      </w:pPr>
      <w:r w:rsidRPr="000C179C">
        <w:rPr>
          <w:rFonts w:ascii="Verdana" w:hAnsi="Verdana"/>
          <w:sz w:val="22"/>
          <w:szCs w:val="22"/>
        </w:rPr>
        <w:t xml:space="preserve">A Promotora não poderá ser responsabilizada pelo preenchimento incorreto dos requisitos obrigatórios </w:t>
      </w:r>
      <w:r w:rsidR="00D44669" w:rsidRPr="000C179C">
        <w:rPr>
          <w:rFonts w:ascii="Verdana" w:hAnsi="Verdana"/>
          <w:sz w:val="22"/>
          <w:szCs w:val="22"/>
        </w:rPr>
        <w:t xml:space="preserve">por parte de participante da presente Promoção ou por qualquer situação que decorra de sua culpa exclusiva. A Promotora também não </w:t>
      </w:r>
      <w:r w:rsidR="00051EE9" w:rsidRPr="000C179C">
        <w:rPr>
          <w:rFonts w:ascii="Verdana" w:hAnsi="Verdana"/>
          <w:sz w:val="22"/>
          <w:szCs w:val="22"/>
        </w:rPr>
        <w:t>será responsável</w:t>
      </w:r>
      <w:r w:rsidR="00D44669" w:rsidRPr="000C179C">
        <w:rPr>
          <w:rFonts w:ascii="Verdana" w:hAnsi="Verdana"/>
          <w:sz w:val="22"/>
          <w:szCs w:val="22"/>
        </w:rPr>
        <w:t xml:space="preserve"> por transmissões de computador que estejam incompletas ou que falhem, bem como por falha técnica de qualquer tipo, incluindo, mas não se limitando, ao mau funcionamento eletrônico de qualquer rede, </w:t>
      </w:r>
      <w:r w:rsidR="00D44669" w:rsidRPr="000C179C">
        <w:rPr>
          <w:rFonts w:ascii="Verdana" w:hAnsi="Verdana"/>
          <w:i/>
          <w:iCs/>
          <w:sz w:val="22"/>
          <w:szCs w:val="22"/>
        </w:rPr>
        <w:t xml:space="preserve">hardware </w:t>
      </w:r>
      <w:r w:rsidR="00D44669" w:rsidRPr="000C179C">
        <w:rPr>
          <w:rFonts w:ascii="Verdana" w:hAnsi="Verdana"/>
          <w:sz w:val="22"/>
          <w:szCs w:val="22"/>
        </w:rPr>
        <w:t xml:space="preserve">ou </w:t>
      </w:r>
      <w:r w:rsidR="00D44669" w:rsidRPr="000C179C">
        <w:rPr>
          <w:rFonts w:ascii="Verdana" w:hAnsi="Verdana"/>
          <w:i/>
          <w:iCs/>
          <w:sz w:val="22"/>
          <w:szCs w:val="22"/>
        </w:rPr>
        <w:t>software</w:t>
      </w:r>
      <w:r w:rsidR="00D44669" w:rsidRPr="000C179C">
        <w:rPr>
          <w:rFonts w:ascii="Verdana" w:hAnsi="Verdana"/>
          <w:sz w:val="22"/>
          <w:szCs w:val="22"/>
        </w:rPr>
        <w:t xml:space="preserve">, a disponibilidade e acesso à internet ou ao site desta Promoção, assim como por qualquer informação incorreta, vírus, falha de programação (bugs) ou violação por terceiros (hackers), falha humana, técnica ou de qualquer outro tipo que possa ocorrer durante o processamento do cadastro na Promoção, desde </w:t>
      </w:r>
      <w:r w:rsidR="00511B81" w:rsidRPr="000C179C">
        <w:rPr>
          <w:rFonts w:ascii="Verdana" w:hAnsi="Verdana"/>
          <w:sz w:val="22"/>
          <w:szCs w:val="22"/>
        </w:rPr>
        <w:t xml:space="preserve">que tais acontecimentos não estejam direta ou indiretamente sujeitos ao controle da Promotora, eximindo-se, por conseguinte, de qualquer responsabilidade proveniente de tais fatos e/ou atos. </w:t>
      </w:r>
    </w:p>
    <w:p w14:paraId="50EB634D" w14:textId="14617BBA" w:rsidR="00386D4E" w:rsidRPr="000C179C" w:rsidRDefault="00386D4E" w:rsidP="006D5371">
      <w:pPr>
        <w:jc w:val="both"/>
        <w:rPr>
          <w:rFonts w:ascii="Verdana" w:hAnsi="Verdana"/>
          <w:b/>
          <w:sz w:val="22"/>
          <w:szCs w:val="22"/>
        </w:rPr>
      </w:pPr>
    </w:p>
    <w:p w14:paraId="36CB5A9A" w14:textId="3EF1F1CE" w:rsidR="00463744" w:rsidRPr="000C179C" w:rsidRDefault="00463744" w:rsidP="006D5371">
      <w:pPr>
        <w:pStyle w:val="PargrafodaLista"/>
        <w:numPr>
          <w:ilvl w:val="1"/>
          <w:numId w:val="14"/>
        </w:numPr>
        <w:ind w:left="851" w:hanging="851"/>
        <w:jc w:val="both"/>
        <w:rPr>
          <w:rFonts w:ascii="Verdana" w:hAnsi="Verdana"/>
          <w:b/>
          <w:sz w:val="22"/>
          <w:szCs w:val="22"/>
        </w:rPr>
      </w:pPr>
      <w:r w:rsidRPr="000C179C">
        <w:rPr>
          <w:rFonts w:ascii="Verdana" w:hAnsi="Verdana"/>
          <w:sz w:val="22"/>
          <w:szCs w:val="22"/>
        </w:rPr>
        <w:t xml:space="preserve">As dúvidas e controvérsias, originadas de reclamações dos </w:t>
      </w:r>
      <w:r w:rsidR="00677DEF" w:rsidRPr="000C179C">
        <w:rPr>
          <w:rFonts w:ascii="Verdana" w:hAnsi="Verdana"/>
          <w:sz w:val="22"/>
          <w:szCs w:val="22"/>
        </w:rPr>
        <w:t>P</w:t>
      </w:r>
      <w:r w:rsidRPr="000C179C">
        <w:rPr>
          <w:rFonts w:ascii="Verdana" w:hAnsi="Verdana"/>
          <w:sz w:val="22"/>
          <w:szCs w:val="22"/>
        </w:rPr>
        <w:t>articipantes não previstas neste Regulamento serão julgadas por representantes da Promotora. Persistindo-as, o</w:t>
      </w:r>
      <w:r w:rsidR="00267BE8" w:rsidRPr="000C179C">
        <w:rPr>
          <w:rFonts w:ascii="Verdana" w:hAnsi="Verdana"/>
          <w:sz w:val="22"/>
          <w:szCs w:val="22"/>
        </w:rPr>
        <w:t>s</w:t>
      </w:r>
      <w:r w:rsidRPr="000C179C">
        <w:rPr>
          <w:rFonts w:ascii="Verdana" w:hAnsi="Verdana"/>
          <w:sz w:val="22"/>
          <w:szCs w:val="22"/>
        </w:rPr>
        <w:t xml:space="preserve"> questionamento</w:t>
      </w:r>
      <w:r w:rsidR="00267BE8" w:rsidRPr="000C179C">
        <w:rPr>
          <w:rFonts w:ascii="Verdana" w:hAnsi="Verdana"/>
          <w:sz w:val="22"/>
          <w:szCs w:val="22"/>
        </w:rPr>
        <w:t>s</w:t>
      </w:r>
      <w:r w:rsidRPr="000C179C">
        <w:rPr>
          <w:rFonts w:ascii="Verdana" w:hAnsi="Verdana"/>
          <w:sz w:val="22"/>
          <w:szCs w:val="22"/>
        </w:rPr>
        <w:t xml:space="preserve"> e as reclamações fundamentadas deverão ser dirigid</w:t>
      </w:r>
      <w:r w:rsidR="00267BE8" w:rsidRPr="000C179C">
        <w:rPr>
          <w:rFonts w:ascii="Verdana" w:hAnsi="Verdana"/>
          <w:sz w:val="22"/>
          <w:szCs w:val="22"/>
        </w:rPr>
        <w:t>o</w:t>
      </w:r>
      <w:r w:rsidRPr="000C179C">
        <w:rPr>
          <w:rFonts w:ascii="Verdana" w:hAnsi="Verdana"/>
          <w:sz w:val="22"/>
          <w:szCs w:val="22"/>
        </w:rPr>
        <w:t xml:space="preserve">s ao PROCON regional. </w:t>
      </w:r>
    </w:p>
    <w:p w14:paraId="325F8F00" w14:textId="26E92CF6" w:rsidR="00463744" w:rsidRPr="000C179C" w:rsidRDefault="00463744" w:rsidP="006D5371">
      <w:pPr>
        <w:pStyle w:val="PargrafodaLista"/>
        <w:ind w:left="851" w:hanging="851"/>
        <w:rPr>
          <w:rFonts w:ascii="Verdana" w:hAnsi="Verdana"/>
          <w:b/>
          <w:sz w:val="22"/>
          <w:szCs w:val="22"/>
        </w:rPr>
      </w:pPr>
    </w:p>
    <w:p w14:paraId="16FDD0AA" w14:textId="41DAC6CD" w:rsidR="00463744" w:rsidRPr="000C179C" w:rsidRDefault="00463744" w:rsidP="006D5371">
      <w:pPr>
        <w:pStyle w:val="PargrafodaLista"/>
        <w:numPr>
          <w:ilvl w:val="1"/>
          <w:numId w:val="14"/>
        </w:numPr>
        <w:ind w:left="851" w:hanging="851"/>
        <w:jc w:val="both"/>
        <w:rPr>
          <w:rFonts w:ascii="Verdana" w:hAnsi="Verdana"/>
          <w:b/>
          <w:sz w:val="22"/>
          <w:szCs w:val="22"/>
        </w:rPr>
      </w:pPr>
      <w:r w:rsidRPr="000C179C">
        <w:rPr>
          <w:rFonts w:ascii="Verdana" w:hAnsi="Verdana"/>
          <w:sz w:val="22"/>
          <w:szCs w:val="22"/>
        </w:rPr>
        <w:t xml:space="preserve">A participação nesta promoção implica na ciência do Regulamento e concordância com todos os seus termos e condições.  </w:t>
      </w:r>
    </w:p>
    <w:p w14:paraId="61A0F05B" w14:textId="77777777" w:rsidR="0022149D" w:rsidRPr="000C179C" w:rsidRDefault="0022149D" w:rsidP="006D5371">
      <w:pPr>
        <w:pStyle w:val="PargrafodaLista"/>
        <w:rPr>
          <w:rFonts w:ascii="Verdana" w:hAnsi="Verdana"/>
          <w:b/>
          <w:sz w:val="22"/>
          <w:szCs w:val="22"/>
        </w:rPr>
      </w:pPr>
    </w:p>
    <w:p w14:paraId="7BA2C2E0" w14:textId="4451CB00" w:rsidR="0022149D" w:rsidRPr="000C179C" w:rsidRDefault="0022149D" w:rsidP="006D5371">
      <w:pPr>
        <w:pStyle w:val="PargrafodaLista"/>
        <w:numPr>
          <w:ilvl w:val="1"/>
          <w:numId w:val="14"/>
        </w:numPr>
        <w:ind w:left="851" w:hanging="851"/>
        <w:contextualSpacing/>
        <w:jc w:val="both"/>
        <w:rPr>
          <w:rFonts w:ascii="Verdana" w:hAnsi="Verdana"/>
          <w:b/>
          <w:sz w:val="22"/>
          <w:szCs w:val="22"/>
        </w:rPr>
      </w:pPr>
      <w:r w:rsidRPr="000C179C">
        <w:rPr>
          <w:rFonts w:ascii="Verdana" w:hAnsi="Verdana"/>
          <w:bCs/>
          <w:sz w:val="22"/>
          <w:szCs w:val="22"/>
        </w:rPr>
        <w:t xml:space="preserve">Após </w:t>
      </w:r>
      <w:r w:rsidRPr="000C179C">
        <w:rPr>
          <w:rFonts w:ascii="Verdana" w:hAnsi="Verdana"/>
          <w:sz w:val="22"/>
          <w:szCs w:val="22"/>
        </w:rPr>
        <w:t xml:space="preserve">o encerramento da Promoção, a prestação de contas será encaminhada à </w:t>
      </w:r>
      <w:r w:rsidR="00826E44" w:rsidRPr="000C179C">
        <w:rPr>
          <w:rFonts w:ascii="Verdana" w:hAnsi="Verdana"/>
          <w:sz w:val="22"/>
          <w:szCs w:val="22"/>
        </w:rPr>
        <w:t>SPA</w:t>
      </w:r>
      <w:r w:rsidR="00FC0FB2" w:rsidRPr="000C179C">
        <w:rPr>
          <w:rFonts w:ascii="Verdana" w:hAnsi="Verdana"/>
          <w:sz w:val="22"/>
          <w:szCs w:val="22"/>
        </w:rPr>
        <w:t>/MF,</w:t>
      </w:r>
      <w:r w:rsidRPr="000C179C">
        <w:rPr>
          <w:rFonts w:ascii="Verdana" w:hAnsi="Verdana"/>
          <w:sz w:val="22"/>
          <w:szCs w:val="22"/>
        </w:rPr>
        <w:t xml:space="preserve"> dentro do prazo legal estabelecido na Portaria nº </w:t>
      </w:r>
      <w:r w:rsidR="00FC0FB2" w:rsidRPr="000C179C">
        <w:rPr>
          <w:rFonts w:ascii="Verdana" w:hAnsi="Verdana"/>
          <w:sz w:val="22"/>
          <w:szCs w:val="22"/>
        </w:rPr>
        <w:t>7.</w:t>
      </w:r>
      <w:r w:rsidR="00E04538" w:rsidRPr="000C179C">
        <w:rPr>
          <w:rFonts w:ascii="Verdana" w:hAnsi="Verdana"/>
          <w:sz w:val="22"/>
          <w:szCs w:val="22"/>
        </w:rPr>
        <w:t>638/2022</w:t>
      </w:r>
      <w:r w:rsidRPr="000C179C">
        <w:rPr>
          <w:rFonts w:ascii="Verdana" w:hAnsi="Verdana"/>
          <w:sz w:val="22"/>
          <w:szCs w:val="22"/>
        </w:rPr>
        <w:t xml:space="preserve">, </w:t>
      </w:r>
      <w:r w:rsidRPr="000C179C">
        <w:rPr>
          <w:rFonts w:ascii="Verdana" w:hAnsi="Verdana" w:cs="Calibri"/>
          <w:sz w:val="22"/>
          <w:szCs w:val="22"/>
        </w:rPr>
        <w:t>por intermédio do</w:t>
      </w:r>
      <w:r w:rsidRPr="000C179C">
        <w:rPr>
          <w:rFonts w:ascii="Verdana" w:hAnsi="Verdana"/>
          <w:snapToGrid w:val="0"/>
          <w:sz w:val="22"/>
          <w:szCs w:val="22"/>
        </w:rPr>
        <w:t xml:space="preserve"> escritório de advocacia M. Godoy Consultoria Jurídica em Comunicação Publicitária c</w:t>
      </w:r>
      <w:r w:rsidRPr="000C179C">
        <w:rPr>
          <w:rFonts w:ascii="Verdana" w:hAnsi="Verdana" w:cs="Calibri"/>
          <w:sz w:val="22"/>
          <w:szCs w:val="22"/>
        </w:rPr>
        <w:t>om a documentação fornecida pela Promotora.</w:t>
      </w:r>
    </w:p>
    <w:p w14:paraId="2E1AFFAA" w14:textId="77777777" w:rsidR="0022149D" w:rsidRPr="000C179C" w:rsidRDefault="0022149D" w:rsidP="006D5371">
      <w:pPr>
        <w:pStyle w:val="PargrafodaLista"/>
        <w:rPr>
          <w:rFonts w:ascii="Verdana" w:hAnsi="Verdana"/>
          <w:sz w:val="22"/>
          <w:szCs w:val="22"/>
        </w:rPr>
      </w:pPr>
    </w:p>
    <w:p w14:paraId="01096CD6" w14:textId="2174B92E" w:rsidR="0022149D" w:rsidRPr="000C179C" w:rsidRDefault="0022149D" w:rsidP="006D5371">
      <w:pPr>
        <w:pStyle w:val="PargrafodaLista"/>
        <w:numPr>
          <w:ilvl w:val="1"/>
          <w:numId w:val="14"/>
        </w:numPr>
        <w:ind w:left="851" w:hanging="851"/>
        <w:jc w:val="both"/>
        <w:rPr>
          <w:rFonts w:ascii="Verdana" w:hAnsi="Verdana"/>
          <w:b/>
          <w:sz w:val="22"/>
          <w:szCs w:val="22"/>
        </w:rPr>
      </w:pPr>
      <w:r w:rsidRPr="000C179C">
        <w:rPr>
          <w:rFonts w:ascii="Verdana" w:hAnsi="Verdana"/>
          <w:sz w:val="22"/>
          <w:szCs w:val="22"/>
        </w:rPr>
        <w:t>Esta Promoção está de acordo com a legislação vigente (</w:t>
      </w:r>
      <w:r w:rsidRPr="000C179C">
        <w:rPr>
          <w:rFonts w:ascii="Verdana" w:hAnsi="Verdana" w:cs="Calibri"/>
          <w:snapToGrid w:val="0"/>
          <w:sz w:val="22"/>
          <w:szCs w:val="22"/>
        </w:rPr>
        <w:t xml:space="preserve">Lei nº 5.768/71, regulamentada pelo Decreto nº 70.951/72 e pela Portaria nº </w:t>
      </w:r>
      <w:r w:rsidR="00E04538" w:rsidRPr="000C179C">
        <w:rPr>
          <w:rFonts w:ascii="Verdana" w:hAnsi="Verdana" w:cs="Calibri"/>
          <w:snapToGrid w:val="0"/>
          <w:sz w:val="22"/>
          <w:szCs w:val="22"/>
        </w:rPr>
        <w:t>7.638</w:t>
      </w:r>
      <w:r w:rsidRPr="000C179C">
        <w:rPr>
          <w:rFonts w:ascii="Verdana" w:hAnsi="Verdana" w:cs="Calibri"/>
          <w:snapToGrid w:val="0"/>
          <w:sz w:val="22"/>
          <w:szCs w:val="22"/>
        </w:rPr>
        <w:t>/</w:t>
      </w:r>
      <w:r w:rsidR="00E04538" w:rsidRPr="000C179C">
        <w:rPr>
          <w:rFonts w:ascii="Verdana" w:hAnsi="Verdana" w:cs="Calibri"/>
          <w:snapToGrid w:val="0"/>
          <w:sz w:val="22"/>
          <w:szCs w:val="22"/>
        </w:rPr>
        <w:t>22</w:t>
      </w:r>
      <w:r w:rsidRPr="000C179C">
        <w:rPr>
          <w:rFonts w:ascii="Verdana" w:hAnsi="Verdana" w:cs="Calibri"/>
          <w:snapToGrid w:val="0"/>
          <w:sz w:val="22"/>
          <w:szCs w:val="22"/>
        </w:rPr>
        <w:t>)</w:t>
      </w:r>
      <w:r w:rsidR="00511B81" w:rsidRPr="000C179C">
        <w:rPr>
          <w:rFonts w:ascii="Verdana" w:hAnsi="Verdana" w:cs="Calibri"/>
          <w:snapToGrid w:val="0"/>
          <w:sz w:val="22"/>
          <w:szCs w:val="22"/>
        </w:rPr>
        <w:t xml:space="preserve"> e demais Atos Complementares, tendo obtido o Certificado de Autorização da </w:t>
      </w:r>
      <w:r w:rsidR="00826E44" w:rsidRPr="000C179C">
        <w:rPr>
          <w:rFonts w:ascii="Verdana" w:hAnsi="Verdana" w:cs="Calibri"/>
          <w:snapToGrid w:val="0"/>
          <w:sz w:val="22"/>
          <w:szCs w:val="22"/>
        </w:rPr>
        <w:t>Secretaria de Prêmios e Apostas</w:t>
      </w:r>
      <w:r w:rsidR="00E04538" w:rsidRPr="000C179C">
        <w:rPr>
          <w:rFonts w:ascii="Verdana" w:hAnsi="Verdana" w:cs="Calibri"/>
          <w:snapToGrid w:val="0"/>
          <w:sz w:val="22"/>
          <w:szCs w:val="22"/>
        </w:rPr>
        <w:t xml:space="preserve"> do Ministério da Fazenda – </w:t>
      </w:r>
      <w:r w:rsidR="00826E44" w:rsidRPr="000C179C">
        <w:rPr>
          <w:rFonts w:ascii="Verdana" w:hAnsi="Verdana" w:cs="Calibri"/>
          <w:snapToGrid w:val="0"/>
          <w:sz w:val="22"/>
          <w:szCs w:val="22"/>
        </w:rPr>
        <w:t>SPA</w:t>
      </w:r>
      <w:r w:rsidR="00E04538" w:rsidRPr="000C179C">
        <w:rPr>
          <w:rFonts w:ascii="Verdana" w:hAnsi="Verdana" w:cs="Calibri"/>
          <w:snapToGrid w:val="0"/>
          <w:sz w:val="22"/>
          <w:szCs w:val="22"/>
        </w:rPr>
        <w:t>/MF</w:t>
      </w:r>
      <w:r w:rsidRPr="000C179C">
        <w:rPr>
          <w:rFonts w:ascii="Verdana" w:hAnsi="Verdana" w:cs="Calibri"/>
          <w:snapToGrid w:val="0"/>
          <w:sz w:val="22"/>
          <w:szCs w:val="22"/>
        </w:rPr>
        <w:t xml:space="preserve">. </w:t>
      </w:r>
    </w:p>
    <w:p w14:paraId="66429891" w14:textId="77777777" w:rsidR="00E801DC" w:rsidRPr="000C179C" w:rsidRDefault="00E801DC" w:rsidP="006D5371">
      <w:pPr>
        <w:pStyle w:val="PargrafodaLista"/>
        <w:ind w:left="851"/>
        <w:jc w:val="both"/>
        <w:rPr>
          <w:rFonts w:ascii="Verdana" w:hAnsi="Verdana"/>
          <w:b/>
        </w:rPr>
      </w:pPr>
    </w:p>
    <w:p w14:paraId="223ABF2F" w14:textId="77777777" w:rsidR="00463744" w:rsidRPr="000C179C" w:rsidRDefault="00463744" w:rsidP="006D5371">
      <w:pPr>
        <w:pStyle w:val="PargrafodaLista"/>
        <w:ind w:left="851" w:hanging="851"/>
        <w:rPr>
          <w:rFonts w:ascii="Verdana" w:hAnsi="Verdana"/>
          <w:color w:val="000000"/>
          <w:sz w:val="22"/>
          <w:szCs w:val="22"/>
        </w:rPr>
      </w:pPr>
    </w:p>
    <w:p w14:paraId="22932E24" w14:textId="77777777" w:rsidR="00463744" w:rsidRPr="000C179C" w:rsidRDefault="00463744" w:rsidP="00E70A6E">
      <w:pPr>
        <w:pStyle w:val="PargrafodaLista"/>
        <w:ind w:left="851" w:hanging="851"/>
        <w:rPr>
          <w:rFonts w:ascii="Verdana" w:hAnsi="Verdana"/>
          <w:sz w:val="22"/>
          <w:szCs w:val="22"/>
        </w:rPr>
      </w:pPr>
    </w:p>
    <w:p w14:paraId="6BF4073F" w14:textId="0BC6E3F7" w:rsidR="00721E7F" w:rsidRPr="000C179C" w:rsidRDefault="00721E7F" w:rsidP="003D7CEA">
      <w:pPr>
        <w:rPr>
          <w:rFonts w:ascii="Verdana" w:hAnsi="Verdana"/>
          <w:sz w:val="22"/>
          <w:szCs w:val="22"/>
        </w:rPr>
      </w:pPr>
    </w:p>
    <w:p w14:paraId="34DBA375" w14:textId="77777777" w:rsidR="000A70FF" w:rsidRPr="000C179C" w:rsidRDefault="00506C94" w:rsidP="000A70FF">
      <w:pPr>
        <w:ind w:left="851" w:hanging="851"/>
        <w:jc w:val="center"/>
        <w:rPr>
          <w:rFonts w:ascii="Verdana" w:hAnsi="Verdana"/>
          <w:b/>
          <w:bCs/>
          <w:sz w:val="22"/>
          <w:szCs w:val="22"/>
        </w:rPr>
      </w:pPr>
      <w:r w:rsidRPr="000C179C">
        <w:rPr>
          <w:rFonts w:ascii="Verdana" w:hAnsi="Verdana"/>
          <w:sz w:val="22"/>
          <w:szCs w:val="22"/>
        </w:rPr>
        <w:br w:type="page"/>
      </w:r>
      <w:r w:rsidR="000A70FF" w:rsidRPr="000C179C">
        <w:rPr>
          <w:rFonts w:ascii="Verdana" w:hAnsi="Verdana"/>
          <w:b/>
          <w:bCs/>
          <w:sz w:val="22"/>
          <w:szCs w:val="22"/>
        </w:rPr>
        <w:lastRenderedPageBreak/>
        <w:t>ANEXO I - LISTA DE LOJAS e QUIOSQUES PARTICIPANTES</w:t>
      </w:r>
    </w:p>
    <w:p w14:paraId="36D51DC4" w14:textId="77777777" w:rsidR="00412AD3" w:rsidRPr="000C179C" w:rsidRDefault="00412AD3" w:rsidP="000A70FF">
      <w:pPr>
        <w:ind w:left="851" w:hanging="851"/>
        <w:jc w:val="center"/>
        <w:rPr>
          <w:rFonts w:ascii="Verdana" w:hAnsi="Verdana"/>
          <w:b/>
          <w:bCs/>
          <w:sz w:val="22"/>
          <w:szCs w:val="22"/>
        </w:rPr>
      </w:pPr>
    </w:p>
    <w:p w14:paraId="40ACBECE" w14:textId="77777777" w:rsidR="00412AD3" w:rsidRPr="000C179C" w:rsidRDefault="00412AD3" w:rsidP="000A70FF">
      <w:pPr>
        <w:ind w:left="851" w:hanging="851"/>
        <w:jc w:val="center"/>
        <w:rPr>
          <w:rFonts w:ascii="Verdana" w:hAnsi="Verdana"/>
          <w:b/>
          <w:bCs/>
          <w:sz w:val="22"/>
          <w:szCs w:val="22"/>
        </w:rPr>
      </w:pPr>
    </w:p>
    <w:p w14:paraId="691A9E83" w14:textId="77777777" w:rsidR="000A70FF" w:rsidRPr="000C179C" w:rsidRDefault="000A70FF" w:rsidP="000A70FF">
      <w:pPr>
        <w:ind w:left="851" w:hanging="851"/>
        <w:rPr>
          <w:rFonts w:ascii="Verdana" w:hAnsi="Verdana"/>
          <w:sz w:val="22"/>
          <w:szCs w:val="22"/>
        </w:rPr>
      </w:pPr>
    </w:p>
    <w:p w14:paraId="1294ACE9" w14:textId="77777777" w:rsidR="000A70FF" w:rsidRPr="000C179C" w:rsidRDefault="000A70FF" w:rsidP="000A70FF"/>
    <w:tbl>
      <w:tblPr>
        <w:tblW w:w="9600" w:type="dxa"/>
        <w:tblCellMar>
          <w:left w:w="70" w:type="dxa"/>
          <w:right w:w="70" w:type="dxa"/>
        </w:tblCellMar>
        <w:tblLook w:val="04A0" w:firstRow="1" w:lastRow="0" w:firstColumn="1" w:lastColumn="0" w:noHBand="0" w:noVBand="1"/>
      </w:tblPr>
      <w:tblGrid>
        <w:gridCol w:w="3750"/>
        <w:gridCol w:w="3850"/>
        <w:gridCol w:w="2000"/>
      </w:tblGrid>
      <w:tr w:rsidR="00452BBA" w:rsidRPr="000C179C" w14:paraId="226ED524" w14:textId="77777777" w:rsidTr="00B201B1">
        <w:trPr>
          <w:trHeight w:val="300"/>
        </w:trPr>
        <w:tc>
          <w:tcPr>
            <w:tcW w:w="9600" w:type="dxa"/>
            <w:gridSpan w:val="3"/>
            <w:tcBorders>
              <w:top w:val="single" w:sz="4" w:space="0" w:color="auto"/>
              <w:left w:val="single" w:sz="4" w:space="0" w:color="auto"/>
              <w:bottom w:val="single" w:sz="4" w:space="0" w:color="auto"/>
              <w:right w:val="single" w:sz="4" w:space="0" w:color="auto"/>
            </w:tcBorders>
            <w:shd w:val="clear" w:color="B4C6E7" w:fill="B4C6E7"/>
            <w:noWrap/>
            <w:hideMark/>
          </w:tcPr>
          <w:p w14:paraId="41BA4827" w14:textId="77777777" w:rsidR="00452BBA" w:rsidRPr="000C179C" w:rsidRDefault="00452BBA" w:rsidP="00684249">
            <w:pPr>
              <w:jc w:val="center"/>
              <w:rPr>
                <w:rFonts w:ascii="Verdana" w:hAnsi="Verdana" w:cs="Calibri"/>
                <w:sz w:val="16"/>
                <w:szCs w:val="16"/>
              </w:rPr>
            </w:pPr>
            <w:r w:rsidRPr="000C179C">
              <w:rPr>
                <w:rFonts w:ascii="Verdana" w:hAnsi="Verdana" w:cs="Calibri"/>
                <w:sz w:val="16"/>
                <w:szCs w:val="16"/>
              </w:rPr>
              <w:t>CONTROLE DE CNPJ - CPF DAS LOJAS</w:t>
            </w:r>
          </w:p>
        </w:tc>
      </w:tr>
      <w:tr w:rsidR="00452BBA" w:rsidRPr="000C179C" w14:paraId="18F46959" w14:textId="77777777" w:rsidTr="00B201B1">
        <w:trPr>
          <w:trHeight w:val="300"/>
        </w:trPr>
        <w:tc>
          <w:tcPr>
            <w:tcW w:w="3750" w:type="dxa"/>
            <w:tcBorders>
              <w:top w:val="single" w:sz="4" w:space="0" w:color="auto"/>
              <w:left w:val="single" w:sz="4" w:space="0" w:color="000000"/>
              <w:bottom w:val="nil"/>
              <w:right w:val="single" w:sz="4" w:space="0" w:color="000000"/>
            </w:tcBorders>
            <w:shd w:val="clear" w:color="FFF2CC" w:fill="FFF2CC"/>
            <w:vAlign w:val="bottom"/>
            <w:hideMark/>
          </w:tcPr>
          <w:p w14:paraId="10F378C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RAZÃO SOCIAL</w:t>
            </w:r>
          </w:p>
        </w:tc>
        <w:tc>
          <w:tcPr>
            <w:tcW w:w="3850" w:type="dxa"/>
            <w:tcBorders>
              <w:top w:val="single" w:sz="4" w:space="0" w:color="auto"/>
              <w:left w:val="nil"/>
              <w:bottom w:val="nil"/>
              <w:right w:val="single" w:sz="4" w:space="0" w:color="000000"/>
            </w:tcBorders>
            <w:shd w:val="clear" w:color="FFF2CC" w:fill="FFF2CC"/>
            <w:noWrap/>
            <w:vAlign w:val="bottom"/>
            <w:hideMark/>
          </w:tcPr>
          <w:p w14:paraId="676E4F8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 xml:space="preserve">NOME FANTASIA </w:t>
            </w:r>
          </w:p>
        </w:tc>
        <w:tc>
          <w:tcPr>
            <w:tcW w:w="2000" w:type="dxa"/>
            <w:tcBorders>
              <w:top w:val="single" w:sz="4" w:space="0" w:color="auto"/>
              <w:left w:val="single" w:sz="4" w:space="0" w:color="000000"/>
              <w:bottom w:val="nil"/>
              <w:right w:val="single" w:sz="4" w:space="0" w:color="000000"/>
            </w:tcBorders>
            <w:shd w:val="clear" w:color="FFF2CC" w:fill="FFF2CC"/>
            <w:noWrap/>
            <w:vAlign w:val="bottom"/>
            <w:hideMark/>
          </w:tcPr>
          <w:p w14:paraId="0DEEB076" w14:textId="77777777" w:rsidR="00452BBA" w:rsidRPr="000C179C" w:rsidRDefault="00452BBA" w:rsidP="00684249">
            <w:pPr>
              <w:jc w:val="center"/>
              <w:rPr>
                <w:rFonts w:ascii="Verdana" w:hAnsi="Verdana" w:cs="Calibri"/>
                <w:sz w:val="16"/>
                <w:szCs w:val="16"/>
              </w:rPr>
            </w:pPr>
            <w:r w:rsidRPr="000C179C">
              <w:rPr>
                <w:rFonts w:ascii="Verdana" w:hAnsi="Verdana" w:cs="Calibri"/>
                <w:sz w:val="16"/>
                <w:szCs w:val="16"/>
              </w:rPr>
              <w:t>CNPJ - CPF</w:t>
            </w:r>
          </w:p>
        </w:tc>
      </w:tr>
      <w:tr w:rsidR="00452BBA" w:rsidRPr="000C179C" w14:paraId="76CF36D2" w14:textId="77777777" w:rsidTr="00684249">
        <w:trPr>
          <w:trHeight w:val="315"/>
        </w:trPr>
        <w:tc>
          <w:tcPr>
            <w:tcW w:w="37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37A43E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 J. COMERCIO DE CALCADOS EIRELI</w:t>
            </w:r>
          </w:p>
        </w:tc>
        <w:tc>
          <w:tcPr>
            <w:tcW w:w="3850" w:type="dxa"/>
            <w:tcBorders>
              <w:top w:val="single" w:sz="4" w:space="0" w:color="000000"/>
              <w:left w:val="nil"/>
              <w:bottom w:val="single" w:sz="4" w:space="0" w:color="000000"/>
              <w:right w:val="single" w:sz="4" w:space="0" w:color="000000"/>
            </w:tcBorders>
            <w:shd w:val="clear" w:color="auto" w:fill="auto"/>
            <w:noWrap/>
            <w:vAlign w:val="bottom"/>
            <w:hideMark/>
          </w:tcPr>
          <w:p w14:paraId="348D286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DEMOCRATA</w:t>
            </w:r>
          </w:p>
        </w:tc>
        <w:tc>
          <w:tcPr>
            <w:tcW w:w="2000" w:type="dxa"/>
            <w:tcBorders>
              <w:top w:val="single" w:sz="4" w:space="0" w:color="000000"/>
              <w:left w:val="nil"/>
              <w:bottom w:val="single" w:sz="4" w:space="0" w:color="000000"/>
              <w:right w:val="single" w:sz="4" w:space="0" w:color="000000"/>
            </w:tcBorders>
            <w:shd w:val="clear" w:color="auto" w:fill="auto"/>
            <w:noWrap/>
            <w:hideMark/>
          </w:tcPr>
          <w:p w14:paraId="2653C59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21626086000132</w:t>
            </w:r>
          </w:p>
        </w:tc>
      </w:tr>
      <w:tr w:rsidR="00452BBA" w:rsidRPr="000C179C" w14:paraId="3372CB98"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6770CC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IMIFARMA PRODUTOS</w:t>
            </w:r>
          </w:p>
        </w:tc>
        <w:tc>
          <w:tcPr>
            <w:tcW w:w="3850" w:type="dxa"/>
            <w:tcBorders>
              <w:top w:val="nil"/>
              <w:left w:val="nil"/>
              <w:bottom w:val="single" w:sz="4" w:space="0" w:color="000000"/>
              <w:right w:val="single" w:sz="4" w:space="0" w:color="000000"/>
            </w:tcBorders>
            <w:shd w:val="clear" w:color="auto" w:fill="auto"/>
            <w:noWrap/>
            <w:vAlign w:val="bottom"/>
            <w:hideMark/>
          </w:tcPr>
          <w:p w14:paraId="2031025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EXTRAFARMA</w:t>
            </w:r>
          </w:p>
        </w:tc>
        <w:tc>
          <w:tcPr>
            <w:tcW w:w="2000" w:type="dxa"/>
            <w:tcBorders>
              <w:top w:val="nil"/>
              <w:left w:val="nil"/>
              <w:bottom w:val="single" w:sz="4" w:space="0" w:color="000000"/>
              <w:right w:val="single" w:sz="4" w:space="0" w:color="000000"/>
            </w:tcBorders>
            <w:shd w:val="clear" w:color="auto" w:fill="auto"/>
            <w:noWrap/>
            <w:hideMark/>
          </w:tcPr>
          <w:p w14:paraId="133355E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04899316000118</w:t>
            </w:r>
          </w:p>
        </w:tc>
      </w:tr>
      <w:tr w:rsidR="00452BBA" w:rsidRPr="000C179C" w14:paraId="6BC4D7E4"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5F94FC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KILT BELEM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58772D2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KILT</w:t>
            </w:r>
          </w:p>
        </w:tc>
        <w:tc>
          <w:tcPr>
            <w:tcW w:w="2000" w:type="dxa"/>
            <w:tcBorders>
              <w:top w:val="nil"/>
              <w:left w:val="nil"/>
              <w:bottom w:val="single" w:sz="4" w:space="0" w:color="000000"/>
              <w:right w:val="single" w:sz="4" w:space="0" w:color="000000"/>
            </w:tcBorders>
            <w:shd w:val="clear" w:color="auto" w:fill="auto"/>
            <w:noWrap/>
            <w:hideMark/>
          </w:tcPr>
          <w:p w14:paraId="6F0D496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10856814000186</w:t>
            </w:r>
          </w:p>
        </w:tc>
      </w:tr>
      <w:tr w:rsidR="00452BBA" w:rsidRPr="000C179C" w14:paraId="1BD5B54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99B34F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TALIAN COMERCIO DE COSMETICOS</w:t>
            </w:r>
          </w:p>
        </w:tc>
        <w:tc>
          <w:tcPr>
            <w:tcW w:w="3850" w:type="dxa"/>
            <w:tcBorders>
              <w:top w:val="nil"/>
              <w:left w:val="nil"/>
              <w:bottom w:val="single" w:sz="4" w:space="0" w:color="000000"/>
              <w:right w:val="single" w:sz="4" w:space="0" w:color="000000"/>
            </w:tcBorders>
            <w:shd w:val="clear" w:color="auto" w:fill="auto"/>
            <w:noWrap/>
            <w:vAlign w:val="bottom"/>
            <w:hideMark/>
          </w:tcPr>
          <w:p w14:paraId="524B102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MAHOGANY</w:t>
            </w:r>
          </w:p>
        </w:tc>
        <w:tc>
          <w:tcPr>
            <w:tcW w:w="2000" w:type="dxa"/>
            <w:tcBorders>
              <w:top w:val="nil"/>
              <w:left w:val="nil"/>
              <w:bottom w:val="single" w:sz="4" w:space="0" w:color="000000"/>
              <w:right w:val="single" w:sz="4" w:space="0" w:color="000000"/>
            </w:tcBorders>
            <w:shd w:val="clear" w:color="auto" w:fill="auto"/>
            <w:noWrap/>
            <w:hideMark/>
          </w:tcPr>
          <w:p w14:paraId="24B7020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83888164000124</w:t>
            </w:r>
          </w:p>
        </w:tc>
      </w:tr>
      <w:tr w:rsidR="00452BBA" w:rsidRPr="000C179C" w14:paraId="73CE64A7"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0989D3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BOTICARIO PRODUTOS DE BELEZA</w:t>
            </w:r>
          </w:p>
        </w:tc>
        <w:tc>
          <w:tcPr>
            <w:tcW w:w="3850" w:type="dxa"/>
            <w:tcBorders>
              <w:top w:val="nil"/>
              <w:left w:val="nil"/>
              <w:bottom w:val="single" w:sz="4" w:space="0" w:color="000000"/>
              <w:right w:val="single" w:sz="4" w:space="0" w:color="000000"/>
            </w:tcBorders>
            <w:shd w:val="clear" w:color="auto" w:fill="auto"/>
            <w:noWrap/>
            <w:vAlign w:val="bottom"/>
            <w:hideMark/>
          </w:tcPr>
          <w:p w14:paraId="29D33B5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O BOTICARIO</w:t>
            </w:r>
          </w:p>
        </w:tc>
        <w:tc>
          <w:tcPr>
            <w:tcW w:w="2000" w:type="dxa"/>
            <w:tcBorders>
              <w:top w:val="nil"/>
              <w:left w:val="nil"/>
              <w:bottom w:val="single" w:sz="4" w:space="0" w:color="000000"/>
              <w:right w:val="single" w:sz="4" w:space="0" w:color="000000"/>
            </w:tcBorders>
            <w:shd w:val="clear" w:color="auto" w:fill="auto"/>
            <w:noWrap/>
            <w:hideMark/>
          </w:tcPr>
          <w:p w14:paraId="2797561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11137051000186</w:t>
            </w:r>
          </w:p>
        </w:tc>
      </w:tr>
      <w:tr w:rsidR="00452BBA" w:rsidRPr="000C179C" w14:paraId="4A4E2D8B"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FF852A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SERRAO ALIMENTOS LTDA</w:t>
            </w:r>
          </w:p>
        </w:tc>
        <w:tc>
          <w:tcPr>
            <w:tcW w:w="3850" w:type="dxa"/>
            <w:tcBorders>
              <w:top w:val="nil"/>
              <w:left w:val="nil"/>
              <w:bottom w:val="single" w:sz="4" w:space="0" w:color="000000"/>
              <w:right w:val="single" w:sz="4" w:space="0" w:color="000000"/>
            </w:tcBorders>
            <w:shd w:val="clear" w:color="auto" w:fill="auto"/>
            <w:noWrap/>
            <w:vAlign w:val="bottom"/>
            <w:hideMark/>
          </w:tcPr>
          <w:p w14:paraId="0486BCF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PICANHA EXPRESS</w:t>
            </w:r>
          </w:p>
        </w:tc>
        <w:tc>
          <w:tcPr>
            <w:tcW w:w="2000" w:type="dxa"/>
            <w:tcBorders>
              <w:top w:val="nil"/>
              <w:left w:val="nil"/>
              <w:bottom w:val="single" w:sz="4" w:space="0" w:color="000000"/>
              <w:right w:val="single" w:sz="4" w:space="0" w:color="000000"/>
            </w:tcBorders>
            <w:shd w:val="clear" w:color="auto" w:fill="auto"/>
            <w:noWrap/>
            <w:hideMark/>
          </w:tcPr>
          <w:p w14:paraId="400CE8D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11143786000112</w:t>
            </w:r>
          </w:p>
        </w:tc>
      </w:tr>
      <w:tr w:rsidR="00452BBA" w:rsidRPr="000C179C" w14:paraId="6E32E54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435FD5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 UNGER ARTIGOS DE PRESENTE</w:t>
            </w:r>
          </w:p>
        </w:tc>
        <w:tc>
          <w:tcPr>
            <w:tcW w:w="3850" w:type="dxa"/>
            <w:tcBorders>
              <w:top w:val="nil"/>
              <w:left w:val="nil"/>
              <w:bottom w:val="single" w:sz="4" w:space="0" w:color="000000"/>
              <w:right w:val="single" w:sz="4" w:space="0" w:color="000000"/>
            </w:tcBorders>
            <w:shd w:val="clear" w:color="auto" w:fill="auto"/>
            <w:noWrap/>
            <w:vAlign w:val="bottom"/>
            <w:hideMark/>
          </w:tcPr>
          <w:p w14:paraId="1645F11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JOIAS FABIO</w:t>
            </w:r>
          </w:p>
        </w:tc>
        <w:tc>
          <w:tcPr>
            <w:tcW w:w="2000" w:type="dxa"/>
            <w:tcBorders>
              <w:top w:val="nil"/>
              <w:left w:val="nil"/>
              <w:bottom w:val="single" w:sz="4" w:space="0" w:color="000000"/>
              <w:right w:val="single" w:sz="4" w:space="0" w:color="000000"/>
            </w:tcBorders>
            <w:shd w:val="clear" w:color="auto" w:fill="auto"/>
            <w:noWrap/>
            <w:hideMark/>
          </w:tcPr>
          <w:p w14:paraId="143FC9F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36634514000146</w:t>
            </w:r>
          </w:p>
        </w:tc>
      </w:tr>
      <w:tr w:rsidR="00452BBA" w:rsidRPr="000C179C" w14:paraId="1D0A4E79"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19401D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BENZAG COMERCIO DE ROUPAS LTDA</w:t>
            </w:r>
          </w:p>
        </w:tc>
        <w:tc>
          <w:tcPr>
            <w:tcW w:w="3850" w:type="dxa"/>
            <w:tcBorders>
              <w:top w:val="nil"/>
              <w:left w:val="nil"/>
              <w:bottom w:val="single" w:sz="4" w:space="0" w:color="000000"/>
              <w:right w:val="single" w:sz="4" w:space="0" w:color="000000"/>
            </w:tcBorders>
            <w:shd w:val="clear" w:color="auto" w:fill="auto"/>
            <w:noWrap/>
            <w:vAlign w:val="bottom"/>
            <w:hideMark/>
          </w:tcPr>
          <w:p w14:paraId="1617253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MR. CAT</w:t>
            </w:r>
          </w:p>
        </w:tc>
        <w:tc>
          <w:tcPr>
            <w:tcW w:w="2000" w:type="dxa"/>
            <w:tcBorders>
              <w:top w:val="nil"/>
              <w:left w:val="nil"/>
              <w:bottom w:val="single" w:sz="4" w:space="0" w:color="000000"/>
              <w:right w:val="single" w:sz="4" w:space="0" w:color="000000"/>
            </w:tcBorders>
            <w:shd w:val="clear" w:color="auto" w:fill="auto"/>
            <w:noWrap/>
            <w:hideMark/>
          </w:tcPr>
          <w:p w14:paraId="10FB8AD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36585273000192</w:t>
            </w:r>
          </w:p>
        </w:tc>
      </w:tr>
      <w:tr w:rsidR="00452BBA" w:rsidRPr="000C179C" w14:paraId="4238E5E5"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F712EC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JJ COMERCIO VAREJISTA DE ARTIGOS</w:t>
            </w:r>
          </w:p>
        </w:tc>
        <w:tc>
          <w:tcPr>
            <w:tcW w:w="3850" w:type="dxa"/>
            <w:tcBorders>
              <w:top w:val="nil"/>
              <w:left w:val="nil"/>
              <w:bottom w:val="single" w:sz="4" w:space="0" w:color="000000"/>
              <w:right w:val="single" w:sz="4" w:space="0" w:color="000000"/>
            </w:tcBorders>
            <w:shd w:val="clear" w:color="auto" w:fill="auto"/>
            <w:noWrap/>
            <w:vAlign w:val="bottom"/>
            <w:hideMark/>
          </w:tcPr>
          <w:p w14:paraId="241D6D2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MR. KITSCH</w:t>
            </w:r>
          </w:p>
        </w:tc>
        <w:tc>
          <w:tcPr>
            <w:tcW w:w="2000" w:type="dxa"/>
            <w:tcBorders>
              <w:top w:val="nil"/>
              <w:left w:val="nil"/>
              <w:bottom w:val="single" w:sz="4" w:space="0" w:color="000000"/>
              <w:right w:val="single" w:sz="4" w:space="0" w:color="000000"/>
            </w:tcBorders>
            <w:shd w:val="clear" w:color="auto" w:fill="auto"/>
            <w:noWrap/>
            <w:hideMark/>
          </w:tcPr>
          <w:p w14:paraId="17F2371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11191933000120</w:t>
            </w:r>
          </w:p>
        </w:tc>
      </w:tr>
      <w:tr w:rsidR="00452BBA" w:rsidRPr="000C179C" w14:paraId="5AE1640D"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BD848E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LIOHANNA S P D'AVILA COMERCIO E</w:t>
            </w:r>
          </w:p>
        </w:tc>
        <w:tc>
          <w:tcPr>
            <w:tcW w:w="3850" w:type="dxa"/>
            <w:tcBorders>
              <w:top w:val="nil"/>
              <w:left w:val="nil"/>
              <w:bottom w:val="single" w:sz="4" w:space="0" w:color="000000"/>
              <w:right w:val="single" w:sz="4" w:space="0" w:color="000000"/>
            </w:tcBorders>
            <w:shd w:val="clear" w:color="auto" w:fill="auto"/>
            <w:noWrap/>
            <w:vAlign w:val="bottom"/>
            <w:hideMark/>
          </w:tcPr>
          <w:p w14:paraId="5372718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IMPRESS1ONE</w:t>
            </w:r>
          </w:p>
        </w:tc>
        <w:tc>
          <w:tcPr>
            <w:tcW w:w="2000" w:type="dxa"/>
            <w:tcBorders>
              <w:top w:val="nil"/>
              <w:left w:val="nil"/>
              <w:bottom w:val="single" w:sz="4" w:space="0" w:color="000000"/>
              <w:right w:val="single" w:sz="4" w:space="0" w:color="000000"/>
            </w:tcBorders>
            <w:shd w:val="clear" w:color="auto" w:fill="auto"/>
            <w:noWrap/>
            <w:hideMark/>
          </w:tcPr>
          <w:p w14:paraId="687B3D0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11289990000146</w:t>
            </w:r>
          </w:p>
        </w:tc>
      </w:tr>
      <w:tr w:rsidR="00452BBA" w:rsidRPr="000C179C" w14:paraId="6E78F2D1"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3C8222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COMERCIO E INDUSTRIA DE</w:t>
            </w:r>
          </w:p>
        </w:tc>
        <w:tc>
          <w:tcPr>
            <w:tcW w:w="3850" w:type="dxa"/>
            <w:tcBorders>
              <w:top w:val="nil"/>
              <w:left w:val="nil"/>
              <w:bottom w:val="single" w:sz="4" w:space="0" w:color="000000"/>
              <w:right w:val="single" w:sz="4" w:space="0" w:color="000000"/>
            </w:tcBorders>
            <w:shd w:val="clear" w:color="auto" w:fill="auto"/>
            <w:noWrap/>
            <w:vAlign w:val="bottom"/>
            <w:hideMark/>
          </w:tcPr>
          <w:p w14:paraId="7FD2634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CAIRU</w:t>
            </w:r>
          </w:p>
        </w:tc>
        <w:tc>
          <w:tcPr>
            <w:tcW w:w="2000" w:type="dxa"/>
            <w:tcBorders>
              <w:top w:val="nil"/>
              <w:left w:val="nil"/>
              <w:bottom w:val="single" w:sz="4" w:space="0" w:color="000000"/>
              <w:right w:val="single" w:sz="4" w:space="0" w:color="000000"/>
            </w:tcBorders>
            <w:shd w:val="clear" w:color="auto" w:fill="auto"/>
            <w:noWrap/>
            <w:hideMark/>
          </w:tcPr>
          <w:p w14:paraId="45371DA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05703694000147</w:t>
            </w:r>
          </w:p>
        </w:tc>
      </w:tr>
      <w:tr w:rsidR="00452BBA" w:rsidRPr="000C179C" w14:paraId="257EFB20"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1083EC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MASTER JEANS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245C2B4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TACO</w:t>
            </w:r>
          </w:p>
        </w:tc>
        <w:tc>
          <w:tcPr>
            <w:tcW w:w="2000" w:type="dxa"/>
            <w:tcBorders>
              <w:top w:val="nil"/>
              <w:left w:val="nil"/>
              <w:bottom w:val="single" w:sz="4" w:space="0" w:color="000000"/>
              <w:right w:val="single" w:sz="4" w:space="0" w:color="000000"/>
            </w:tcBorders>
            <w:shd w:val="clear" w:color="auto" w:fill="auto"/>
            <w:noWrap/>
            <w:hideMark/>
          </w:tcPr>
          <w:p w14:paraId="7EF559B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228812770002-94</w:t>
            </w:r>
          </w:p>
        </w:tc>
      </w:tr>
      <w:tr w:rsidR="00452BBA" w:rsidRPr="000C179C" w14:paraId="0045BFF0"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374BF0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LUMA COM. DE CALÇ. E ACESSÓRIOS</w:t>
            </w:r>
          </w:p>
        </w:tc>
        <w:tc>
          <w:tcPr>
            <w:tcW w:w="3850" w:type="dxa"/>
            <w:tcBorders>
              <w:top w:val="nil"/>
              <w:left w:val="nil"/>
              <w:bottom w:val="single" w:sz="4" w:space="0" w:color="000000"/>
              <w:right w:val="single" w:sz="4" w:space="0" w:color="000000"/>
            </w:tcBorders>
            <w:shd w:val="clear" w:color="auto" w:fill="auto"/>
            <w:noWrap/>
            <w:vAlign w:val="bottom"/>
            <w:hideMark/>
          </w:tcPr>
          <w:p w14:paraId="00D18FE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SERGIO'S</w:t>
            </w:r>
          </w:p>
        </w:tc>
        <w:tc>
          <w:tcPr>
            <w:tcW w:w="2000" w:type="dxa"/>
            <w:tcBorders>
              <w:top w:val="nil"/>
              <w:left w:val="nil"/>
              <w:bottom w:val="single" w:sz="4" w:space="0" w:color="000000"/>
              <w:right w:val="single" w:sz="4" w:space="0" w:color="000000"/>
            </w:tcBorders>
            <w:shd w:val="clear" w:color="auto" w:fill="auto"/>
            <w:noWrap/>
            <w:hideMark/>
          </w:tcPr>
          <w:p w14:paraId="0289EC9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10949067000120</w:t>
            </w:r>
          </w:p>
        </w:tc>
      </w:tr>
      <w:tr w:rsidR="00452BBA" w:rsidRPr="000C179C" w14:paraId="77621F1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EE114D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 W COMERCIO E REPRESENTACAO</w:t>
            </w:r>
          </w:p>
        </w:tc>
        <w:tc>
          <w:tcPr>
            <w:tcW w:w="3850" w:type="dxa"/>
            <w:tcBorders>
              <w:top w:val="nil"/>
              <w:left w:val="nil"/>
              <w:bottom w:val="single" w:sz="4" w:space="0" w:color="000000"/>
              <w:right w:val="single" w:sz="4" w:space="0" w:color="000000"/>
            </w:tcBorders>
            <w:shd w:val="clear" w:color="auto" w:fill="auto"/>
            <w:noWrap/>
            <w:vAlign w:val="bottom"/>
            <w:hideMark/>
          </w:tcPr>
          <w:p w14:paraId="6BE8711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SANTA LOLLA</w:t>
            </w:r>
          </w:p>
        </w:tc>
        <w:tc>
          <w:tcPr>
            <w:tcW w:w="2000" w:type="dxa"/>
            <w:tcBorders>
              <w:top w:val="nil"/>
              <w:left w:val="nil"/>
              <w:bottom w:val="single" w:sz="4" w:space="0" w:color="000000"/>
              <w:right w:val="single" w:sz="4" w:space="0" w:color="000000"/>
            </w:tcBorders>
            <w:shd w:val="clear" w:color="auto" w:fill="auto"/>
            <w:noWrap/>
            <w:hideMark/>
          </w:tcPr>
          <w:p w14:paraId="4F4724F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08204008000181</w:t>
            </w:r>
          </w:p>
        </w:tc>
      </w:tr>
      <w:tr w:rsidR="00452BBA" w:rsidRPr="000C179C" w14:paraId="4548990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A50F11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EKABEL COMERCIO E SERVICOS LTDA</w:t>
            </w:r>
          </w:p>
        </w:tc>
        <w:tc>
          <w:tcPr>
            <w:tcW w:w="3850" w:type="dxa"/>
            <w:tcBorders>
              <w:top w:val="nil"/>
              <w:left w:val="nil"/>
              <w:bottom w:val="single" w:sz="4" w:space="0" w:color="000000"/>
              <w:right w:val="single" w:sz="4" w:space="0" w:color="000000"/>
            </w:tcBorders>
            <w:shd w:val="clear" w:color="auto" w:fill="auto"/>
            <w:noWrap/>
            <w:vAlign w:val="bottom"/>
            <w:hideMark/>
          </w:tcPr>
          <w:p w14:paraId="5E3D802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FAST FRAME</w:t>
            </w:r>
          </w:p>
        </w:tc>
        <w:tc>
          <w:tcPr>
            <w:tcW w:w="2000" w:type="dxa"/>
            <w:tcBorders>
              <w:top w:val="nil"/>
              <w:left w:val="nil"/>
              <w:bottom w:val="single" w:sz="4" w:space="0" w:color="000000"/>
              <w:right w:val="single" w:sz="4" w:space="0" w:color="000000"/>
            </w:tcBorders>
            <w:shd w:val="clear" w:color="auto" w:fill="auto"/>
            <w:noWrap/>
            <w:hideMark/>
          </w:tcPr>
          <w:p w14:paraId="786B3E7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03194994000112</w:t>
            </w:r>
          </w:p>
        </w:tc>
      </w:tr>
      <w:tr w:rsidR="00452BBA" w:rsidRPr="000C179C" w14:paraId="265076D7"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D2358C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AMAZOM CLEAN SERVIÇOS DE</w:t>
            </w:r>
          </w:p>
        </w:tc>
        <w:tc>
          <w:tcPr>
            <w:tcW w:w="3850" w:type="dxa"/>
            <w:tcBorders>
              <w:top w:val="nil"/>
              <w:left w:val="nil"/>
              <w:bottom w:val="single" w:sz="4" w:space="0" w:color="000000"/>
              <w:right w:val="single" w:sz="4" w:space="0" w:color="000000"/>
            </w:tcBorders>
            <w:shd w:val="clear" w:color="auto" w:fill="auto"/>
            <w:noWrap/>
            <w:vAlign w:val="bottom"/>
            <w:hideMark/>
          </w:tcPr>
          <w:p w14:paraId="20112C0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AMAZON CLEAN</w:t>
            </w:r>
          </w:p>
        </w:tc>
        <w:tc>
          <w:tcPr>
            <w:tcW w:w="2000" w:type="dxa"/>
            <w:tcBorders>
              <w:top w:val="nil"/>
              <w:left w:val="nil"/>
              <w:bottom w:val="single" w:sz="4" w:space="0" w:color="000000"/>
              <w:right w:val="single" w:sz="4" w:space="0" w:color="000000"/>
            </w:tcBorders>
            <w:shd w:val="clear" w:color="auto" w:fill="auto"/>
            <w:noWrap/>
            <w:hideMark/>
          </w:tcPr>
          <w:p w14:paraId="4DD2AD5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06218272000149</w:t>
            </w:r>
          </w:p>
        </w:tc>
      </w:tr>
      <w:tr w:rsidR="00452BBA" w:rsidRPr="000C179C" w14:paraId="4DA277F8"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7EBCB3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MB COM. DE ALIMENTOS E BEBIDAS</w:t>
            </w:r>
          </w:p>
        </w:tc>
        <w:tc>
          <w:tcPr>
            <w:tcW w:w="3850" w:type="dxa"/>
            <w:tcBorders>
              <w:top w:val="nil"/>
              <w:left w:val="nil"/>
              <w:bottom w:val="single" w:sz="4" w:space="0" w:color="000000"/>
              <w:right w:val="single" w:sz="4" w:space="0" w:color="000000"/>
            </w:tcBorders>
            <w:shd w:val="clear" w:color="auto" w:fill="auto"/>
            <w:noWrap/>
            <w:vAlign w:val="bottom"/>
            <w:hideMark/>
          </w:tcPr>
          <w:p w14:paraId="2BE067F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SPOLETO</w:t>
            </w:r>
          </w:p>
        </w:tc>
        <w:tc>
          <w:tcPr>
            <w:tcW w:w="2000" w:type="dxa"/>
            <w:tcBorders>
              <w:top w:val="nil"/>
              <w:left w:val="nil"/>
              <w:bottom w:val="single" w:sz="4" w:space="0" w:color="000000"/>
              <w:right w:val="single" w:sz="4" w:space="0" w:color="000000"/>
            </w:tcBorders>
            <w:shd w:val="clear" w:color="auto" w:fill="auto"/>
            <w:noWrap/>
            <w:hideMark/>
          </w:tcPr>
          <w:p w14:paraId="5B00ED7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11241042000130</w:t>
            </w:r>
          </w:p>
        </w:tc>
      </w:tr>
      <w:tr w:rsidR="00452BBA" w:rsidRPr="000C179C" w14:paraId="0E558DF1"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CE1567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KIPLING MORUMBI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1BBEBFE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KIPLING</w:t>
            </w:r>
          </w:p>
        </w:tc>
        <w:tc>
          <w:tcPr>
            <w:tcW w:w="2000" w:type="dxa"/>
            <w:tcBorders>
              <w:top w:val="nil"/>
              <w:left w:val="nil"/>
              <w:bottom w:val="single" w:sz="4" w:space="0" w:color="000000"/>
              <w:right w:val="single" w:sz="4" w:space="0" w:color="000000"/>
            </w:tcBorders>
            <w:shd w:val="clear" w:color="auto" w:fill="auto"/>
            <w:noWrap/>
            <w:hideMark/>
          </w:tcPr>
          <w:p w14:paraId="7FD44B3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02628306000112</w:t>
            </w:r>
          </w:p>
        </w:tc>
      </w:tr>
      <w:tr w:rsidR="00452BBA" w:rsidRPr="000C179C" w14:paraId="2128E947"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33302D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ORNELA COMERCIO DE ACESSORIOS</w:t>
            </w:r>
          </w:p>
        </w:tc>
        <w:tc>
          <w:tcPr>
            <w:tcW w:w="3850" w:type="dxa"/>
            <w:tcBorders>
              <w:top w:val="nil"/>
              <w:left w:val="nil"/>
              <w:bottom w:val="single" w:sz="4" w:space="0" w:color="000000"/>
              <w:right w:val="single" w:sz="4" w:space="0" w:color="000000"/>
            </w:tcBorders>
            <w:shd w:val="clear" w:color="auto" w:fill="auto"/>
            <w:noWrap/>
            <w:vAlign w:val="bottom"/>
            <w:hideMark/>
          </w:tcPr>
          <w:p w14:paraId="57008CA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MORANA</w:t>
            </w:r>
          </w:p>
        </w:tc>
        <w:tc>
          <w:tcPr>
            <w:tcW w:w="2000" w:type="dxa"/>
            <w:tcBorders>
              <w:top w:val="nil"/>
              <w:left w:val="nil"/>
              <w:bottom w:val="single" w:sz="4" w:space="0" w:color="000000"/>
              <w:right w:val="single" w:sz="4" w:space="0" w:color="000000"/>
            </w:tcBorders>
            <w:shd w:val="clear" w:color="auto" w:fill="auto"/>
            <w:noWrap/>
            <w:hideMark/>
          </w:tcPr>
          <w:p w14:paraId="4B1FE1D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07629351000105</w:t>
            </w:r>
          </w:p>
        </w:tc>
      </w:tr>
      <w:tr w:rsidR="00452BBA" w:rsidRPr="000C179C" w14:paraId="4CB996A5"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98A044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DFB RESTAURANTES LTDA</w:t>
            </w:r>
          </w:p>
        </w:tc>
        <w:tc>
          <w:tcPr>
            <w:tcW w:w="3850" w:type="dxa"/>
            <w:tcBorders>
              <w:top w:val="nil"/>
              <w:left w:val="nil"/>
              <w:bottom w:val="single" w:sz="4" w:space="0" w:color="000000"/>
              <w:right w:val="single" w:sz="4" w:space="0" w:color="000000"/>
            </w:tcBorders>
            <w:shd w:val="clear" w:color="auto" w:fill="auto"/>
            <w:noWrap/>
            <w:vAlign w:val="bottom"/>
            <w:hideMark/>
          </w:tcPr>
          <w:p w14:paraId="7ED346E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DIVINO FOGAO</w:t>
            </w:r>
          </w:p>
        </w:tc>
        <w:tc>
          <w:tcPr>
            <w:tcW w:w="2000" w:type="dxa"/>
            <w:tcBorders>
              <w:top w:val="nil"/>
              <w:left w:val="nil"/>
              <w:bottom w:val="single" w:sz="4" w:space="0" w:color="000000"/>
              <w:right w:val="single" w:sz="4" w:space="0" w:color="000000"/>
            </w:tcBorders>
            <w:shd w:val="clear" w:color="auto" w:fill="auto"/>
            <w:noWrap/>
            <w:hideMark/>
          </w:tcPr>
          <w:p w14:paraId="0A53D25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34194428000134</w:t>
            </w:r>
          </w:p>
        </w:tc>
      </w:tr>
      <w:tr w:rsidR="00452BBA" w:rsidRPr="000C179C" w14:paraId="362870D7"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6D50A8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ORNELA V COMÉRCIO DO VESTUÁRIO</w:t>
            </w:r>
          </w:p>
        </w:tc>
        <w:tc>
          <w:tcPr>
            <w:tcW w:w="3850" w:type="dxa"/>
            <w:tcBorders>
              <w:top w:val="nil"/>
              <w:left w:val="nil"/>
              <w:bottom w:val="single" w:sz="4" w:space="0" w:color="000000"/>
              <w:right w:val="single" w:sz="4" w:space="0" w:color="000000"/>
            </w:tcBorders>
            <w:shd w:val="clear" w:color="auto" w:fill="auto"/>
            <w:noWrap/>
            <w:vAlign w:val="bottom"/>
            <w:hideMark/>
          </w:tcPr>
          <w:p w14:paraId="360123E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SCALA</w:t>
            </w:r>
          </w:p>
        </w:tc>
        <w:tc>
          <w:tcPr>
            <w:tcW w:w="2000" w:type="dxa"/>
            <w:tcBorders>
              <w:top w:val="nil"/>
              <w:left w:val="nil"/>
              <w:bottom w:val="single" w:sz="4" w:space="0" w:color="000000"/>
              <w:right w:val="single" w:sz="4" w:space="0" w:color="000000"/>
            </w:tcBorders>
            <w:shd w:val="clear" w:color="auto" w:fill="auto"/>
            <w:noWrap/>
            <w:hideMark/>
          </w:tcPr>
          <w:p w14:paraId="64CA0B8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11223953000135</w:t>
            </w:r>
          </w:p>
        </w:tc>
      </w:tr>
      <w:tr w:rsidR="00452BBA" w:rsidRPr="000C179C" w14:paraId="24F6D54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87DB03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EAC RESTAURANTE LTDA</w:t>
            </w:r>
          </w:p>
        </w:tc>
        <w:tc>
          <w:tcPr>
            <w:tcW w:w="3850" w:type="dxa"/>
            <w:tcBorders>
              <w:top w:val="nil"/>
              <w:left w:val="nil"/>
              <w:bottom w:val="single" w:sz="4" w:space="0" w:color="000000"/>
              <w:right w:val="single" w:sz="4" w:space="0" w:color="000000"/>
            </w:tcBorders>
            <w:shd w:val="clear" w:color="auto" w:fill="auto"/>
            <w:noWrap/>
            <w:vAlign w:val="bottom"/>
            <w:hideMark/>
          </w:tcPr>
          <w:p w14:paraId="18DCF13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MAO TAI</w:t>
            </w:r>
          </w:p>
        </w:tc>
        <w:tc>
          <w:tcPr>
            <w:tcW w:w="2000" w:type="dxa"/>
            <w:tcBorders>
              <w:top w:val="nil"/>
              <w:left w:val="nil"/>
              <w:bottom w:val="single" w:sz="4" w:space="0" w:color="000000"/>
              <w:right w:val="single" w:sz="4" w:space="0" w:color="000000"/>
            </w:tcBorders>
            <w:shd w:val="clear" w:color="auto" w:fill="auto"/>
            <w:noWrap/>
            <w:hideMark/>
          </w:tcPr>
          <w:p w14:paraId="6F1F75C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38137669000100</w:t>
            </w:r>
          </w:p>
        </w:tc>
      </w:tr>
      <w:tr w:rsidR="00452BBA" w:rsidRPr="000C179C" w14:paraId="5BE3FDA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C60A0E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BELFAST RESTAURANTE LTDA</w:t>
            </w:r>
          </w:p>
        </w:tc>
        <w:tc>
          <w:tcPr>
            <w:tcW w:w="3850" w:type="dxa"/>
            <w:tcBorders>
              <w:top w:val="nil"/>
              <w:left w:val="nil"/>
              <w:bottom w:val="single" w:sz="4" w:space="0" w:color="000000"/>
              <w:right w:val="single" w:sz="4" w:space="0" w:color="000000"/>
            </w:tcBorders>
            <w:shd w:val="clear" w:color="auto" w:fill="auto"/>
            <w:noWrap/>
            <w:vAlign w:val="bottom"/>
            <w:hideMark/>
          </w:tcPr>
          <w:p w14:paraId="1209291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CAMARAO &amp; CIA</w:t>
            </w:r>
          </w:p>
        </w:tc>
        <w:tc>
          <w:tcPr>
            <w:tcW w:w="2000" w:type="dxa"/>
            <w:tcBorders>
              <w:top w:val="nil"/>
              <w:left w:val="nil"/>
              <w:bottom w:val="single" w:sz="4" w:space="0" w:color="000000"/>
              <w:right w:val="single" w:sz="4" w:space="0" w:color="000000"/>
            </w:tcBorders>
            <w:shd w:val="clear" w:color="auto" w:fill="auto"/>
            <w:noWrap/>
            <w:hideMark/>
          </w:tcPr>
          <w:p w14:paraId="047A1E2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11233139000100</w:t>
            </w:r>
          </w:p>
        </w:tc>
      </w:tr>
      <w:tr w:rsidR="00452BBA" w:rsidRPr="000C179C" w14:paraId="0B21D610"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48806E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DAMYLLER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017DAE1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DAMYLLER</w:t>
            </w:r>
          </w:p>
        </w:tc>
        <w:tc>
          <w:tcPr>
            <w:tcW w:w="2000" w:type="dxa"/>
            <w:tcBorders>
              <w:top w:val="nil"/>
              <w:left w:val="nil"/>
              <w:bottom w:val="single" w:sz="4" w:space="0" w:color="000000"/>
              <w:right w:val="single" w:sz="4" w:space="0" w:color="000000"/>
            </w:tcBorders>
            <w:shd w:val="clear" w:color="auto" w:fill="auto"/>
            <w:noWrap/>
            <w:hideMark/>
          </w:tcPr>
          <w:p w14:paraId="4D8BE6C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83729004000132</w:t>
            </w:r>
          </w:p>
        </w:tc>
      </w:tr>
      <w:tr w:rsidR="00452BBA" w:rsidRPr="000C179C" w14:paraId="742B185B"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C1DDA5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RBA CENTER COUROS EIRELI</w:t>
            </w:r>
          </w:p>
        </w:tc>
        <w:tc>
          <w:tcPr>
            <w:tcW w:w="3850" w:type="dxa"/>
            <w:tcBorders>
              <w:top w:val="nil"/>
              <w:left w:val="nil"/>
              <w:bottom w:val="single" w:sz="4" w:space="0" w:color="000000"/>
              <w:right w:val="single" w:sz="4" w:space="0" w:color="000000"/>
            </w:tcBorders>
            <w:shd w:val="clear" w:color="auto" w:fill="auto"/>
            <w:noWrap/>
            <w:vAlign w:val="bottom"/>
            <w:hideMark/>
          </w:tcPr>
          <w:p w14:paraId="104EDE4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LE POSTICHE</w:t>
            </w:r>
          </w:p>
        </w:tc>
        <w:tc>
          <w:tcPr>
            <w:tcW w:w="2000" w:type="dxa"/>
            <w:tcBorders>
              <w:top w:val="nil"/>
              <w:left w:val="nil"/>
              <w:bottom w:val="single" w:sz="4" w:space="0" w:color="000000"/>
              <w:right w:val="single" w:sz="4" w:space="0" w:color="000000"/>
            </w:tcBorders>
            <w:shd w:val="clear" w:color="auto" w:fill="auto"/>
            <w:noWrap/>
            <w:hideMark/>
          </w:tcPr>
          <w:p w14:paraId="3CB12D7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24910021000102</w:t>
            </w:r>
          </w:p>
        </w:tc>
      </w:tr>
      <w:tr w:rsidR="00452BBA" w:rsidRPr="000C179C" w14:paraId="32555E53"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452563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J. A. DE AZEVEDO</w:t>
            </w:r>
          </w:p>
        </w:tc>
        <w:tc>
          <w:tcPr>
            <w:tcW w:w="3850" w:type="dxa"/>
            <w:tcBorders>
              <w:top w:val="nil"/>
              <w:left w:val="nil"/>
              <w:bottom w:val="single" w:sz="4" w:space="0" w:color="000000"/>
              <w:right w:val="single" w:sz="4" w:space="0" w:color="000000"/>
            </w:tcBorders>
            <w:shd w:val="clear" w:color="auto" w:fill="auto"/>
            <w:noWrap/>
            <w:vAlign w:val="bottom"/>
            <w:hideMark/>
          </w:tcPr>
          <w:p w14:paraId="55C353A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ANACAPRI</w:t>
            </w:r>
          </w:p>
        </w:tc>
        <w:tc>
          <w:tcPr>
            <w:tcW w:w="2000" w:type="dxa"/>
            <w:tcBorders>
              <w:top w:val="nil"/>
              <w:left w:val="nil"/>
              <w:bottom w:val="single" w:sz="4" w:space="0" w:color="000000"/>
              <w:right w:val="single" w:sz="4" w:space="0" w:color="000000"/>
            </w:tcBorders>
            <w:shd w:val="clear" w:color="auto" w:fill="auto"/>
            <w:noWrap/>
            <w:hideMark/>
          </w:tcPr>
          <w:p w14:paraId="416DF4C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13317182000170</w:t>
            </w:r>
          </w:p>
        </w:tc>
      </w:tr>
      <w:tr w:rsidR="00452BBA" w:rsidRPr="000C179C" w14:paraId="4641150E"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01067A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FLOR D'AGUA COMÉRCIO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6066234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IMAGINARIUM</w:t>
            </w:r>
          </w:p>
        </w:tc>
        <w:tc>
          <w:tcPr>
            <w:tcW w:w="2000" w:type="dxa"/>
            <w:tcBorders>
              <w:top w:val="nil"/>
              <w:left w:val="nil"/>
              <w:bottom w:val="single" w:sz="4" w:space="0" w:color="000000"/>
              <w:right w:val="single" w:sz="4" w:space="0" w:color="000000"/>
            </w:tcBorders>
            <w:shd w:val="clear" w:color="auto" w:fill="auto"/>
            <w:noWrap/>
            <w:hideMark/>
          </w:tcPr>
          <w:p w14:paraId="4965177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11191899000193</w:t>
            </w:r>
          </w:p>
        </w:tc>
      </w:tr>
      <w:tr w:rsidR="00452BBA" w:rsidRPr="000C179C" w14:paraId="5F0CC4C7"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9D18D1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RSC RESTAURANTE LTDA</w:t>
            </w:r>
          </w:p>
        </w:tc>
        <w:tc>
          <w:tcPr>
            <w:tcW w:w="3850" w:type="dxa"/>
            <w:tcBorders>
              <w:top w:val="nil"/>
              <w:left w:val="nil"/>
              <w:bottom w:val="single" w:sz="4" w:space="0" w:color="000000"/>
              <w:right w:val="single" w:sz="4" w:space="0" w:color="000000"/>
            </w:tcBorders>
            <w:shd w:val="clear" w:color="auto" w:fill="auto"/>
            <w:noWrap/>
            <w:vAlign w:val="bottom"/>
            <w:hideMark/>
          </w:tcPr>
          <w:p w14:paraId="071F288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PANELA BRASILEIRA</w:t>
            </w:r>
          </w:p>
        </w:tc>
        <w:tc>
          <w:tcPr>
            <w:tcW w:w="2000" w:type="dxa"/>
            <w:tcBorders>
              <w:top w:val="nil"/>
              <w:left w:val="nil"/>
              <w:bottom w:val="single" w:sz="4" w:space="0" w:color="000000"/>
              <w:right w:val="single" w:sz="4" w:space="0" w:color="000000"/>
            </w:tcBorders>
            <w:shd w:val="clear" w:color="auto" w:fill="auto"/>
            <w:noWrap/>
            <w:hideMark/>
          </w:tcPr>
          <w:p w14:paraId="516306E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38136565000173</w:t>
            </w:r>
          </w:p>
        </w:tc>
      </w:tr>
      <w:tr w:rsidR="00452BBA" w:rsidRPr="000C179C" w14:paraId="51B4FAD8" w14:textId="77777777" w:rsidTr="00684249">
        <w:trPr>
          <w:trHeight w:val="6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7E5DF9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CENTRO LOTÉRICO ESTRELA DA SORTE LTDA-ME</w:t>
            </w:r>
          </w:p>
        </w:tc>
        <w:tc>
          <w:tcPr>
            <w:tcW w:w="3850" w:type="dxa"/>
            <w:tcBorders>
              <w:top w:val="nil"/>
              <w:left w:val="nil"/>
              <w:bottom w:val="single" w:sz="4" w:space="0" w:color="000000"/>
              <w:right w:val="single" w:sz="4" w:space="0" w:color="000000"/>
            </w:tcBorders>
            <w:shd w:val="clear" w:color="auto" w:fill="auto"/>
            <w:noWrap/>
            <w:vAlign w:val="bottom"/>
            <w:hideMark/>
          </w:tcPr>
          <w:p w14:paraId="18C02AE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ESTRELA DA SORTE</w:t>
            </w:r>
          </w:p>
        </w:tc>
        <w:tc>
          <w:tcPr>
            <w:tcW w:w="2000" w:type="dxa"/>
            <w:tcBorders>
              <w:top w:val="nil"/>
              <w:left w:val="nil"/>
              <w:bottom w:val="single" w:sz="4" w:space="0" w:color="000000"/>
              <w:right w:val="single" w:sz="4" w:space="0" w:color="000000"/>
            </w:tcBorders>
            <w:shd w:val="clear" w:color="auto" w:fill="auto"/>
            <w:noWrap/>
            <w:hideMark/>
          </w:tcPr>
          <w:p w14:paraId="1F3BBC5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005747660001-80</w:t>
            </w:r>
          </w:p>
        </w:tc>
      </w:tr>
      <w:tr w:rsidR="00452BBA" w:rsidRPr="000C179C" w14:paraId="658853E2"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70814E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BELEM MATE LTDA-ME</w:t>
            </w:r>
          </w:p>
        </w:tc>
        <w:tc>
          <w:tcPr>
            <w:tcW w:w="3850" w:type="dxa"/>
            <w:tcBorders>
              <w:top w:val="nil"/>
              <w:left w:val="nil"/>
              <w:bottom w:val="single" w:sz="4" w:space="0" w:color="000000"/>
              <w:right w:val="single" w:sz="4" w:space="0" w:color="000000"/>
            </w:tcBorders>
            <w:shd w:val="clear" w:color="auto" w:fill="auto"/>
            <w:noWrap/>
            <w:vAlign w:val="bottom"/>
            <w:hideMark/>
          </w:tcPr>
          <w:p w14:paraId="7C15982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REI DO MATE</w:t>
            </w:r>
          </w:p>
        </w:tc>
        <w:tc>
          <w:tcPr>
            <w:tcW w:w="2000" w:type="dxa"/>
            <w:tcBorders>
              <w:top w:val="nil"/>
              <w:left w:val="nil"/>
              <w:bottom w:val="single" w:sz="4" w:space="0" w:color="000000"/>
              <w:right w:val="single" w:sz="4" w:space="0" w:color="000000"/>
            </w:tcBorders>
            <w:shd w:val="clear" w:color="auto" w:fill="auto"/>
            <w:noWrap/>
            <w:hideMark/>
          </w:tcPr>
          <w:p w14:paraId="637A4A7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04880932000127</w:t>
            </w:r>
          </w:p>
        </w:tc>
      </w:tr>
      <w:tr w:rsidR="00452BBA" w:rsidRPr="000C179C" w14:paraId="3C2B53C8"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A06E0F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ROMAN COMERCIO DE ROUPAS LTDA</w:t>
            </w:r>
          </w:p>
        </w:tc>
        <w:tc>
          <w:tcPr>
            <w:tcW w:w="3850" w:type="dxa"/>
            <w:tcBorders>
              <w:top w:val="nil"/>
              <w:left w:val="nil"/>
              <w:bottom w:val="single" w:sz="4" w:space="0" w:color="000000"/>
              <w:right w:val="single" w:sz="4" w:space="0" w:color="000000"/>
            </w:tcBorders>
            <w:shd w:val="clear" w:color="auto" w:fill="auto"/>
            <w:noWrap/>
            <w:vAlign w:val="bottom"/>
            <w:hideMark/>
          </w:tcPr>
          <w:p w14:paraId="34F131B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CALVIN KLEIN JEANS</w:t>
            </w:r>
          </w:p>
        </w:tc>
        <w:tc>
          <w:tcPr>
            <w:tcW w:w="2000" w:type="dxa"/>
            <w:tcBorders>
              <w:top w:val="nil"/>
              <w:left w:val="nil"/>
              <w:bottom w:val="single" w:sz="4" w:space="0" w:color="000000"/>
              <w:right w:val="single" w:sz="4" w:space="0" w:color="000000"/>
            </w:tcBorders>
            <w:shd w:val="clear" w:color="auto" w:fill="auto"/>
            <w:noWrap/>
            <w:hideMark/>
          </w:tcPr>
          <w:p w14:paraId="240DB02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34365009000118</w:t>
            </w:r>
          </w:p>
        </w:tc>
      </w:tr>
      <w:tr w:rsidR="00452BBA" w:rsidRPr="000C179C" w14:paraId="3774131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539FF6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VERITIS SERVICOS DE APOIO</w:t>
            </w:r>
          </w:p>
        </w:tc>
        <w:tc>
          <w:tcPr>
            <w:tcW w:w="3850" w:type="dxa"/>
            <w:tcBorders>
              <w:top w:val="nil"/>
              <w:left w:val="nil"/>
              <w:bottom w:val="single" w:sz="4" w:space="0" w:color="000000"/>
              <w:right w:val="single" w:sz="4" w:space="0" w:color="000000"/>
            </w:tcBorders>
            <w:shd w:val="clear" w:color="auto" w:fill="auto"/>
            <w:noWrap/>
            <w:vAlign w:val="bottom"/>
            <w:hideMark/>
          </w:tcPr>
          <w:p w14:paraId="7D08649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AREZZO</w:t>
            </w:r>
          </w:p>
        </w:tc>
        <w:tc>
          <w:tcPr>
            <w:tcW w:w="2000" w:type="dxa"/>
            <w:tcBorders>
              <w:top w:val="nil"/>
              <w:left w:val="nil"/>
              <w:bottom w:val="single" w:sz="4" w:space="0" w:color="000000"/>
              <w:right w:val="single" w:sz="4" w:space="0" w:color="000000"/>
            </w:tcBorders>
            <w:shd w:val="clear" w:color="auto" w:fill="auto"/>
            <w:noWrap/>
            <w:hideMark/>
          </w:tcPr>
          <w:p w14:paraId="4607E1F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83324707000180</w:t>
            </w:r>
          </w:p>
        </w:tc>
      </w:tr>
      <w:tr w:rsidR="00452BBA" w:rsidRPr="000C179C" w14:paraId="4C09129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B0D8E8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TIM CELULAR S.A</w:t>
            </w:r>
          </w:p>
        </w:tc>
        <w:tc>
          <w:tcPr>
            <w:tcW w:w="3850" w:type="dxa"/>
            <w:tcBorders>
              <w:top w:val="nil"/>
              <w:left w:val="nil"/>
              <w:bottom w:val="single" w:sz="4" w:space="0" w:color="000000"/>
              <w:right w:val="single" w:sz="4" w:space="0" w:color="000000"/>
            </w:tcBorders>
            <w:shd w:val="clear" w:color="auto" w:fill="auto"/>
            <w:noWrap/>
            <w:vAlign w:val="bottom"/>
            <w:hideMark/>
          </w:tcPr>
          <w:p w14:paraId="5221D93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TIM</w:t>
            </w:r>
          </w:p>
        </w:tc>
        <w:tc>
          <w:tcPr>
            <w:tcW w:w="2000" w:type="dxa"/>
            <w:tcBorders>
              <w:top w:val="nil"/>
              <w:left w:val="nil"/>
              <w:bottom w:val="single" w:sz="4" w:space="0" w:color="000000"/>
              <w:right w:val="single" w:sz="4" w:space="0" w:color="000000"/>
            </w:tcBorders>
            <w:shd w:val="clear" w:color="auto" w:fill="auto"/>
            <w:noWrap/>
            <w:hideMark/>
          </w:tcPr>
          <w:p w14:paraId="7795E1E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02254271000107</w:t>
            </w:r>
          </w:p>
        </w:tc>
      </w:tr>
      <w:tr w:rsidR="00452BBA" w:rsidRPr="000C179C" w14:paraId="53DC7AAD"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31C293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LOJAS RIACHUELO SA</w:t>
            </w:r>
          </w:p>
        </w:tc>
        <w:tc>
          <w:tcPr>
            <w:tcW w:w="3850" w:type="dxa"/>
            <w:tcBorders>
              <w:top w:val="nil"/>
              <w:left w:val="nil"/>
              <w:bottom w:val="single" w:sz="4" w:space="0" w:color="000000"/>
              <w:right w:val="single" w:sz="4" w:space="0" w:color="000000"/>
            </w:tcBorders>
            <w:shd w:val="clear" w:color="auto" w:fill="auto"/>
            <w:noWrap/>
            <w:vAlign w:val="bottom"/>
            <w:hideMark/>
          </w:tcPr>
          <w:p w14:paraId="3A65F97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RIACHUELO</w:t>
            </w:r>
          </w:p>
        </w:tc>
        <w:tc>
          <w:tcPr>
            <w:tcW w:w="2000" w:type="dxa"/>
            <w:tcBorders>
              <w:top w:val="nil"/>
              <w:left w:val="nil"/>
              <w:bottom w:val="single" w:sz="4" w:space="0" w:color="000000"/>
              <w:right w:val="single" w:sz="4" w:space="0" w:color="000000"/>
            </w:tcBorders>
            <w:shd w:val="clear" w:color="auto" w:fill="auto"/>
            <w:noWrap/>
            <w:hideMark/>
          </w:tcPr>
          <w:p w14:paraId="751F7BC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33200056000149</w:t>
            </w:r>
          </w:p>
        </w:tc>
      </w:tr>
      <w:tr w:rsidR="00452BBA" w:rsidRPr="000C179C" w14:paraId="4BA791CD"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C5B229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 L. C. DE SOUZA EIRELI</w:t>
            </w:r>
          </w:p>
        </w:tc>
        <w:tc>
          <w:tcPr>
            <w:tcW w:w="3850" w:type="dxa"/>
            <w:tcBorders>
              <w:top w:val="nil"/>
              <w:left w:val="nil"/>
              <w:bottom w:val="single" w:sz="4" w:space="0" w:color="000000"/>
              <w:right w:val="single" w:sz="4" w:space="0" w:color="000000"/>
            </w:tcBorders>
            <w:shd w:val="clear" w:color="auto" w:fill="auto"/>
            <w:noWrap/>
            <w:vAlign w:val="bottom"/>
            <w:hideMark/>
          </w:tcPr>
          <w:p w14:paraId="5F4A588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CHILLI BEANS</w:t>
            </w:r>
          </w:p>
        </w:tc>
        <w:tc>
          <w:tcPr>
            <w:tcW w:w="2000" w:type="dxa"/>
            <w:tcBorders>
              <w:top w:val="nil"/>
              <w:left w:val="nil"/>
              <w:bottom w:val="single" w:sz="4" w:space="0" w:color="000000"/>
              <w:right w:val="single" w:sz="4" w:space="0" w:color="000000"/>
            </w:tcBorders>
            <w:shd w:val="clear" w:color="auto" w:fill="auto"/>
            <w:noWrap/>
            <w:hideMark/>
          </w:tcPr>
          <w:p w14:paraId="423378A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19225889000133</w:t>
            </w:r>
          </w:p>
        </w:tc>
      </w:tr>
      <w:tr w:rsidR="00452BBA" w:rsidRPr="000C179C" w14:paraId="76226D6E"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691531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ARMAZÉM BELÉM COM. E SERV. DE</w:t>
            </w:r>
          </w:p>
        </w:tc>
        <w:tc>
          <w:tcPr>
            <w:tcW w:w="3850" w:type="dxa"/>
            <w:tcBorders>
              <w:top w:val="nil"/>
              <w:left w:val="nil"/>
              <w:bottom w:val="single" w:sz="4" w:space="0" w:color="000000"/>
              <w:right w:val="single" w:sz="4" w:space="0" w:color="000000"/>
            </w:tcBorders>
            <w:shd w:val="clear" w:color="auto" w:fill="auto"/>
            <w:noWrap/>
            <w:vAlign w:val="bottom"/>
            <w:hideMark/>
          </w:tcPr>
          <w:p w14:paraId="402D8F9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ARMAZEM BELEM</w:t>
            </w:r>
          </w:p>
        </w:tc>
        <w:tc>
          <w:tcPr>
            <w:tcW w:w="2000" w:type="dxa"/>
            <w:tcBorders>
              <w:top w:val="nil"/>
              <w:left w:val="nil"/>
              <w:bottom w:val="single" w:sz="4" w:space="0" w:color="000000"/>
              <w:right w:val="single" w:sz="4" w:space="0" w:color="000000"/>
            </w:tcBorders>
            <w:shd w:val="clear" w:color="auto" w:fill="auto"/>
            <w:noWrap/>
            <w:hideMark/>
          </w:tcPr>
          <w:p w14:paraId="2EEA85F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11140987000166</w:t>
            </w:r>
          </w:p>
        </w:tc>
      </w:tr>
      <w:tr w:rsidR="00452BBA" w:rsidRPr="000C179C" w14:paraId="45A1525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1CD1C3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INDUSTRIA E COMERCIO DE ESPUMAS</w:t>
            </w:r>
          </w:p>
        </w:tc>
        <w:tc>
          <w:tcPr>
            <w:tcW w:w="3850" w:type="dxa"/>
            <w:tcBorders>
              <w:top w:val="nil"/>
              <w:left w:val="nil"/>
              <w:bottom w:val="single" w:sz="4" w:space="0" w:color="000000"/>
              <w:right w:val="single" w:sz="4" w:space="0" w:color="000000"/>
            </w:tcBorders>
            <w:shd w:val="clear" w:color="auto" w:fill="auto"/>
            <w:noWrap/>
            <w:vAlign w:val="bottom"/>
            <w:hideMark/>
          </w:tcPr>
          <w:p w14:paraId="54BFF1D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ORTOBOM</w:t>
            </w:r>
          </w:p>
        </w:tc>
        <w:tc>
          <w:tcPr>
            <w:tcW w:w="2000" w:type="dxa"/>
            <w:tcBorders>
              <w:top w:val="nil"/>
              <w:left w:val="nil"/>
              <w:bottom w:val="single" w:sz="4" w:space="0" w:color="000000"/>
              <w:right w:val="single" w:sz="4" w:space="0" w:color="000000"/>
            </w:tcBorders>
            <w:shd w:val="clear" w:color="auto" w:fill="auto"/>
            <w:noWrap/>
            <w:hideMark/>
          </w:tcPr>
          <w:p w14:paraId="62ADEE7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02292657000103</w:t>
            </w:r>
          </w:p>
        </w:tc>
      </w:tr>
      <w:tr w:rsidR="00452BBA" w:rsidRPr="000C179C" w14:paraId="43211EC7"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8E1E0E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INBRANDS S.A</w:t>
            </w:r>
          </w:p>
        </w:tc>
        <w:tc>
          <w:tcPr>
            <w:tcW w:w="3850" w:type="dxa"/>
            <w:tcBorders>
              <w:top w:val="nil"/>
              <w:left w:val="nil"/>
              <w:bottom w:val="single" w:sz="4" w:space="0" w:color="000000"/>
              <w:right w:val="single" w:sz="4" w:space="0" w:color="000000"/>
            </w:tcBorders>
            <w:shd w:val="clear" w:color="auto" w:fill="auto"/>
            <w:noWrap/>
            <w:vAlign w:val="bottom"/>
            <w:hideMark/>
          </w:tcPr>
          <w:p w14:paraId="6C7CCD7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RICHARD'S</w:t>
            </w:r>
          </w:p>
        </w:tc>
        <w:tc>
          <w:tcPr>
            <w:tcW w:w="2000" w:type="dxa"/>
            <w:tcBorders>
              <w:top w:val="nil"/>
              <w:left w:val="nil"/>
              <w:bottom w:val="single" w:sz="4" w:space="0" w:color="000000"/>
              <w:right w:val="single" w:sz="4" w:space="0" w:color="000000"/>
            </w:tcBorders>
            <w:shd w:val="clear" w:color="auto" w:fill="auto"/>
            <w:noWrap/>
            <w:hideMark/>
          </w:tcPr>
          <w:p w14:paraId="0AE30AC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09054385000144</w:t>
            </w:r>
          </w:p>
        </w:tc>
      </w:tr>
      <w:tr w:rsidR="00452BBA" w:rsidRPr="000C179C" w14:paraId="7D21153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8A691C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lastRenderedPageBreak/>
              <w:t>SBF COMERCIO DE PRODUTOS</w:t>
            </w:r>
          </w:p>
        </w:tc>
        <w:tc>
          <w:tcPr>
            <w:tcW w:w="3850" w:type="dxa"/>
            <w:tcBorders>
              <w:top w:val="nil"/>
              <w:left w:val="nil"/>
              <w:bottom w:val="single" w:sz="4" w:space="0" w:color="000000"/>
              <w:right w:val="single" w:sz="4" w:space="0" w:color="000000"/>
            </w:tcBorders>
            <w:shd w:val="clear" w:color="auto" w:fill="auto"/>
            <w:noWrap/>
            <w:vAlign w:val="bottom"/>
            <w:hideMark/>
          </w:tcPr>
          <w:p w14:paraId="593294A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CENTAURO</w:t>
            </w:r>
          </w:p>
        </w:tc>
        <w:tc>
          <w:tcPr>
            <w:tcW w:w="2000" w:type="dxa"/>
            <w:tcBorders>
              <w:top w:val="nil"/>
              <w:left w:val="nil"/>
              <w:bottom w:val="single" w:sz="4" w:space="0" w:color="000000"/>
              <w:right w:val="single" w:sz="4" w:space="0" w:color="000000"/>
            </w:tcBorders>
            <w:shd w:val="clear" w:color="auto" w:fill="auto"/>
            <w:noWrap/>
            <w:hideMark/>
          </w:tcPr>
          <w:p w14:paraId="047E521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06347409000165</w:t>
            </w:r>
          </w:p>
        </w:tc>
      </w:tr>
      <w:tr w:rsidR="00452BBA" w:rsidRPr="000C179C" w14:paraId="3EF3FB3B"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939159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VERITIS SERVICOS DE APOIO</w:t>
            </w:r>
          </w:p>
        </w:tc>
        <w:tc>
          <w:tcPr>
            <w:tcW w:w="3850" w:type="dxa"/>
            <w:tcBorders>
              <w:top w:val="nil"/>
              <w:left w:val="nil"/>
              <w:bottom w:val="single" w:sz="4" w:space="0" w:color="000000"/>
              <w:right w:val="single" w:sz="4" w:space="0" w:color="000000"/>
            </w:tcBorders>
            <w:shd w:val="clear" w:color="auto" w:fill="auto"/>
            <w:noWrap/>
            <w:vAlign w:val="bottom"/>
            <w:hideMark/>
          </w:tcPr>
          <w:p w14:paraId="1DFEE81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FARM</w:t>
            </w:r>
          </w:p>
        </w:tc>
        <w:tc>
          <w:tcPr>
            <w:tcW w:w="2000" w:type="dxa"/>
            <w:tcBorders>
              <w:top w:val="nil"/>
              <w:left w:val="nil"/>
              <w:bottom w:val="single" w:sz="4" w:space="0" w:color="000000"/>
              <w:right w:val="single" w:sz="4" w:space="0" w:color="000000"/>
            </w:tcBorders>
            <w:shd w:val="clear" w:color="auto" w:fill="auto"/>
            <w:noWrap/>
            <w:hideMark/>
          </w:tcPr>
          <w:p w14:paraId="571AEC9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10285590000108</w:t>
            </w:r>
          </w:p>
        </w:tc>
      </w:tr>
      <w:tr w:rsidR="00452BBA" w:rsidRPr="000C179C" w14:paraId="292444F8" w14:textId="77777777" w:rsidTr="00684249">
        <w:trPr>
          <w:trHeight w:val="6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0F9E91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ARCOS DOURADOS COMERCIO DE ALIMENTOS SA</w:t>
            </w:r>
          </w:p>
        </w:tc>
        <w:tc>
          <w:tcPr>
            <w:tcW w:w="3850" w:type="dxa"/>
            <w:tcBorders>
              <w:top w:val="nil"/>
              <w:left w:val="nil"/>
              <w:bottom w:val="single" w:sz="4" w:space="0" w:color="000000"/>
              <w:right w:val="single" w:sz="4" w:space="0" w:color="000000"/>
            </w:tcBorders>
            <w:shd w:val="clear" w:color="auto" w:fill="auto"/>
            <w:noWrap/>
            <w:vAlign w:val="bottom"/>
            <w:hideMark/>
          </w:tcPr>
          <w:p w14:paraId="7E70DFD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MC DONALD'S</w:t>
            </w:r>
          </w:p>
        </w:tc>
        <w:tc>
          <w:tcPr>
            <w:tcW w:w="2000" w:type="dxa"/>
            <w:tcBorders>
              <w:top w:val="nil"/>
              <w:left w:val="nil"/>
              <w:bottom w:val="single" w:sz="4" w:space="0" w:color="000000"/>
              <w:right w:val="single" w:sz="4" w:space="0" w:color="000000"/>
            </w:tcBorders>
            <w:shd w:val="clear" w:color="auto" w:fill="auto"/>
            <w:noWrap/>
            <w:hideMark/>
          </w:tcPr>
          <w:p w14:paraId="4B4820E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 425916510001-43</w:t>
            </w:r>
          </w:p>
        </w:tc>
      </w:tr>
      <w:tr w:rsidR="00452BBA" w:rsidRPr="000C179C" w14:paraId="73829950"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F76B74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W S SANTOS COMERCIO VAREJISTA</w:t>
            </w:r>
          </w:p>
        </w:tc>
        <w:tc>
          <w:tcPr>
            <w:tcW w:w="3850" w:type="dxa"/>
            <w:tcBorders>
              <w:top w:val="nil"/>
              <w:left w:val="nil"/>
              <w:bottom w:val="single" w:sz="4" w:space="0" w:color="000000"/>
              <w:right w:val="single" w:sz="4" w:space="0" w:color="000000"/>
            </w:tcBorders>
            <w:shd w:val="clear" w:color="auto" w:fill="auto"/>
            <w:noWrap/>
            <w:vAlign w:val="bottom"/>
            <w:hideMark/>
          </w:tcPr>
          <w:p w14:paraId="38613EA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COLCCI</w:t>
            </w:r>
          </w:p>
        </w:tc>
        <w:tc>
          <w:tcPr>
            <w:tcW w:w="2000" w:type="dxa"/>
            <w:tcBorders>
              <w:top w:val="nil"/>
              <w:left w:val="nil"/>
              <w:bottom w:val="single" w:sz="4" w:space="0" w:color="000000"/>
              <w:right w:val="single" w:sz="4" w:space="0" w:color="000000"/>
            </w:tcBorders>
            <w:shd w:val="clear" w:color="auto" w:fill="auto"/>
            <w:noWrap/>
            <w:hideMark/>
          </w:tcPr>
          <w:p w14:paraId="05ADB19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11029932000183</w:t>
            </w:r>
          </w:p>
        </w:tc>
      </w:tr>
      <w:tr w:rsidR="00452BBA" w:rsidRPr="000C179C" w14:paraId="73127D5E"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440796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TERRAS DE AVENTURA INDUSTRIA DE</w:t>
            </w:r>
          </w:p>
        </w:tc>
        <w:tc>
          <w:tcPr>
            <w:tcW w:w="3850" w:type="dxa"/>
            <w:tcBorders>
              <w:top w:val="nil"/>
              <w:left w:val="nil"/>
              <w:bottom w:val="single" w:sz="4" w:space="0" w:color="000000"/>
              <w:right w:val="single" w:sz="4" w:space="0" w:color="000000"/>
            </w:tcBorders>
            <w:shd w:val="clear" w:color="auto" w:fill="auto"/>
            <w:noWrap/>
            <w:vAlign w:val="bottom"/>
            <w:hideMark/>
          </w:tcPr>
          <w:p w14:paraId="687DB76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OSKLEN</w:t>
            </w:r>
          </w:p>
        </w:tc>
        <w:tc>
          <w:tcPr>
            <w:tcW w:w="2000" w:type="dxa"/>
            <w:tcBorders>
              <w:top w:val="nil"/>
              <w:left w:val="nil"/>
              <w:bottom w:val="single" w:sz="4" w:space="0" w:color="000000"/>
              <w:right w:val="single" w:sz="4" w:space="0" w:color="000000"/>
            </w:tcBorders>
            <w:shd w:val="clear" w:color="auto" w:fill="auto"/>
            <w:noWrap/>
            <w:hideMark/>
          </w:tcPr>
          <w:p w14:paraId="39F1248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35943604000156</w:t>
            </w:r>
          </w:p>
        </w:tc>
      </w:tr>
      <w:tr w:rsidR="00452BBA" w:rsidRPr="000C179C" w14:paraId="2FCC5377"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7607FC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CLARO S.A</w:t>
            </w:r>
          </w:p>
        </w:tc>
        <w:tc>
          <w:tcPr>
            <w:tcW w:w="3850" w:type="dxa"/>
            <w:tcBorders>
              <w:top w:val="nil"/>
              <w:left w:val="nil"/>
              <w:bottom w:val="single" w:sz="4" w:space="0" w:color="000000"/>
              <w:right w:val="single" w:sz="4" w:space="0" w:color="000000"/>
            </w:tcBorders>
            <w:shd w:val="clear" w:color="auto" w:fill="auto"/>
            <w:noWrap/>
            <w:vAlign w:val="bottom"/>
            <w:hideMark/>
          </w:tcPr>
          <w:p w14:paraId="3C13B0A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CLARO</w:t>
            </w:r>
          </w:p>
        </w:tc>
        <w:tc>
          <w:tcPr>
            <w:tcW w:w="2000" w:type="dxa"/>
            <w:tcBorders>
              <w:top w:val="nil"/>
              <w:left w:val="nil"/>
              <w:bottom w:val="single" w:sz="4" w:space="0" w:color="000000"/>
              <w:right w:val="single" w:sz="4" w:space="0" w:color="000000"/>
            </w:tcBorders>
            <w:shd w:val="clear" w:color="auto" w:fill="auto"/>
            <w:noWrap/>
            <w:hideMark/>
          </w:tcPr>
          <w:p w14:paraId="5A6D57C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40432544000147</w:t>
            </w:r>
          </w:p>
        </w:tc>
      </w:tr>
      <w:tr w:rsidR="00452BBA" w:rsidRPr="000C179C" w14:paraId="309A337C"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CAAD99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BOULEVARD FOOD COM. DE ALIM. E</w:t>
            </w:r>
          </w:p>
        </w:tc>
        <w:tc>
          <w:tcPr>
            <w:tcW w:w="3850" w:type="dxa"/>
            <w:tcBorders>
              <w:top w:val="nil"/>
              <w:left w:val="nil"/>
              <w:bottom w:val="single" w:sz="4" w:space="0" w:color="000000"/>
              <w:right w:val="single" w:sz="4" w:space="0" w:color="000000"/>
            </w:tcBorders>
            <w:shd w:val="clear" w:color="auto" w:fill="auto"/>
            <w:noWrap/>
            <w:vAlign w:val="bottom"/>
            <w:hideMark/>
          </w:tcPr>
          <w:p w14:paraId="516A5C2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GIRAFFAS</w:t>
            </w:r>
          </w:p>
        </w:tc>
        <w:tc>
          <w:tcPr>
            <w:tcW w:w="2000" w:type="dxa"/>
            <w:tcBorders>
              <w:top w:val="nil"/>
              <w:left w:val="nil"/>
              <w:bottom w:val="single" w:sz="4" w:space="0" w:color="000000"/>
              <w:right w:val="single" w:sz="4" w:space="0" w:color="000000"/>
            </w:tcBorders>
            <w:shd w:val="clear" w:color="auto" w:fill="auto"/>
            <w:noWrap/>
            <w:hideMark/>
          </w:tcPr>
          <w:p w14:paraId="785D5BD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11194335000104</w:t>
            </w:r>
          </w:p>
        </w:tc>
      </w:tr>
      <w:tr w:rsidR="00452BBA" w:rsidRPr="000C179C" w14:paraId="12305A79"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6B5DBD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IB COMERCIO E INDUSTRIA LTDA</w:t>
            </w:r>
          </w:p>
        </w:tc>
        <w:tc>
          <w:tcPr>
            <w:tcW w:w="3850" w:type="dxa"/>
            <w:tcBorders>
              <w:top w:val="nil"/>
              <w:left w:val="nil"/>
              <w:bottom w:val="single" w:sz="4" w:space="0" w:color="000000"/>
              <w:right w:val="single" w:sz="4" w:space="0" w:color="000000"/>
            </w:tcBorders>
            <w:shd w:val="clear" w:color="auto" w:fill="auto"/>
            <w:noWrap/>
            <w:vAlign w:val="bottom"/>
            <w:hideMark/>
          </w:tcPr>
          <w:p w14:paraId="29BE842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SACADA</w:t>
            </w:r>
          </w:p>
        </w:tc>
        <w:tc>
          <w:tcPr>
            <w:tcW w:w="2000" w:type="dxa"/>
            <w:tcBorders>
              <w:top w:val="nil"/>
              <w:left w:val="nil"/>
              <w:bottom w:val="single" w:sz="4" w:space="0" w:color="000000"/>
              <w:right w:val="single" w:sz="4" w:space="0" w:color="000000"/>
            </w:tcBorders>
            <w:shd w:val="clear" w:color="auto" w:fill="auto"/>
            <w:noWrap/>
            <w:hideMark/>
          </w:tcPr>
          <w:p w14:paraId="0CE0412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29345741000196</w:t>
            </w:r>
          </w:p>
        </w:tc>
      </w:tr>
      <w:tr w:rsidR="00452BBA" w:rsidRPr="000C179C" w14:paraId="70EF54C9"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40B9D9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C&amp;A MODAS LTDA.</w:t>
            </w:r>
          </w:p>
        </w:tc>
        <w:tc>
          <w:tcPr>
            <w:tcW w:w="3850" w:type="dxa"/>
            <w:tcBorders>
              <w:top w:val="nil"/>
              <w:left w:val="nil"/>
              <w:bottom w:val="single" w:sz="4" w:space="0" w:color="000000"/>
              <w:right w:val="single" w:sz="4" w:space="0" w:color="000000"/>
            </w:tcBorders>
            <w:shd w:val="clear" w:color="auto" w:fill="auto"/>
            <w:noWrap/>
            <w:vAlign w:val="bottom"/>
            <w:hideMark/>
          </w:tcPr>
          <w:p w14:paraId="2CAA58B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C&amp;A</w:t>
            </w:r>
          </w:p>
        </w:tc>
        <w:tc>
          <w:tcPr>
            <w:tcW w:w="2000" w:type="dxa"/>
            <w:tcBorders>
              <w:top w:val="nil"/>
              <w:left w:val="nil"/>
              <w:bottom w:val="single" w:sz="4" w:space="0" w:color="000000"/>
              <w:right w:val="single" w:sz="4" w:space="0" w:color="000000"/>
            </w:tcBorders>
            <w:shd w:val="clear" w:color="auto" w:fill="auto"/>
            <w:noWrap/>
            <w:hideMark/>
          </w:tcPr>
          <w:p w14:paraId="1E1A45A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452429140001-05</w:t>
            </w:r>
          </w:p>
        </w:tc>
      </w:tr>
      <w:tr w:rsidR="00452BBA" w:rsidRPr="000C179C" w14:paraId="5493E5A4"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8948E8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F &amp; J COMERCIO DE BOLSAS EIRELI</w:t>
            </w:r>
          </w:p>
        </w:tc>
        <w:tc>
          <w:tcPr>
            <w:tcW w:w="3850" w:type="dxa"/>
            <w:tcBorders>
              <w:top w:val="nil"/>
              <w:left w:val="nil"/>
              <w:bottom w:val="single" w:sz="4" w:space="0" w:color="000000"/>
              <w:right w:val="single" w:sz="4" w:space="0" w:color="000000"/>
            </w:tcBorders>
            <w:shd w:val="clear" w:color="auto" w:fill="auto"/>
            <w:noWrap/>
            <w:vAlign w:val="bottom"/>
            <w:hideMark/>
          </w:tcPr>
          <w:p w14:paraId="662D372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VICTOR HUGO</w:t>
            </w:r>
          </w:p>
        </w:tc>
        <w:tc>
          <w:tcPr>
            <w:tcW w:w="2000" w:type="dxa"/>
            <w:tcBorders>
              <w:top w:val="nil"/>
              <w:left w:val="nil"/>
              <w:bottom w:val="single" w:sz="4" w:space="0" w:color="000000"/>
              <w:right w:val="single" w:sz="4" w:space="0" w:color="000000"/>
            </w:tcBorders>
            <w:shd w:val="clear" w:color="auto" w:fill="auto"/>
            <w:noWrap/>
            <w:hideMark/>
          </w:tcPr>
          <w:p w14:paraId="6FA97FA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11102684000159</w:t>
            </w:r>
          </w:p>
        </w:tc>
      </w:tr>
      <w:tr w:rsidR="00452BBA" w:rsidRPr="000C179C" w14:paraId="5B7AC9BC"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8DD9DA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LOJAS RENNER S.A</w:t>
            </w:r>
          </w:p>
        </w:tc>
        <w:tc>
          <w:tcPr>
            <w:tcW w:w="3850" w:type="dxa"/>
            <w:tcBorders>
              <w:top w:val="nil"/>
              <w:left w:val="nil"/>
              <w:bottom w:val="single" w:sz="4" w:space="0" w:color="000000"/>
              <w:right w:val="single" w:sz="4" w:space="0" w:color="000000"/>
            </w:tcBorders>
            <w:shd w:val="clear" w:color="auto" w:fill="auto"/>
            <w:noWrap/>
            <w:vAlign w:val="bottom"/>
            <w:hideMark/>
          </w:tcPr>
          <w:p w14:paraId="78F681D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RENNER</w:t>
            </w:r>
          </w:p>
        </w:tc>
        <w:tc>
          <w:tcPr>
            <w:tcW w:w="2000" w:type="dxa"/>
            <w:tcBorders>
              <w:top w:val="nil"/>
              <w:left w:val="nil"/>
              <w:bottom w:val="single" w:sz="4" w:space="0" w:color="000000"/>
              <w:right w:val="single" w:sz="4" w:space="0" w:color="000000"/>
            </w:tcBorders>
            <w:shd w:val="clear" w:color="auto" w:fill="auto"/>
            <w:noWrap/>
            <w:hideMark/>
          </w:tcPr>
          <w:p w14:paraId="23DFCAF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92754738000162</w:t>
            </w:r>
          </w:p>
        </w:tc>
      </w:tr>
      <w:tr w:rsidR="00452BBA" w:rsidRPr="000C179C" w14:paraId="28854753"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09A273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SHOULDER INDUSTRIA E COMERCIO</w:t>
            </w:r>
          </w:p>
        </w:tc>
        <w:tc>
          <w:tcPr>
            <w:tcW w:w="3850" w:type="dxa"/>
            <w:tcBorders>
              <w:top w:val="nil"/>
              <w:left w:val="nil"/>
              <w:bottom w:val="single" w:sz="4" w:space="0" w:color="000000"/>
              <w:right w:val="single" w:sz="4" w:space="0" w:color="000000"/>
            </w:tcBorders>
            <w:shd w:val="clear" w:color="auto" w:fill="auto"/>
            <w:noWrap/>
            <w:vAlign w:val="bottom"/>
            <w:hideMark/>
          </w:tcPr>
          <w:p w14:paraId="04DFFEE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SHOULDER</w:t>
            </w:r>
          </w:p>
        </w:tc>
        <w:tc>
          <w:tcPr>
            <w:tcW w:w="2000" w:type="dxa"/>
            <w:tcBorders>
              <w:top w:val="nil"/>
              <w:left w:val="nil"/>
              <w:bottom w:val="single" w:sz="4" w:space="0" w:color="000000"/>
              <w:right w:val="single" w:sz="4" w:space="0" w:color="000000"/>
            </w:tcBorders>
            <w:shd w:val="clear" w:color="auto" w:fill="auto"/>
            <w:noWrap/>
            <w:hideMark/>
          </w:tcPr>
          <w:p w14:paraId="20423F5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43470566000190</w:t>
            </w:r>
          </w:p>
        </w:tc>
      </w:tr>
      <w:tr w:rsidR="00452BBA" w:rsidRPr="000C179C" w14:paraId="60793270"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C0DF6A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MARISA LOJAS S.A</w:t>
            </w:r>
          </w:p>
        </w:tc>
        <w:tc>
          <w:tcPr>
            <w:tcW w:w="3850" w:type="dxa"/>
            <w:tcBorders>
              <w:top w:val="nil"/>
              <w:left w:val="nil"/>
              <w:bottom w:val="single" w:sz="4" w:space="0" w:color="000000"/>
              <w:right w:val="single" w:sz="4" w:space="0" w:color="000000"/>
            </w:tcBorders>
            <w:shd w:val="clear" w:color="auto" w:fill="auto"/>
            <w:noWrap/>
            <w:vAlign w:val="bottom"/>
            <w:hideMark/>
          </w:tcPr>
          <w:p w14:paraId="5EBBFA5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MARISA</w:t>
            </w:r>
          </w:p>
        </w:tc>
        <w:tc>
          <w:tcPr>
            <w:tcW w:w="2000" w:type="dxa"/>
            <w:tcBorders>
              <w:top w:val="nil"/>
              <w:left w:val="nil"/>
              <w:bottom w:val="single" w:sz="4" w:space="0" w:color="000000"/>
              <w:right w:val="single" w:sz="4" w:space="0" w:color="000000"/>
            </w:tcBorders>
            <w:shd w:val="clear" w:color="auto" w:fill="auto"/>
            <w:noWrap/>
            <w:hideMark/>
          </w:tcPr>
          <w:p w14:paraId="6C7F089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61189288000189</w:t>
            </w:r>
          </w:p>
        </w:tc>
      </w:tr>
      <w:tr w:rsidR="00452BBA" w:rsidRPr="000C179C" w14:paraId="7012069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490EBB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ACTUM INDUSTRIA E COMERCIO LTDA</w:t>
            </w:r>
          </w:p>
        </w:tc>
        <w:tc>
          <w:tcPr>
            <w:tcW w:w="3850" w:type="dxa"/>
            <w:tcBorders>
              <w:top w:val="nil"/>
              <w:left w:val="nil"/>
              <w:bottom w:val="single" w:sz="4" w:space="0" w:color="000000"/>
              <w:right w:val="single" w:sz="4" w:space="0" w:color="000000"/>
            </w:tcBorders>
            <w:shd w:val="clear" w:color="auto" w:fill="auto"/>
            <w:noWrap/>
            <w:vAlign w:val="bottom"/>
            <w:hideMark/>
          </w:tcPr>
          <w:p w14:paraId="66AEF2E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OH, BOY!</w:t>
            </w:r>
          </w:p>
        </w:tc>
        <w:tc>
          <w:tcPr>
            <w:tcW w:w="2000" w:type="dxa"/>
            <w:tcBorders>
              <w:top w:val="nil"/>
              <w:left w:val="nil"/>
              <w:bottom w:val="single" w:sz="4" w:space="0" w:color="000000"/>
              <w:right w:val="single" w:sz="4" w:space="0" w:color="000000"/>
            </w:tcBorders>
            <w:shd w:val="clear" w:color="auto" w:fill="auto"/>
            <w:noWrap/>
            <w:hideMark/>
          </w:tcPr>
          <w:p w14:paraId="60A9E06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07429818000173</w:t>
            </w:r>
          </w:p>
        </w:tc>
      </w:tr>
      <w:tr w:rsidR="00452BBA" w:rsidRPr="000C179C" w14:paraId="5330E754"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E93936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LOJAS AMERICANAS S.A.</w:t>
            </w:r>
          </w:p>
        </w:tc>
        <w:tc>
          <w:tcPr>
            <w:tcW w:w="3850" w:type="dxa"/>
            <w:tcBorders>
              <w:top w:val="nil"/>
              <w:left w:val="nil"/>
              <w:bottom w:val="single" w:sz="4" w:space="0" w:color="000000"/>
              <w:right w:val="single" w:sz="4" w:space="0" w:color="000000"/>
            </w:tcBorders>
            <w:shd w:val="clear" w:color="auto" w:fill="auto"/>
            <w:noWrap/>
            <w:vAlign w:val="bottom"/>
            <w:hideMark/>
          </w:tcPr>
          <w:p w14:paraId="7E8B2B2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LOJAS AMERICANAS</w:t>
            </w:r>
          </w:p>
        </w:tc>
        <w:tc>
          <w:tcPr>
            <w:tcW w:w="2000" w:type="dxa"/>
            <w:tcBorders>
              <w:top w:val="nil"/>
              <w:left w:val="nil"/>
              <w:bottom w:val="single" w:sz="4" w:space="0" w:color="000000"/>
              <w:right w:val="single" w:sz="4" w:space="0" w:color="000000"/>
            </w:tcBorders>
            <w:shd w:val="clear" w:color="auto" w:fill="auto"/>
            <w:noWrap/>
            <w:hideMark/>
          </w:tcPr>
          <w:p w14:paraId="3C02D1A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 330145560001-96</w:t>
            </w:r>
          </w:p>
        </w:tc>
      </w:tr>
      <w:tr w:rsidR="00452BBA" w:rsidRPr="000C179C" w14:paraId="2CD3F647" w14:textId="77777777" w:rsidTr="00684249">
        <w:trPr>
          <w:trHeight w:val="6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627533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CINEPOLIS OPERADORA DE CINEMAS DO BRASIL</w:t>
            </w:r>
          </w:p>
        </w:tc>
        <w:tc>
          <w:tcPr>
            <w:tcW w:w="3850" w:type="dxa"/>
            <w:tcBorders>
              <w:top w:val="nil"/>
              <w:left w:val="nil"/>
              <w:bottom w:val="single" w:sz="4" w:space="0" w:color="000000"/>
              <w:right w:val="single" w:sz="4" w:space="0" w:color="000000"/>
            </w:tcBorders>
            <w:shd w:val="clear" w:color="auto" w:fill="auto"/>
            <w:noWrap/>
            <w:vAlign w:val="bottom"/>
            <w:hideMark/>
          </w:tcPr>
          <w:p w14:paraId="7DAF31D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CINEPOLIS</w:t>
            </w:r>
          </w:p>
        </w:tc>
        <w:tc>
          <w:tcPr>
            <w:tcW w:w="2000" w:type="dxa"/>
            <w:tcBorders>
              <w:top w:val="nil"/>
              <w:left w:val="nil"/>
              <w:bottom w:val="single" w:sz="4" w:space="0" w:color="000000"/>
              <w:right w:val="single" w:sz="4" w:space="0" w:color="000000"/>
            </w:tcBorders>
            <w:shd w:val="clear" w:color="auto" w:fill="auto"/>
            <w:noWrap/>
            <w:hideMark/>
          </w:tcPr>
          <w:p w14:paraId="4517603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096528200003-02</w:t>
            </w:r>
          </w:p>
        </w:tc>
      </w:tr>
      <w:tr w:rsidR="00452BBA" w:rsidRPr="000C179C" w14:paraId="1B2F2041"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A9BCDC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 S ALVES</w:t>
            </w:r>
          </w:p>
        </w:tc>
        <w:tc>
          <w:tcPr>
            <w:tcW w:w="3850" w:type="dxa"/>
            <w:tcBorders>
              <w:top w:val="nil"/>
              <w:left w:val="nil"/>
              <w:bottom w:val="single" w:sz="4" w:space="0" w:color="000000"/>
              <w:right w:val="single" w:sz="4" w:space="0" w:color="000000"/>
            </w:tcBorders>
            <w:shd w:val="clear" w:color="auto" w:fill="auto"/>
            <w:noWrap/>
            <w:vAlign w:val="bottom"/>
            <w:hideMark/>
          </w:tcPr>
          <w:p w14:paraId="2631DF7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MILLENIAL</w:t>
            </w:r>
          </w:p>
        </w:tc>
        <w:tc>
          <w:tcPr>
            <w:tcW w:w="2000" w:type="dxa"/>
            <w:tcBorders>
              <w:top w:val="nil"/>
              <w:left w:val="nil"/>
              <w:bottom w:val="single" w:sz="4" w:space="0" w:color="000000"/>
              <w:right w:val="single" w:sz="4" w:space="0" w:color="000000"/>
            </w:tcBorders>
            <w:shd w:val="clear" w:color="auto" w:fill="auto"/>
            <w:noWrap/>
            <w:hideMark/>
          </w:tcPr>
          <w:p w14:paraId="6256134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83584698000167</w:t>
            </w:r>
          </w:p>
        </w:tc>
      </w:tr>
      <w:tr w:rsidR="00452BBA" w:rsidRPr="000C179C" w14:paraId="662F18C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9F528B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 A OLIVEIRA COMERCIO DE ARTIGOS</w:t>
            </w:r>
          </w:p>
        </w:tc>
        <w:tc>
          <w:tcPr>
            <w:tcW w:w="3850" w:type="dxa"/>
            <w:tcBorders>
              <w:top w:val="nil"/>
              <w:left w:val="nil"/>
              <w:bottom w:val="single" w:sz="4" w:space="0" w:color="000000"/>
              <w:right w:val="single" w:sz="4" w:space="0" w:color="000000"/>
            </w:tcBorders>
            <w:shd w:val="clear" w:color="auto" w:fill="auto"/>
            <w:noWrap/>
            <w:vAlign w:val="bottom"/>
            <w:hideMark/>
          </w:tcPr>
          <w:p w14:paraId="4D26E84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BIBI CALCADOS</w:t>
            </w:r>
          </w:p>
        </w:tc>
        <w:tc>
          <w:tcPr>
            <w:tcW w:w="2000" w:type="dxa"/>
            <w:tcBorders>
              <w:top w:val="nil"/>
              <w:left w:val="nil"/>
              <w:bottom w:val="single" w:sz="4" w:space="0" w:color="000000"/>
              <w:right w:val="single" w:sz="4" w:space="0" w:color="000000"/>
            </w:tcBorders>
            <w:shd w:val="clear" w:color="auto" w:fill="auto"/>
            <w:noWrap/>
            <w:hideMark/>
          </w:tcPr>
          <w:p w14:paraId="68AA3E9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487477410001-67</w:t>
            </w:r>
          </w:p>
        </w:tc>
      </w:tr>
      <w:tr w:rsidR="00452BBA" w:rsidRPr="000C179C" w14:paraId="5A80B6F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7D6EE9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F. R. MOREIRA &amp; CIA LTDA</w:t>
            </w:r>
          </w:p>
        </w:tc>
        <w:tc>
          <w:tcPr>
            <w:tcW w:w="3850" w:type="dxa"/>
            <w:tcBorders>
              <w:top w:val="nil"/>
              <w:left w:val="nil"/>
              <w:bottom w:val="single" w:sz="4" w:space="0" w:color="000000"/>
              <w:right w:val="single" w:sz="4" w:space="0" w:color="000000"/>
            </w:tcBorders>
            <w:shd w:val="clear" w:color="auto" w:fill="auto"/>
            <w:noWrap/>
            <w:vAlign w:val="bottom"/>
            <w:hideMark/>
          </w:tcPr>
          <w:p w14:paraId="4B8C4F0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SONHO DOS PES</w:t>
            </w:r>
          </w:p>
        </w:tc>
        <w:tc>
          <w:tcPr>
            <w:tcW w:w="2000" w:type="dxa"/>
            <w:tcBorders>
              <w:top w:val="nil"/>
              <w:left w:val="nil"/>
              <w:bottom w:val="single" w:sz="4" w:space="0" w:color="000000"/>
              <w:right w:val="single" w:sz="4" w:space="0" w:color="000000"/>
            </w:tcBorders>
            <w:shd w:val="clear" w:color="auto" w:fill="auto"/>
            <w:noWrap/>
            <w:hideMark/>
          </w:tcPr>
          <w:p w14:paraId="60C0AB8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17359822000166</w:t>
            </w:r>
          </w:p>
        </w:tc>
      </w:tr>
      <w:tr w:rsidR="00452BBA" w:rsidRPr="000C179C" w14:paraId="73952C1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6F86E5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VESTE S.A. ESTILO</w:t>
            </w:r>
          </w:p>
        </w:tc>
        <w:tc>
          <w:tcPr>
            <w:tcW w:w="3850" w:type="dxa"/>
            <w:tcBorders>
              <w:top w:val="nil"/>
              <w:left w:val="nil"/>
              <w:bottom w:val="single" w:sz="4" w:space="0" w:color="000000"/>
              <w:right w:val="single" w:sz="4" w:space="0" w:color="000000"/>
            </w:tcBorders>
            <w:shd w:val="clear" w:color="auto" w:fill="auto"/>
            <w:noWrap/>
            <w:vAlign w:val="bottom"/>
            <w:hideMark/>
          </w:tcPr>
          <w:p w14:paraId="53AE9B9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LE LIS BLANC</w:t>
            </w:r>
          </w:p>
        </w:tc>
        <w:tc>
          <w:tcPr>
            <w:tcW w:w="2000" w:type="dxa"/>
            <w:tcBorders>
              <w:top w:val="nil"/>
              <w:left w:val="nil"/>
              <w:bottom w:val="single" w:sz="4" w:space="0" w:color="000000"/>
              <w:right w:val="single" w:sz="4" w:space="0" w:color="000000"/>
            </w:tcBorders>
            <w:shd w:val="clear" w:color="auto" w:fill="auto"/>
            <w:noWrap/>
            <w:hideMark/>
          </w:tcPr>
          <w:p w14:paraId="6C938D0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49669856000143</w:t>
            </w:r>
          </w:p>
        </w:tc>
      </w:tr>
      <w:tr w:rsidR="00452BBA" w:rsidRPr="000C179C" w14:paraId="0DFF1E79"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CC9483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NEVES &amp; PIVA LTDA-ME</w:t>
            </w:r>
          </w:p>
        </w:tc>
        <w:tc>
          <w:tcPr>
            <w:tcW w:w="3850" w:type="dxa"/>
            <w:tcBorders>
              <w:top w:val="nil"/>
              <w:left w:val="nil"/>
              <w:bottom w:val="single" w:sz="4" w:space="0" w:color="000000"/>
              <w:right w:val="single" w:sz="4" w:space="0" w:color="000000"/>
            </w:tcBorders>
            <w:shd w:val="clear" w:color="auto" w:fill="auto"/>
            <w:noWrap/>
            <w:vAlign w:val="bottom"/>
            <w:hideMark/>
          </w:tcPr>
          <w:p w14:paraId="10E377E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SKYLER</w:t>
            </w:r>
          </w:p>
        </w:tc>
        <w:tc>
          <w:tcPr>
            <w:tcW w:w="2000" w:type="dxa"/>
            <w:tcBorders>
              <w:top w:val="nil"/>
              <w:left w:val="nil"/>
              <w:bottom w:val="single" w:sz="4" w:space="0" w:color="000000"/>
              <w:right w:val="single" w:sz="4" w:space="0" w:color="000000"/>
            </w:tcBorders>
            <w:shd w:val="clear" w:color="auto" w:fill="auto"/>
            <w:noWrap/>
            <w:hideMark/>
          </w:tcPr>
          <w:p w14:paraId="017C060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09064727000107</w:t>
            </w:r>
          </w:p>
        </w:tc>
      </w:tr>
      <w:tr w:rsidR="00452BBA" w:rsidRPr="000C179C" w14:paraId="2907C5D8"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F40ADB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J G DE SA SERRANO DE ANDRADE</w:t>
            </w:r>
          </w:p>
        </w:tc>
        <w:tc>
          <w:tcPr>
            <w:tcW w:w="3850" w:type="dxa"/>
            <w:tcBorders>
              <w:top w:val="nil"/>
              <w:left w:val="nil"/>
              <w:bottom w:val="single" w:sz="4" w:space="0" w:color="000000"/>
              <w:right w:val="single" w:sz="4" w:space="0" w:color="000000"/>
            </w:tcBorders>
            <w:shd w:val="clear" w:color="auto" w:fill="auto"/>
            <w:noWrap/>
            <w:vAlign w:val="bottom"/>
            <w:hideMark/>
          </w:tcPr>
          <w:p w14:paraId="3F55662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BELLE BIJOU</w:t>
            </w:r>
          </w:p>
        </w:tc>
        <w:tc>
          <w:tcPr>
            <w:tcW w:w="2000" w:type="dxa"/>
            <w:tcBorders>
              <w:top w:val="nil"/>
              <w:left w:val="nil"/>
              <w:bottom w:val="single" w:sz="4" w:space="0" w:color="000000"/>
              <w:right w:val="single" w:sz="4" w:space="0" w:color="000000"/>
            </w:tcBorders>
            <w:shd w:val="clear" w:color="auto" w:fill="auto"/>
            <w:noWrap/>
            <w:hideMark/>
          </w:tcPr>
          <w:p w14:paraId="4A3D342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360092890001-57</w:t>
            </w:r>
          </w:p>
        </w:tc>
      </w:tr>
      <w:tr w:rsidR="00452BBA" w:rsidRPr="000C179C" w14:paraId="3402FD9C"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A3DAFF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G. G. PADRAO MASSOUD COMERCIO</w:t>
            </w:r>
          </w:p>
        </w:tc>
        <w:tc>
          <w:tcPr>
            <w:tcW w:w="3850" w:type="dxa"/>
            <w:tcBorders>
              <w:top w:val="nil"/>
              <w:left w:val="nil"/>
              <w:bottom w:val="single" w:sz="4" w:space="0" w:color="000000"/>
              <w:right w:val="single" w:sz="4" w:space="0" w:color="000000"/>
            </w:tcBorders>
            <w:shd w:val="clear" w:color="auto" w:fill="auto"/>
            <w:noWrap/>
            <w:vAlign w:val="bottom"/>
            <w:hideMark/>
          </w:tcPr>
          <w:p w14:paraId="1B95191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CROCS</w:t>
            </w:r>
          </w:p>
        </w:tc>
        <w:tc>
          <w:tcPr>
            <w:tcW w:w="2000" w:type="dxa"/>
            <w:tcBorders>
              <w:top w:val="nil"/>
              <w:left w:val="nil"/>
              <w:bottom w:val="single" w:sz="4" w:space="0" w:color="000000"/>
              <w:right w:val="single" w:sz="4" w:space="0" w:color="000000"/>
            </w:tcBorders>
            <w:shd w:val="clear" w:color="auto" w:fill="auto"/>
            <w:noWrap/>
            <w:hideMark/>
          </w:tcPr>
          <w:p w14:paraId="41F01FD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13532647000106</w:t>
            </w:r>
          </w:p>
        </w:tc>
      </w:tr>
      <w:tr w:rsidR="00452BBA" w:rsidRPr="000C179C" w14:paraId="15EEC1E1"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1C8167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LABIEL COMERCIO DE CONFECCOES E</w:t>
            </w:r>
          </w:p>
        </w:tc>
        <w:tc>
          <w:tcPr>
            <w:tcW w:w="3850" w:type="dxa"/>
            <w:tcBorders>
              <w:top w:val="nil"/>
              <w:left w:val="nil"/>
              <w:bottom w:val="single" w:sz="4" w:space="0" w:color="000000"/>
              <w:right w:val="single" w:sz="4" w:space="0" w:color="000000"/>
            </w:tcBorders>
            <w:shd w:val="clear" w:color="auto" w:fill="auto"/>
            <w:noWrap/>
            <w:vAlign w:val="bottom"/>
            <w:hideMark/>
          </w:tcPr>
          <w:p w14:paraId="241300C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GK FASHION</w:t>
            </w:r>
          </w:p>
        </w:tc>
        <w:tc>
          <w:tcPr>
            <w:tcW w:w="2000" w:type="dxa"/>
            <w:tcBorders>
              <w:top w:val="nil"/>
              <w:left w:val="nil"/>
              <w:bottom w:val="single" w:sz="4" w:space="0" w:color="000000"/>
              <w:right w:val="single" w:sz="4" w:space="0" w:color="000000"/>
            </w:tcBorders>
            <w:shd w:val="clear" w:color="auto" w:fill="auto"/>
            <w:noWrap/>
            <w:hideMark/>
          </w:tcPr>
          <w:p w14:paraId="08112CC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14625919000185</w:t>
            </w:r>
          </w:p>
        </w:tc>
      </w:tr>
      <w:tr w:rsidR="00452BBA" w:rsidRPr="000C179C" w14:paraId="2A28FB89"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3909F7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 xml:space="preserve">ÍNTIMA COMÉRCIO DE CONFECÇÕES </w:t>
            </w:r>
          </w:p>
        </w:tc>
        <w:tc>
          <w:tcPr>
            <w:tcW w:w="3850" w:type="dxa"/>
            <w:tcBorders>
              <w:top w:val="nil"/>
              <w:left w:val="nil"/>
              <w:bottom w:val="single" w:sz="4" w:space="0" w:color="000000"/>
              <w:right w:val="single" w:sz="4" w:space="0" w:color="000000"/>
            </w:tcBorders>
            <w:shd w:val="clear" w:color="auto" w:fill="auto"/>
            <w:noWrap/>
            <w:vAlign w:val="bottom"/>
            <w:hideMark/>
          </w:tcPr>
          <w:p w14:paraId="5E418F8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LUPO</w:t>
            </w:r>
          </w:p>
        </w:tc>
        <w:tc>
          <w:tcPr>
            <w:tcW w:w="2000" w:type="dxa"/>
            <w:tcBorders>
              <w:top w:val="nil"/>
              <w:left w:val="nil"/>
              <w:bottom w:val="single" w:sz="4" w:space="0" w:color="000000"/>
              <w:right w:val="single" w:sz="4" w:space="0" w:color="000000"/>
            </w:tcBorders>
            <w:shd w:val="clear" w:color="auto" w:fill="auto"/>
            <w:noWrap/>
            <w:hideMark/>
          </w:tcPr>
          <w:p w14:paraId="142D552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15556366000119</w:t>
            </w:r>
          </w:p>
        </w:tc>
      </w:tr>
      <w:tr w:rsidR="00452BBA" w:rsidRPr="000C179C" w14:paraId="0E4FC494"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14670F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GLOBAL DISTRIBUICAO DE BENS DE</w:t>
            </w:r>
          </w:p>
        </w:tc>
        <w:tc>
          <w:tcPr>
            <w:tcW w:w="3850" w:type="dxa"/>
            <w:tcBorders>
              <w:top w:val="nil"/>
              <w:left w:val="nil"/>
              <w:bottom w:val="single" w:sz="4" w:space="0" w:color="000000"/>
              <w:right w:val="single" w:sz="4" w:space="0" w:color="000000"/>
            </w:tcBorders>
            <w:shd w:val="clear" w:color="auto" w:fill="auto"/>
            <w:noWrap/>
            <w:vAlign w:val="bottom"/>
            <w:hideMark/>
          </w:tcPr>
          <w:p w14:paraId="066978E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IPLACE</w:t>
            </w:r>
          </w:p>
        </w:tc>
        <w:tc>
          <w:tcPr>
            <w:tcW w:w="2000" w:type="dxa"/>
            <w:tcBorders>
              <w:top w:val="nil"/>
              <w:left w:val="nil"/>
              <w:bottom w:val="single" w:sz="4" w:space="0" w:color="000000"/>
              <w:right w:val="single" w:sz="4" w:space="0" w:color="000000"/>
            </w:tcBorders>
            <w:shd w:val="clear" w:color="auto" w:fill="auto"/>
            <w:noWrap/>
            <w:hideMark/>
          </w:tcPr>
          <w:p w14:paraId="1750B58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89237911000140</w:t>
            </w:r>
          </w:p>
        </w:tc>
      </w:tr>
      <w:tr w:rsidR="00452BBA" w:rsidRPr="000C179C" w14:paraId="7ABFB34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5352A8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TELLERINA COMERCIO DE PRESENTES</w:t>
            </w:r>
          </w:p>
        </w:tc>
        <w:tc>
          <w:tcPr>
            <w:tcW w:w="3850" w:type="dxa"/>
            <w:tcBorders>
              <w:top w:val="nil"/>
              <w:left w:val="nil"/>
              <w:bottom w:val="single" w:sz="4" w:space="0" w:color="000000"/>
              <w:right w:val="single" w:sz="4" w:space="0" w:color="000000"/>
            </w:tcBorders>
            <w:shd w:val="clear" w:color="auto" w:fill="auto"/>
            <w:noWrap/>
            <w:vAlign w:val="bottom"/>
            <w:hideMark/>
          </w:tcPr>
          <w:p w14:paraId="03AC608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VIVARA</w:t>
            </w:r>
          </w:p>
        </w:tc>
        <w:tc>
          <w:tcPr>
            <w:tcW w:w="2000" w:type="dxa"/>
            <w:tcBorders>
              <w:top w:val="nil"/>
              <w:left w:val="nil"/>
              <w:bottom w:val="single" w:sz="4" w:space="0" w:color="000000"/>
              <w:right w:val="single" w:sz="4" w:space="0" w:color="000000"/>
            </w:tcBorders>
            <w:shd w:val="clear" w:color="auto" w:fill="auto"/>
            <w:noWrap/>
            <w:hideMark/>
          </w:tcPr>
          <w:p w14:paraId="06FEDF0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84453844000188</w:t>
            </w:r>
          </w:p>
        </w:tc>
      </w:tr>
      <w:tr w:rsidR="00452BBA" w:rsidRPr="000C179C" w14:paraId="68D8F30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74EE9B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 DE O. LIMA - EIRELLI</w:t>
            </w:r>
          </w:p>
        </w:tc>
        <w:tc>
          <w:tcPr>
            <w:tcW w:w="3850" w:type="dxa"/>
            <w:tcBorders>
              <w:top w:val="nil"/>
              <w:left w:val="nil"/>
              <w:bottom w:val="single" w:sz="4" w:space="0" w:color="000000"/>
              <w:right w:val="single" w:sz="4" w:space="0" w:color="000000"/>
            </w:tcBorders>
            <w:shd w:val="clear" w:color="auto" w:fill="auto"/>
            <w:noWrap/>
            <w:vAlign w:val="bottom"/>
            <w:hideMark/>
          </w:tcPr>
          <w:p w14:paraId="1969E43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BOTECO BISTRO</w:t>
            </w:r>
          </w:p>
        </w:tc>
        <w:tc>
          <w:tcPr>
            <w:tcW w:w="2000" w:type="dxa"/>
            <w:tcBorders>
              <w:top w:val="nil"/>
              <w:left w:val="nil"/>
              <w:bottom w:val="single" w:sz="4" w:space="0" w:color="000000"/>
              <w:right w:val="single" w:sz="4" w:space="0" w:color="000000"/>
            </w:tcBorders>
            <w:shd w:val="clear" w:color="auto" w:fill="auto"/>
            <w:noWrap/>
            <w:hideMark/>
          </w:tcPr>
          <w:p w14:paraId="0E658CD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17058903000126</w:t>
            </w:r>
          </w:p>
        </w:tc>
      </w:tr>
      <w:tr w:rsidR="00452BBA" w:rsidRPr="000C179C" w14:paraId="2B24245D"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5F0A5C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 A. F. ARTIGOS ESPORTIVOS LTDA</w:t>
            </w:r>
          </w:p>
        </w:tc>
        <w:tc>
          <w:tcPr>
            <w:tcW w:w="3850" w:type="dxa"/>
            <w:tcBorders>
              <w:top w:val="nil"/>
              <w:left w:val="nil"/>
              <w:bottom w:val="single" w:sz="4" w:space="0" w:color="000000"/>
              <w:right w:val="single" w:sz="4" w:space="0" w:color="000000"/>
            </w:tcBorders>
            <w:shd w:val="clear" w:color="auto" w:fill="auto"/>
            <w:noWrap/>
            <w:vAlign w:val="bottom"/>
            <w:hideMark/>
          </w:tcPr>
          <w:p w14:paraId="5C152A7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TRACK &amp; FIELD</w:t>
            </w:r>
          </w:p>
        </w:tc>
        <w:tc>
          <w:tcPr>
            <w:tcW w:w="2000" w:type="dxa"/>
            <w:tcBorders>
              <w:top w:val="nil"/>
              <w:left w:val="nil"/>
              <w:bottom w:val="single" w:sz="4" w:space="0" w:color="000000"/>
              <w:right w:val="single" w:sz="4" w:space="0" w:color="000000"/>
            </w:tcBorders>
            <w:shd w:val="clear" w:color="auto" w:fill="auto"/>
            <w:noWrap/>
            <w:hideMark/>
          </w:tcPr>
          <w:p w14:paraId="330A3F1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436149140001-16</w:t>
            </w:r>
          </w:p>
        </w:tc>
      </w:tr>
      <w:tr w:rsidR="00452BBA" w:rsidRPr="000C179C" w14:paraId="670BA3D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493BBA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GRUPO DE MODA SOMA SA</w:t>
            </w:r>
          </w:p>
        </w:tc>
        <w:tc>
          <w:tcPr>
            <w:tcW w:w="3850" w:type="dxa"/>
            <w:tcBorders>
              <w:top w:val="nil"/>
              <w:left w:val="nil"/>
              <w:bottom w:val="single" w:sz="4" w:space="0" w:color="000000"/>
              <w:right w:val="single" w:sz="4" w:space="0" w:color="000000"/>
            </w:tcBorders>
            <w:shd w:val="clear" w:color="auto" w:fill="auto"/>
            <w:noWrap/>
            <w:vAlign w:val="bottom"/>
            <w:hideMark/>
          </w:tcPr>
          <w:p w14:paraId="5293EF6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ANIMALE</w:t>
            </w:r>
          </w:p>
        </w:tc>
        <w:tc>
          <w:tcPr>
            <w:tcW w:w="2000" w:type="dxa"/>
            <w:tcBorders>
              <w:top w:val="nil"/>
              <w:left w:val="nil"/>
              <w:bottom w:val="single" w:sz="4" w:space="0" w:color="000000"/>
              <w:right w:val="single" w:sz="4" w:space="0" w:color="000000"/>
            </w:tcBorders>
            <w:shd w:val="clear" w:color="auto" w:fill="auto"/>
            <w:noWrap/>
            <w:hideMark/>
          </w:tcPr>
          <w:p w14:paraId="10534F0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10285590000108</w:t>
            </w:r>
          </w:p>
        </w:tc>
      </w:tr>
      <w:tr w:rsidR="00452BBA" w:rsidRPr="000C179C" w14:paraId="18B8BD5E"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49A842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INFO STORE COMPUTADORES DA</w:t>
            </w:r>
          </w:p>
        </w:tc>
        <w:tc>
          <w:tcPr>
            <w:tcW w:w="3850" w:type="dxa"/>
            <w:tcBorders>
              <w:top w:val="nil"/>
              <w:left w:val="nil"/>
              <w:bottom w:val="single" w:sz="4" w:space="0" w:color="000000"/>
              <w:right w:val="single" w:sz="4" w:space="0" w:color="000000"/>
            </w:tcBorders>
            <w:shd w:val="clear" w:color="auto" w:fill="auto"/>
            <w:noWrap/>
            <w:vAlign w:val="bottom"/>
            <w:hideMark/>
          </w:tcPr>
          <w:p w14:paraId="76CD3D8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SAMSUNG</w:t>
            </w:r>
          </w:p>
        </w:tc>
        <w:tc>
          <w:tcPr>
            <w:tcW w:w="2000" w:type="dxa"/>
            <w:tcBorders>
              <w:top w:val="nil"/>
              <w:left w:val="nil"/>
              <w:bottom w:val="single" w:sz="4" w:space="0" w:color="000000"/>
              <w:right w:val="single" w:sz="4" w:space="0" w:color="000000"/>
            </w:tcBorders>
            <w:shd w:val="clear" w:color="auto" w:fill="auto"/>
            <w:noWrap/>
            <w:hideMark/>
          </w:tcPr>
          <w:p w14:paraId="3ABDA6E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02337524000106</w:t>
            </w:r>
          </w:p>
        </w:tc>
      </w:tr>
      <w:tr w:rsidR="00452BBA" w:rsidRPr="000C179C" w14:paraId="09A0ADC2"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24583A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JESMOND COMERCIO VAREJISTA</w:t>
            </w:r>
          </w:p>
        </w:tc>
        <w:tc>
          <w:tcPr>
            <w:tcW w:w="3850" w:type="dxa"/>
            <w:tcBorders>
              <w:top w:val="nil"/>
              <w:left w:val="nil"/>
              <w:bottom w:val="single" w:sz="4" w:space="0" w:color="000000"/>
              <w:right w:val="single" w:sz="4" w:space="0" w:color="000000"/>
            </w:tcBorders>
            <w:shd w:val="clear" w:color="auto" w:fill="auto"/>
            <w:noWrap/>
            <w:vAlign w:val="bottom"/>
            <w:hideMark/>
          </w:tcPr>
          <w:p w14:paraId="3FD7B87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CASA GRANADO</w:t>
            </w:r>
          </w:p>
        </w:tc>
        <w:tc>
          <w:tcPr>
            <w:tcW w:w="2000" w:type="dxa"/>
            <w:tcBorders>
              <w:top w:val="nil"/>
              <w:left w:val="nil"/>
              <w:bottom w:val="single" w:sz="4" w:space="0" w:color="000000"/>
              <w:right w:val="single" w:sz="4" w:space="0" w:color="000000"/>
            </w:tcBorders>
            <w:shd w:val="clear" w:color="auto" w:fill="auto"/>
            <w:noWrap/>
            <w:hideMark/>
          </w:tcPr>
          <w:p w14:paraId="51CB91A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08743025000197</w:t>
            </w:r>
          </w:p>
        </w:tc>
      </w:tr>
      <w:tr w:rsidR="00452BBA" w:rsidRPr="000C179C" w14:paraId="69CA906E"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436B46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GRUPO DE MODA SOMA SA</w:t>
            </w:r>
          </w:p>
        </w:tc>
        <w:tc>
          <w:tcPr>
            <w:tcW w:w="3850" w:type="dxa"/>
            <w:tcBorders>
              <w:top w:val="nil"/>
              <w:left w:val="nil"/>
              <w:bottom w:val="single" w:sz="4" w:space="0" w:color="000000"/>
              <w:right w:val="single" w:sz="4" w:space="0" w:color="000000"/>
            </w:tcBorders>
            <w:shd w:val="clear" w:color="auto" w:fill="auto"/>
            <w:noWrap/>
            <w:vAlign w:val="bottom"/>
            <w:hideMark/>
          </w:tcPr>
          <w:p w14:paraId="71B2E35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LACOSTE</w:t>
            </w:r>
          </w:p>
        </w:tc>
        <w:tc>
          <w:tcPr>
            <w:tcW w:w="2000" w:type="dxa"/>
            <w:tcBorders>
              <w:top w:val="nil"/>
              <w:left w:val="nil"/>
              <w:bottom w:val="single" w:sz="4" w:space="0" w:color="000000"/>
              <w:right w:val="single" w:sz="4" w:space="0" w:color="000000"/>
            </w:tcBorders>
            <w:shd w:val="clear" w:color="auto" w:fill="auto"/>
            <w:noWrap/>
            <w:hideMark/>
          </w:tcPr>
          <w:p w14:paraId="76C7CB2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17129806000187</w:t>
            </w:r>
          </w:p>
        </w:tc>
      </w:tr>
      <w:tr w:rsidR="00452BBA" w:rsidRPr="000C179C" w14:paraId="30E8DB01"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B13BB6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 + P COMERCIO DE CONFECCOES</w:t>
            </w:r>
          </w:p>
        </w:tc>
        <w:tc>
          <w:tcPr>
            <w:tcW w:w="3850" w:type="dxa"/>
            <w:tcBorders>
              <w:top w:val="nil"/>
              <w:left w:val="nil"/>
              <w:bottom w:val="single" w:sz="4" w:space="0" w:color="000000"/>
              <w:right w:val="single" w:sz="4" w:space="0" w:color="000000"/>
            </w:tcBorders>
            <w:shd w:val="clear" w:color="auto" w:fill="auto"/>
            <w:noWrap/>
            <w:vAlign w:val="bottom"/>
            <w:hideMark/>
          </w:tcPr>
          <w:p w14:paraId="5F0855E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w:t>
            </w:r>
          </w:p>
        </w:tc>
        <w:tc>
          <w:tcPr>
            <w:tcW w:w="2000" w:type="dxa"/>
            <w:tcBorders>
              <w:top w:val="nil"/>
              <w:left w:val="nil"/>
              <w:bottom w:val="single" w:sz="4" w:space="0" w:color="000000"/>
              <w:right w:val="single" w:sz="4" w:space="0" w:color="000000"/>
            </w:tcBorders>
            <w:shd w:val="clear" w:color="auto" w:fill="auto"/>
            <w:noWrap/>
            <w:hideMark/>
          </w:tcPr>
          <w:p w14:paraId="5DD4345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18153631000106</w:t>
            </w:r>
          </w:p>
        </w:tc>
      </w:tr>
      <w:tr w:rsidR="00452BBA" w:rsidRPr="000C179C" w14:paraId="4FDF53D1"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026705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 F ANDRADE APOIO ADMINISTRATIVO</w:t>
            </w:r>
          </w:p>
        </w:tc>
        <w:tc>
          <w:tcPr>
            <w:tcW w:w="3850" w:type="dxa"/>
            <w:tcBorders>
              <w:top w:val="nil"/>
              <w:left w:val="nil"/>
              <w:bottom w:val="single" w:sz="4" w:space="0" w:color="000000"/>
              <w:right w:val="single" w:sz="4" w:space="0" w:color="000000"/>
            </w:tcBorders>
            <w:shd w:val="clear" w:color="auto" w:fill="auto"/>
            <w:noWrap/>
            <w:vAlign w:val="bottom"/>
            <w:hideMark/>
          </w:tcPr>
          <w:p w14:paraId="0DB044D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SCHUTZ</w:t>
            </w:r>
          </w:p>
        </w:tc>
        <w:tc>
          <w:tcPr>
            <w:tcW w:w="2000" w:type="dxa"/>
            <w:tcBorders>
              <w:top w:val="nil"/>
              <w:left w:val="nil"/>
              <w:bottom w:val="single" w:sz="4" w:space="0" w:color="000000"/>
              <w:right w:val="single" w:sz="4" w:space="0" w:color="000000"/>
            </w:tcBorders>
            <w:shd w:val="clear" w:color="auto" w:fill="auto"/>
            <w:noWrap/>
            <w:hideMark/>
          </w:tcPr>
          <w:p w14:paraId="3E4DF5E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17926110000181</w:t>
            </w:r>
          </w:p>
        </w:tc>
      </w:tr>
      <w:tr w:rsidR="00452BBA" w:rsidRPr="000C179C" w14:paraId="24DD322B"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59F5BE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 H. DE OLIVEIRA ALVES</w:t>
            </w:r>
          </w:p>
        </w:tc>
        <w:tc>
          <w:tcPr>
            <w:tcW w:w="3850" w:type="dxa"/>
            <w:tcBorders>
              <w:top w:val="nil"/>
              <w:left w:val="nil"/>
              <w:bottom w:val="single" w:sz="4" w:space="0" w:color="000000"/>
              <w:right w:val="single" w:sz="4" w:space="0" w:color="000000"/>
            </w:tcBorders>
            <w:shd w:val="clear" w:color="auto" w:fill="auto"/>
            <w:noWrap/>
            <w:vAlign w:val="bottom"/>
            <w:hideMark/>
          </w:tcPr>
          <w:p w14:paraId="0D95AB1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CACAU SHOW</w:t>
            </w:r>
          </w:p>
        </w:tc>
        <w:tc>
          <w:tcPr>
            <w:tcW w:w="2000" w:type="dxa"/>
            <w:tcBorders>
              <w:top w:val="nil"/>
              <w:left w:val="nil"/>
              <w:bottom w:val="single" w:sz="4" w:space="0" w:color="000000"/>
              <w:right w:val="single" w:sz="4" w:space="0" w:color="000000"/>
            </w:tcBorders>
            <w:shd w:val="clear" w:color="auto" w:fill="auto"/>
            <w:noWrap/>
            <w:hideMark/>
          </w:tcPr>
          <w:p w14:paraId="41D1B36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18525596000109</w:t>
            </w:r>
          </w:p>
        </w:tc>
      </w:tr>
      <w:tr w:rsidR="00452BBA" w:rsidRPr="000C179C" w14:paraId="4604DC1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4DA5FB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ELEGANCIA DISTRIBUIDORA DE</w:t>
            </w:r>
          </w:p>
        </w:tc>
        <w:tc>
          <w:tcPr>
            <w:tcW w:w="3850" w:type="dxa"/>
            <w:tcBorders>
              <w:top w:val="nil"/>
              <w:left w:val="nil"/>
              <w:bottom w:val="single" w:sz="4" w:space="0" w:color="000000"/>
              <w:right w:val="single" w:sz="4" w:space="0" w:color="000000"/>
            </w:tcBorders>
            <w:shd w:val="clear" w:color="auto" w:fill="auto"/>
            <w:noWrap/>
            <w:vAlign w:val="bottom"/>
            <w:hideMark/>
          </w:tcPr>
          <w:p w14:paraId="5897670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MAC COSMETICS</w:t>
            </w:r>
          </w:p>
        </w:tc>
        <w:tc>
          <w:tcPr>
            <w:tcW w:w="2000" w:type="dxa"/>
            <w:tcBorders>
              <w:top w:val="nil"/>
              <w:left w:val="nil"/>
              <w:bottom w:val="single" w:sz="4" w:space="0" w:color="000000"/>
              <w:right w:val="single" w:sz="4" w:space="0" w:color="000000"/>
            </w:tcBorders>
            <w:shd w:val="clear" w:color="auto" w:fill="auto"/>
            <w:noWrap/>
            <w:hideMark/>
          </w:tcPr>
          <w:p w14:paraId="4358F03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08377511000139</w:t>
            </w:r>
          </w:p>
        </w:tc>
      </w:tr>
      <w:tr w:rsidR="00452BBA" w:rsidRPr="000C179C" w14:paraId="53595662"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37CB50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ANA BOLSAS COMERCIO LTDA</w:t>
            </w:r>
          </w:p>
        </w:tc>
        <w:tc>
          <w:tcPr>
            <w:tcW w:w="3850" w:type="dxa"/>
            <w:tcBorders>
              <w:top w:val="nil"/>
              <w:left w:val="nil"/>
              <w:bottom w:val="single" w:sz="4" w:space="0" w:color="000000"/>
              <w:right w:val="single" w:sz="4" w:space="0" w:color="000000"/>
            </w:tcBorders>
            <w:shd w:val="clear" w:color="auto" w:fill="auto"/>
            <w:noWrap/>
            <w:vAlign w:val="bottom"/>
            <w:hideMark/>
          </w:tcPr>
          <w:p w14:paraId="2239906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ANA BOLSAS</w:t>
            </w:r>
          </w:p>
        </w:tc>
        <w:tc>
          <w:tcPr>
            <w:tcW w:w="2000" w:type="dxa"/>
            <w:tcBorders>
              <w:top w:val="nil"/>
              <w:left w:val="nil"/>
              <w:bottom w:val="single" w:sz="4" w:space="0" w:color="000000"/>
              <w:right w:val="single" w:sz="4" w:space="0" w:color="000000"/>
            </w:tcBorders>
            <w:shd w:val="clear" w:color="auto" w:fill="auto"/>
            <w:noWrap/>
            <w:hideMark/>
          </w:tcPr>
          <w:p w14:paraId="1564B3F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11130110000194</w:t>
            </w:r>
          </w:p>
        </w:tc>
      </w:tr>
      <w:tr w:rsidR="00452BBA" w:rsidRPr="000C179C" w14:paraId="4F7B916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553E24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BOTICARIO PRODUTOS DE BELEZA</w:t>
            </w:r>
          </w:p>
        </w:tc>
        <w:tc>
          <w:tcPr>
            <w:tcW w:w="3850" w:type="dxa"/>
            <w:tcBorders>
              <w:top w:val="nil"/>
              <w:left w:val="nil"/>
              <w:bottom w:val="single" w:sz="4" w:space="0" w:color="000000"/>
              <w:right w:val="single" w:sz="4" w:space="0" w:color="000000"/>
            </w:tcBorders>
            <w:shd w:val="clear" w:color="auto" w:fill="auto"/>
            <w:noWrap/>
            <w:vAlign w:val="bottom"/>
            <w:hideMark/>
          </w:tcPr>
          <w:p w14:paraId="1E1C1D6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QUEM DISSE BERENICE?</w:t>
            </w:r>
          </w:p>
        </w:tc>
        <w:tc>
          <w:tcPr>
            <w:tcW w:w="2000" w:type="dxa"/>
            <w:tcBorders>
              <w:top w:val="nil"/>
              <w:left w:val="nil"/>
              <w:bottom w:val="single" w:sz="4" w:space="0" w:color="000000"/>
              <w:right w:val="single" w:sz="4" w:space="0" w:color="000000"/>
            </w:tcBorders>
            <w:shd w:val="clear" w:color="auto" w:fill="auto"/>
            <w:noWrap/>
            <w:hideMark/>
          </w:tcPr>
          <w:p w14:paraId="37A1A67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11137051000186</w:t>
            </w:r>
          </w:p>
        </w:tc>
      </w:tr>
      <w:tr w:rsidR="00452BBA" w:rsidRPr="000C179C" w14:paraId="0DC73B3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285C70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W &amp; V COMERCIO DE CALCADOS</w:t>
            </w:r>
          </w:p>
        </w:tc>
        <w:tc>
          <w:tcPr>
            <w:tcW w:w="3850" w:type="dxa"/>
            <w:tcBorders>
              <w:top w:val="nil"/>
              <w:left w:val="nil"/>
              <w:bottom w:val="single" w:sz="4" w:space="0" w:color="000000"/>
              <w:right w:val="single" w:sz="4" w:space="0" w:color="000000"/>
            </w:tcBorders>
            <w:shd w:val="clear" w:color="auto" w:fill="auto"/>
            <w:noWrap/>
            <w:vAlign w:val="bottom"/>
            <w:hideMark/>
          </w:tcPr>
          <w:p w14:paraId="7132251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MUNDO DO IPHONE</w:t>
            </w:r>
          </w:p>
        </w:tc>
        <w:tc>
          <w:tcPr>
            <w:tcW w:w="2000" w:type="dxa"/>
            <w:tcBorders>
              <w:top w:val="nil"/>
              <w:left w:val="nil"/>
              <w:bottom w:val="single" w:sz="4" w:space="0" w:color="000000"/>
              <w:right w:val="single" w:sz="4" w:space="0" w:color="000000"/>
            </w:tcBorders>
            <w:shd w:val="clear" w:color="auto" w:fill="auto"/>
            <w:noWrap/>
            <w:hideMark/>
          </w:tcPr>
          <w:p w14:paraId="2BC7099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32076704000134</w:t>
            </w:r>
          </w:p>
        </w:tc>
      </w:tr>
      <w:tr w:rsidR="00452BBA" w:rsidRPr="000C179C" w14:paraId="76F908A1"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F37C5F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AFNN COMERCIO DE SEMI JOIAS</w:t>
            </w:r>
          </w:p>
        </w:tc>
        <w:tc>
          <w:tcPr>
            <w:tcW w:w="3850" w:type="dxa"/>
            <w:tcBorders>
              <w:top w:val="nil"/>
              <w:left w:val="nil"/>
              <w:bottom w:val="single" w:sz="4" w:space="0" w:color="000000"/>
              <w:right w:val="single" w:sz="4" w:space="0" w:color="000000"/>
            </w:tcBorders>
            <w:shd w:val="clear" w:color="auto" w:fill="auto"/>
            <w:noWrap/>
            <w:vAlign w:val="bottom"/>
            <w:hideMark/>
          </w:tcPr>
          <w:p w14:paraId="09B32AF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SWAROVSKI</w:t>
            </w:r>
          </w:p>
        </w:tc>
        <w:tc>
          <w:tcPr>
            <w:tcW w:w="2000" w:type="dxa"/>
            <w:tcBorders>
              <w:top w:val="nil"/>
              <w:left w:val="nil"/>
              <w:bottom w:val="single" w:sz="4" w:space="0" w:color="000000"/>
              <w:right w:val="single" w:sz="4" w:space="0" w:color="000000"/>
            </w:tcBorders>
            <w:shd w:val="clear" w:color="auto" w:fill="auto"/>
            <w:noWrap/>
            <w:hideMark/>
          </w:tcPr>
          <w:p w14:paraId="3983239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21000953000120</w:t>
            </w:r>
          </w:p>
        </w:tc>
      </w:tr>
      <w:tr w:rsidR="00452BBA" w:rsidRPr="000C179C" w14:paraId="70444C9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ACD123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LC AMAZON EIRELI</w:t>
            </w:r>
          </w:p>
        </w:tc>
        <w:tc>
          <w:tcPr>
            <w:tcW w:w="3850" w:type="dxa"/>
            <w:tcBorders>
              <w:top w:val="nil"/>
              <w:left w:val="nil"/>
              <w:bottom w:val="single" w:sz="4" w:space="0" w:color="000000"/>
              <w:right w:val="single" w:sz="4" w:space="0" w:color="000000"/>
            </w:tcBorders>
            <w:shd w:val="clear" w:color="auto" w:fill="auto"/>
            <w:noWrap/>
            <w:vAlign w:val="bottom"/>
            <w:hideMark/>
          </w:tcPr>
          <w:p w14:paraId="38404FB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ADIDAS</w:t>
            </w:r>
          </w:p>
        </w:tc>
        <w:tc>
          <w:tcPr>
            <w:tcW w:w="2000" w:type="dxa"/>
            <w:tcBorders>
              <w:top w:val="nil"/>
              <w:left w:val="nil"/>
              <w:bottom w:val="single" w:sz="4" w:space="0" w:color="000000"/>
              <w:right w:val="single" w:sz="4" w:space="0" w:color="000000"/>
            </w:tcBorders>
            <w:shd w:val="clear" w:color="auto" w:fill="auto"/>
            <w:noWrap/>
            <w:hideMark/>
          </w:tcPr>
          <w:p w14:paraId="163E54B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27094357000132</w:t>
            </w:r>
          </w:p>
        </w:tc>
      </w:tr>
      <w:tr w:rsidR="00452BBA" w:rsidRPr="000C179C" w14:paraId="26E0CC79"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73B167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OTICA BOULEVARD EIRELI - EPP</w:t>
            </w:r>
          </w:p>
        </w:tc>
        <w:tc>
          <w:tcPr>
            <w:tcW w:w="3850" w:type="dxa"/>
            <w:tcBorders>
              <w:top w:val="nil"/>
              <w:left w:val="nil"/>
              <w:bottom w:val="single" w:sz="4" w:space="0" w:color="000000"/>
              <w:right w:val="single" w:sz="4" w:space="0" w:color="000000"/>
            </w:tcBorders>
            <w:shd w:val="clear" w:color="auto" w:fill="auto"/>
            <w:noWrap/>
            <w:vAlign w:val="bottom"/>
            <w:hideMark/>
          </w:tcPr>
          <w:p w14:paraId="00D9DCB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OTICAS CAROL</w:t>
            </w:r>
          </w:p>
        </w:tc>
        <w:tc>
          <w:tcPr>
            <w:tcW w:w="2000" w:type="dxa"/>
            <w:tcBorders>
              <w:top w:val="nil"/>
              <w:left w:val="nil"/>
              <w:bottom w:val="single" w:sz="4" w:space="0" w:color="000000"/>
              <w:right w:val="single" w:sz="4" w:space="0" w:color="000000"/>
            </w:tcBorders>
            <w:shd w:val="clear" w:color="auto" w:fill="auto"/>
            <w:noWrap/>
            <w:hideMark/>
          </w:tcPr>
          <w:p w14:paraId="40F58AF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21408511000117</w:t>
            </w:r>
          </w:p>
        </w:tc>
      </w:tr>
      <w:tr w:rsidR="00452BBA" w:rsidRPr="000C179C" w14:paraId="2036E043"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910F96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lastRenderedPageBreak/>
              <w:t>GUERREIRO &amp; CARNEIRO CENTRO DE</w:t>
            </w:r>
          </w:p>
        </w:tc>
        <w:tc>
          <w:tcPr>
            <w:tcW w:w="3850" w:type="dxa"/>
            <w:tcBorders>
              <w:top w:val="nil"/>
              <w:left w:val="nil"/>
              <w:bottom w:val="single" w:sz="4" w:space="0" w:color="000000"/>
              <w:right w:val="single" w:sz="4" w:space="0" w:color="000000"/>
            </w:tcBorders>
            <w:shd w:val="clear" w:color="auto" w:fill="auto"/>
            <w:noWrap/>
            <w:vAlign w:val="bottom"/>
            <w:hideMark/>
          </w:tcPr>
          <w:p w14:paraId="3B3BB34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PELO ZERO DEPILACAO</w:t>
            </w:r>
          </w:p>
        </w:tc>
        <w:tc>
          <w:tcPr>
            <w:tcW w:w="2000" w:type="dxa"/>
            <w:tcBorders>
              <w:top w:val="nil"/>
              <w:left w:val="nil"/>
              <w:bottom w:val="single" w:sz="4" w:space="0" w:color="000000"/>
              <w:right w:val="single" w:sz="4" w:space="0" w:color="000000"/>
            </w:tcBorders>
            <w:shd w:val="clear" w:color="auto" w:fill="auto"/>
            <w:noWrap/>
            <w:hideMark/>
          </w:tcPr>
          <w:p w14:paraId="7C59E86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21689957000167</w:t>
            </w:r>
          </w:p>
        </w:tc>
      </w:tr>
      <w:tr w:rsidR="00452BBA" w:rsidRPr="000C179C" w14:paraId="3C713682"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446409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VIA VENETO ROUPAS LTDA</w:t>
            </w:r>
          </w:p>
        </w:tc>
        <w:tc>
          <w:tcPr>
            <w:tcW w:w="3850" w:type="dxa"/>
            <w:tcBorders>
              <w:top w:val="nil"/>
              <w:left w:val="nil"/>
              <w:bottom w:val="single" w:sz="4" w:space="0" w:color="000000"/>
              <w:right w:val="single" w:sz="4" w:space="0" w:color="000000"/>
            </w:tcBorders>
            <w:shd w:val="clear" w:color="auto" w:fill="auto"/>
            <w:noWrap/>
            <w:vAlign w:val="bottom"/>
            <w:hideMark/>
          </w:tcPr>
          <w:p w14:paraId="4628709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BROOKSFIELD DONNA</w:t>
            </w:r>
          </w:p>
        </w:tc>
        <w:tc>
          <w:tcPr>
            <w:tcW w:w="2000" w:type="dxa"/>
            <w:tcBorders>
              <w:top w:val="nil"/>
              <w:left w:val="nil"/>
              <w:bottom w:val="single" w:sz="4" w:space="0" w:color="000000"/>
              <w:right w:val="single" w:sz="4" w:space="0" w:color="000000"/>
            </w:tcBorders>
            <w:shd w:val="clear" w:color="auto" w:fill="auto"/>
            <w:noWrap/>
            <w:hideMark/>
          </w:tcPr>
          <w:p w14:paraId="1874306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47100110001-99</w:t>
            </w:r>
          </w:p>
        </w:tc>
      </w:tr>
      <w:tr w:rsidR="00452BBA" w:rsidRPr="000C179C" w14:paraId="059A10B0"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E44EC5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 B FRANCA PARTICIPACAO E</w:t>
            </w:r>
          </w:p>
        </w:tc>
        <w:tc>
          <w:tcPr>
            <w:tcW w:w="3850" w:type="dxa"/>
            <w:tcBorders>
              <w:top w:val="nil"/>
              <w:left w:val="nil"/>
              <w:bottom w:val="single" w:sz="4" w:space="0" w:color="000000"/>
              <w:right w:val="single" w:sz="4" w:space="0" w:color="000000"/>
            </w:tcBorders>
            <w:shd w:val="clear" w:color="auto" w:fill="auto"/>
            <w:noWrap/>
            <w:vAlign w:val="bottom"/>
            <w:hideMark/>
          </w:tcPr>
          <w:p w14:paraId="152AF07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CS CLUB</w:t>
            </w:r>
          </w:p>
        </w:tc>
        <w:tc>
          <w:tcPr>
            <w:tcW w:w="2000" w:type="dxa"/>
            <w:tcBorders>
              <w:top w:val="nil"/>
              <w:left w:val="nil"/>
              <w:bottom w:val="single" w:sz="4" w:space="0" w:color="000000"/>
              <w:right w:val="single" w:sz="4" w:space="0" w:color="000000"/>
            </w:tcBorders>
            <w:shd w:val="clear" w:color="auto" w:fill="auto"/>
            <w:noWrap/>
            <w:hideMark/>
          </w:tcPr>
          <w:p w14:paraId="2B58B81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09535419000112</w:t>
            </w:r>
          </w:p>
        </w:tc>
      </w:tr>
      <w:tr w:rsidR="00452BBA" w:rsidRPr="000C179C" w14:paraId="3A97A8B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27EDF5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LU PEPER CONFECCOES E</w:t>
            </w:r>
          </w:p>
        </w:tc>
        <w:tc>
          <w:tcPr>
            <w:tcW w:w="3850" w:type="dxa"/>
            <w:tcBorders>
              <w:top w:val="nil"/>
              <w:left w:val="nil"/>
              <w:bottom w:val="single" w:sz="4" w:space="0" w:color="000000"/>
              <w:right w:val="single" w:sz="4" w:space="0" w:color="000000"/>
            </w:tcBorders>
            <w:shd w:val="clear" w:color="auto" w:fill="auto"/>
            <w:noWrap/>
            <w:vAlign w:val="bottom"/>
            <w:hideMark/>
          </w:tcPr>
          <w:p w14:paraId="584BF22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VIA VENETO</w:t>
            </w:r>
          </w:p>
        </w:tc>
        <w:tc>
          <w:tcPr>
            <w:tcW w:w="2000" w:type="dxa"/>
            <w:tcBorders>
              <w:top w:val="nil"/>
              <w:left w:val="nil"/>
              <w:bottom w:val="single" w:sz="4" w:space="0" w:color="000000"/>
              <w:right w:val="single" w:sz="4" w:space="0" w:color="000000"/>
            </w:tcBorders>
            <w:shd w:val="clear" w:color="auto" w:fill="auto"/>
            <w:noWrap/>
            <w:hideMark/>
          </w:tcPr>
          <w:p w14:paraId="7496070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28407995000129</w:t>
            </w:r>
          </w:p>
        </w:tc>
      </w:tr>
      <w:tr w:rsidR="00452BBA" w:rsidRPr="000C179C" w14:paraId="0666A7BE"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730A8A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N P ANIJAR COMERCIO VAREJISTA</w:t>
            </w:r>
          </w:p>
        </w:tc>
        <w:tc>
          <w:tcPr>
            <w:tcW w:w="3850" w:type="dxa"/>
            <w:tcBorders>
              <w:top w:val="nil"/>
              <w:left w:val="nil"/>
              <w:bottom w:val="single" w:sz="4" w:space="0" w:color="000000"/>
              <w:right w:val="single" w:sz="4" w:space="0" w:color="000000"/>
            </w:tcBorders>
            <w:shd w:val="clear" w:color="auto" w:fill="auto"/>
            <w:noWrap/>
            <w:vAlign w:val="bottom"/>
            <w:hideMark/>
          </w:tcPr>
          <w:p w14:paraId="50C4157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THE BODY SHOP</w:t>
            </w:r>
          </w:p>
        </w:tc>
        <w:tc>
          <w:tcPr>
            <w:tcW w:w="2000" w:type="dxa"/>
            <w:tcBorders>
              <w:top w:val="nil"/>
              <w:left w:val="nil"/>
              <w:bottom w:val="single" w:sz="4" w:space="0" w:color="000000"/>
              <w:right w:val="single" w:sz="4" w:space="0" w:color="000000"/>
            </w:tcBorders>
            <w:shd w:val="clear" w:color="auto" w:fill="auto"/>
            <w:noWrap/>
            <w:hideMark/>
          </w:tcPr>
          <w:p w14:paraId="0D796D6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349917510001-39</w:t>
            </w:r>
          </w:p>
        </w:tc>
      </w:tr>
      <w:tr w:rsidR="00452BBA" w:rsidRPr="000C179C" w14:paraId="1FEA8979"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B3DD4A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LOUNGERIE S/A</w:t>
            </w:r>
          </w:p>
        </w:tc>
        <w:tc>
          <w:tcPr>
            <w:tcW w:w="3850" w:type="dxa"/>
            <w:tcBorders>
              <w:top w:val="nil"/>
              <w:left w:val="nil"/>
              <w:bottom w:val="single" w:sz="4" w:space="0" w:color="000000"/>
              <w:right w:val="single" w:sz="4" w:space="0" w:color="000000"/>
            </w:tcBorders>
            <w:shd w:val="clear" w:color="auto" w:fill="auto"/>
            <w:noWrap/>
            <w:vAlign w:val="bottom"/>
            <w:hideMark/>
          </w:tcPr>
          <w:p w14:paraId="7E13E01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LOUNGERIE</w:t>
            </w:r>
          </w:p>
        </w:tc>
        <w:tc>
          <w:tcPr>
            <w:tcW w:w="2000" w:type="dxa"/>
            <w:tcBorders>
              <w:top w:val="nil"/>
              <w:left w:val="nil"/>
              <w:bottom w:val="single" w:sz="4" w:space="0" w:color="000000"/>
              <w:right w:val="single" w:sz="4" w:space="0" w:color="000000"/>
            </w:tcBorders>
            <w:shd w:val="clear" w:color="auto" w:fill="auto"/>
            <w:noWrap/>
            <w:hideMark/>
          </w:tcPr>
          <w:p w14:paraId="5B88888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13513325000110</w:t>
            </w:r>
          </w:p>
        </w:tc>
      </w:tr>
      <w:tr w:rsidR="00452BBA" w:rsidRPr="000C179C" w14:paraId="1DD08733"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3A8A60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 S SOUZA COMERCIO DE VESTUARIO</w:t>
            </w:r>
          </w:p>
        </w:tc>
        <w:tc>
          <w:tcPr>
            <w:tcW w:w="3850" w:type="dxa"/>
            <w:tcBorders>
              <w:top w:val="nil"/>
              <w:left w:val="nil"/>
              <w:bottom w:val="single" w:sz="4" w:space="0" w:color="000000"/>
              <w:right w:val="single" w:sz="4" w:space="0" w:color="000000"/>
            </w:tcBorders>
            <w:shd w:val="clear" w:color="auto" w:fill="auto"/>
            <w:noWrap/>
            <w:vAlign w:val="bottom"/>
            <w:hideMark/>
          </w:tcPr>
          <w:p w14:paraId="77F6F1F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LIZ</w:t>
            </w:r>
          </w:p>
        </w:tc>
        <w:tc>
          <w:tcPr>
            <w:tcW w:w="2000" w:type="dxa"/>
            <w:tcBorders>
              <w:top w:val="nil"/>
              <w:left w:val="nil"/>
              <w:bottom w:val="single" w:sz="4" w:space="0" w:color="000000"/>
              <w:right w:val="single" w:sz="4" w:space="0" w:color="000000"/>
            </w:tcBorders>
            <w:shd w:val="clear" w:color="auto" w:fill="auto"/>
            <w:noWrap/>
            <w:hideMark/>
          </w:tcPr>
          <w:p w14:paraId="57ACDE1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33073558000156</w:t>
            </w:r>
          </w:p>
        </w:tc>
      </w:tr>
      <w:tr w:rsidR="00452BBA" w:rsidRPr="000C179C" w14:paraId="1F6ACC98"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3DF728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ANFA INDUSTRIA E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0E38F44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PROGRAM</w:t>
            </w:r>
          </w:p>
        </w:tc>
        <w:tc>
          <w:tcPr>
            <w:tcW w:w="2000" w:type="dxa"/>
            <w:tcBorders>
              <w:top w:val="nil"/>
              <w:left w:val="nil"/>
              <w:bottom w:val="single" w:sz="4" w:space="0" w:color="000000"/>
              <w:right w:val="single" w:sz="4" w:space="0" w:color="000000"/>
            </w:tcBorders>
            <w:shd w:val="clear" w:color="auto" w:fill="auto"/>
            <w:noWrap/>
            <w:hideMark/>
          </w:tcPr>
          <w:p w14:paraId="39FFA50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47618103000183</w:t>
            </w:r>
          </w:p>
        </w:tc>
      </w:tr>
      <w:tr w:rsidR="00452BBA" w:rsidRPr="000C179C" w14:paraId="55FD6E92"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F37AEE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MC ALMEIDA COMERCIO VAREJISTA</w:t>
            </w:r>
          </w:p>
        </w:tc>
        <w:tc>
          <w:tcPr>
            <w:tcW w:w="3850" w:type="dxa"/>
            <w:tcBorders>
              <w:top w:val="nil"/>
              <w:left w:val="nil"/>
              <w:bottom w:val="single" w:sz="4" w:space="0" w:color="000000"/>
              <w:right w:val="single" w:sz="4" w:space="0" w:color="000000"/>
            </w:tcBorders>
            <w:shd w:val="clear" w:color="auto" w:fill="auto"/>
            <w:noWrap/>
            <w:vAlign w:val="bottom"/>
            <w:hideMark/>
          </w:tcPr>
          <w:p w14:paraId="763D729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ROMMANEL</w:t>
            </w:r>
          </w:p>
        </w:tc>
        <w:tc>
          <w:tcPr>
            <w:tcW w:w="2000" w:type="dxa"/>
            <w:tcBorders>
              <w:top w:val="nil"/>
              <w:left w:val="nil"/>
              <w:bottom w:val="single" w:sz="4" w:space="0" w:color="000000"/>
              <w:right w:val="single" w:sz="4" w:space="0" w:color="000000"/>
            </w:tcBorders>
            <w:shd w:val="clear" w:color="auto" w:fill="auto"/>
            <w:noWrap/>
            <w:hideMark/>
          </w:tcPr>
          <w:p w14:paraId="2E60E35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16694776000199</w:t>
            </w:r>
          </w:p>
        </w:tc>
      </w:tr>
      <w:tr w:rsidR="00452BBA" w:rsidRPr="000C179C" w14:paraId="60CA860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687B03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 A. PRODUTOS NATURAIS EIRELI</w:t>
            </w:r>
          </w:p>
        </w:tc>
        <w:tc>
          <w:tcPr>
            <w:tcW w:w="3850" w:type="dxa"/>
            <w:tcBorders>
              <w:top w:val="nil"/>
              <w:left w:val="nil"/>
              <w:bottom w:val="single" w:sz="4" w:space="0" w:color="000000"/>
              <w:right w:val="single" w:sz="4" w:space="0" w:color="000000"/>
            </w:tcBorders>
            <w:shd w:val="clear" w:color="auto" w:fill="auto"/>
            <w:noWrap/>
            <w:vAlign w:val="bottom"/>
            <w:hideMark/>
          </w:tcPr>
          <w:p w14:paraId="4E7F9A9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L'OCCITANE</w:t>
            </w:r>
          </w:p>
        </w:tc>
        <w:tc>
          <w:tcPr>
            <w:tcW w:w="2000" w:type="dxa"/>
            <w:tcBorders>
              <w:top w:val="nil"/>
              <w:left w:val="nil"/>
              <w:bottom w:val="single" w:sz="4" w:space="0" w:color="000000"/>
              <w:right w:val="single" w:sz="4" w:space="0" w:color="000000"/>
            </w:tcBorders>
            <w:shd w:val="clear" w:color="auto" w:fill="auto"/>
            <w:noWrap/>
            <w:hideMark/>
          </w:tcPr>
          <w:p w14:paraId="1059D19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25108789000120</w:t>
            </w:r>
          </w:p>
        </w:tc>
      </w:tr>
      <w:tr w:rsidR="00452BBA" w:rsidRPr="000C179C" w14:paraId="11004D77"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48514F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MAXMIX COMERCIAL LTDA</w:t>
            </w:r>
          </w:p>
        </w:tc>
        <w:tc>
          <w:tcPr>
            <w:tcW w:w="3850" w:type="dxa"/>
            <w:tcBorders>
              <w:top w:val="nil"/>
              <w:left w:val="nil"/>
              <w:bottom w:val="single" w:sz="4" w:space="0" w:color="000000"/>
              <w:right w:val="single" w:sz="4" w:space="0" w:color="000000"/>
            </w:tcBorders>
            <w:shd w:val="clear" w:color="auto" w:fill="auto"/>
            <w:noWrap/>
            <w:vAlign w:val="bottom"/>
            <w:hideMark/>
          </w:tcPr>
          <w:p w14:paraId="1081E75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CAMICADO</w:t>
            </w:r>
          </w:p>
        </w:tc>
        <w:tc>
          <w:tcPr>
            <w:tcW w:w="2000" w:type="dxa"/>
            <w:tcBorders>
              <w:top w:val="nil"/>
              <w:left w:val="nil"/>
              <w:bottom w:val="single" w:sz="4" w:space="0" w:color="000000"/>
              <w:right w:val="single" w:sz="4" w:space="0" w:color="000000"/>
            </w:tcBorders>
            <w:shd w:val="clear" w:color="auto" w:fill="auto"/>
            <w:noWrap/>
            <w:hideMark/>
          </w:tcPr>
          <w:p w14:paraId="6295343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03002339000115</w:t>
            </w:r>
          </w:p>
        </w:tc>
      </w:tr>
      <w:tr w:rsidR="00452BBA" w:rsidRPr="000C179C" w14:paraId="3AADB77E"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3A885E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IAIA BOULEVARD RECREACAO E</w:t>
            </w:r>
          </w:p>
        </w:tc>
        <w:tc>
          <w:tcPr>
            <w:tcW w:w="3850" w:type="dxa"/>
            <w:tcBorders>
              <w:top w:val="nil"/>
              <w:left w:val="nil"/>
              <w:bottom w:val="single" w:sz="4" w:space="0" w:color="000000"/>
              <w:right w:val="single" w:sz="4" w:space="0" w:color="000000"/>
            </w:tcBorders>
            <w:shd w:val="clear" w:color="auto" w:fill="auto"/>
            <w:noWrap/>
            <w:vAlign w:val="bottom"/>
            <w:hideMark/>
          </w:tcPr>
          <w:p w14:paraId="0325C73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IAIA BEAUTY</w:t>
            </w:r>
          </w:p>
        </w:tc>
        <w:tc>
          <w:tcPr>
            <w:tcW w:w="2000" w:type="dxa"/>
            <w:tcBorders>
              <w:top w:val="nil"/>
              <w:left w:val="nil"/>
              <w:bottom w:val="single" w:sz="4" w:space="0" w:color="000000"/>
              <w:right w:val="single" w:sz="4" w:space="0" w:color="000000"/>
            </w:tcBorders>
            <w:shd w:val="clear" w:color="auto" w:fill="auto"/>
            <w:noWrap/>
            <w:hideMark/>
          </w:tcPr>
          <w:p w14:paraId="5B572ED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403026230001-33</w:t>
            </w:r>
          </w:p>
        </w:tc>
      </w:tr>
      <w:tr w:rsidR="00452BBA" w:rsidRPr="000C179C" w14:paraId="6E3BAE32"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5653A2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VIA VENETO ROUPAS LTDA</w:t>
            </w:r>
          </w:p>
        </w:tc>
        <w:tc>
          <w:tcPr>
            <w:tcW w:w="3850" w:type="dxa"/>
            <w:tcBorders>
              <w:top w:val="nil"/>
              <w:left w:val="nil"/>
              <w:bottom w:val="single" w:sz="4" w:space="0" w:color="000000"/>
              <w:right w:val="single" w:sz="4" w:space="0" w:color="000000"/>
            </w:tcBorders>
            <w:shd w:val="clear" w:color="auto" w:fill="auto"/>
            <w:noWrap/>
            <w:vAlign w:val="bottom"/>
            <w:hideMark/>
          </w:tcPr>
          <w:p w14:paraId="077410A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BROOKSFIELD</w:t>
            </w:r>
          </w:p>
        </w:tc>
        <w:tc>
          <w:tcPr>
            <w:tcW w:w="2000" w:type="dxa"/>
            <w:tcBorders>
              <w:top w:val="nil"/>
              <w:left w:val="nil"/>
              <w:bottom w:val="single" w:sz="4" w:space="0" w:color="000000"/>
              <w:right w:val="single" w:sz="4" w:space="0" w:color="000000"/>
            </w:tcBorders>
            <w:shd w:val="clear" w:color="auto" w:fill="auto"/>
            <w:noWrap/>
            <w:hideMark/>
          </w:tcPr>
          <w:p w14:paraId="0AAEC80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47100110001-99</w:t>
            </w:r>
          </w:p>
        </w:tc>
      </w:tr>
      <w:tr w:rsidR="00452BBA" w:rsidRPr="000C179C" w14:paraId="0F05C575"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2969A3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JCP CAPELLI SPORTS EIRELI</w:t>
            </w:r>
          </w:p>
        </w:tc>
        <w:tc>
          <w:tcPr>
            <w:tcW w:w="3850" w:type="dxa"/>
            <w:tcBorders>
              <w:top w:val="nil"/>
              <w:left w:val="nil"/>
              <w:bottom w:val="single" w:sz="4" w:space="0" w:color="000000"/>
              <w:right w:val="single" w:sz="4" w:space="0" w:color="000000"/>
            </w:tcBorders>
            <w:shd w:val="clear" w:color="auto" w:fill="auto"/>
            <w:noWrap/>
            <w:vAlign w:val="bottom"/>
            <w:hideMark/>
          </w:tcPr>
          <w:p w14:paraId="66A7191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WORLD TENNIS CLASSIC</w:t>
            </w:r>
          </w:p>
        </w:tc>
        <w:tc>
          <w:tcPr>
            <w:tcW w:w="2000" w:type="dxa"/>
            <w:tcBorders>
              <w:top w:val="nil"/>
              <w:left w:val="nil"/>
              <w:bottom w:val="single" w:sz="4" w:space="0" w:color="000000"/>
              <w:right w:val="single" w:sz="4" w:space="0" w:color="000000"/>
            </w:tcBorders>
            <w:shd w:val="clear" w:color="auto" w:fill="auto"/>
            <w:noWrap/>
            <w:hideMark/>
          </w:tcPr>
          <w:p w14:paraId="337AF49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26092976000125</w:t>
            </w:r>
          </w:p>
        </w:tc>
      </w:tr>
      <w:tr w:rsidR="00452BBA" w:rsidRPr="000C179C" w14:paraId="63A8C35C"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B74DE5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RSM RESTAURANTE LTDA</w:t>
            </w:r>
          </w:p>
        </w:tc>
        <w:tc>
          <w:tcPr>
            <w:tcW w:w="3850" w:type="dxa"/>
            <w:tcBorders>
              <w:top w:val="nil"/>
              <w:left w:val="nil"/>
              <w:bottom w:val="single" w:sz="4" w:space="0" w:color="000000"/>
              <w:right w:val="single" w:sz="4" w:space="0" w:color="000000"/>
            </w:tcBorders>
            <w:shd w:val="clear" w:color="auto" w:fill="auto"/>
            <w:noWrap/>
            <w:vAlign w:val="bottom"/>
            <w:hideMark/>
          </w:tcPr>
          <w:p w14:paraId="7D836CD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TOKAI EXPRESS</w:t>
            </w:r>
          </w:p>
        </w:tc>
        <w:tc>
          <w:tcPr>
            <w:tcW w:w="2000" w:type="dxa"/>
            <w:tcBorders>
              <w:top w:val="nil"/>
              <w:left w:val="nil"/>
              <w:bottom w:val="single" w:sz="4" w:space="0" w:color="000000"/>
              <w:right w:val="single" w:sz="4" w:space="0" w:color="000000"/>
            </w:tcBorders>
            <w:shd w:val="clear" w:color="auto" w:fill="auto"/>
            <w:noWrap/>
            <w:hideMark/>
          </w:tcPr>
          <w:p w14:paraId="35F3C3B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40080746000177</w:t>
            </w:r>
          </w:p>
        </w:tc>
      </w:tr>
      <w:tr w:rsidR="00452BBA" w:rsidRPr="000C179C" w14:paraId="03E88657"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C5B85E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ZAMP S.A.</w:t>
            </w:r>
          </w:p>
        </w:tc>
        <w:tc>
          <w:tcPr>
            <w:tcW w:w="3850" w:type="dxa"/>
            <w:tcBorders>
              <w:top w:val="nil"/>
              <w:left w:val="nil"/>
              <w:bottom w:val="single" w:sz="4" w:space="0" w:color="000000"/>
              <w:right w:val="single" w:sz="4" w:space="0" w:color="000000"/>
            </w:tcBorders>
            <w:shd w:val="clear" w:color="auto" w:fill="auto"/>
            <w:noWrap/>
            <w:vAlign w:val="bottom"/>
            <w:hideMark/>
          </w:tcPr>
          <w:p w14:paraId="3E2BB9F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BURGER KING</w:t>
            </w:r>
          </w:p>
        </w:tc>
        <w:tc>
          <w:tcPr>
            <w:tcW w:w="2000" w:type="dxa"/>
            <w:tcBorders>
              <w:top w:val="nil"/>
              <w:left w:val="nil"/>
              <w:bottom w:val="single" w:sz="4" w:space="0" w:color="000000"/>
              <w:right w:val="single" w:sz="4" w:space="0" w:color="000000"/>
            </w:tcBorders>
            <w:shd w:val="clear" w:color="auto" w:fill="auto"/>
            <w:noWrap/>
            <w:hideMark/>
          </w:tcPr>
          <w:p w14:paraId="2E8A1F8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13574594000196</w:t>
            </w:r>
          </w:p>
        </w:tc>
      </w:tr>
      <w:tr w:rsidR="00452BBA" w:rsidRPr="000C179C" w14:paraId="772994FB"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A767A9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 I A DA SILVA COMERCIO</w:t>
            </w:r>
          </w:p>
        </w:tc>
        <w:tc>
          <w:tcPr>
            <w:tcW w:w="3850" w:type="dxa"/>
            <w:tcBorders>
              <w:top w:val="nil"/>
              <w:left w:val="nil"/>
              <w:bottom w:val="single" w:sz="4" w:space="0" w:color="000000"/>
              <w:right w:val="single" w:sz="4" w:space="0" w:color="000000"/>
            </w:tcBorders>
            <w:shd w:val="clear" w:color="auto" w:fill="auto"/>
            <w:noWrap/>
            <w:vAlign w:val="bottom"/>
            <w:hideMark/>
          </w:tcPr>
          <w:p w14:paraId="7E49DB8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SAPATINHO DE LUXO</w:t>
            </w:r>
          </w:p>
        </w:tc>
        <w:tc>
          <w:tcPr>
            <w:tcW w:w="2000" w:type="dxa"/>
            <w:tcBorders>
              <w:top w:val="nil"/>
              <w:left w:val="nil"/>
              <w:bottom w:val="single" w:sz="4" w:space="0" w:color="000000"/>
              <w:right w:val="single" w:sz="4" w:space="0" w:color="000000"/>
            </w:tcBorders>
            <w:shd w:val="clear" w:color="auto" w:fill="auto"/>
            <w:noWrap/>
            <w:hideMark/>
          </w:tcPr>
          <w:p w14:paraId="7277C0B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84540061000131</w:t>
            </w:r>
          </w:p>
        </w:tc>
      </w:tr>
      <w:tr w:rsidR="00452BBA" w:rsidRPr="000C179C" w14:paraId="4B71FE4E"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145534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G A PAES</w:t>
            </w:r>
          </w:p>
        </w:tc>
        <w:tc>
          <w:tcPr>
            <w:tcW w:w="3850" w:type="dxa"/>
            <w:tcBorders>
              <w:top w:val="nil"/>
              <w:left w:val="nil"/>
              <w:bottom w:val="single" w:sz="4" w:space="0" w:color="000000"/>
              <w:right w:val="single" w:sz="4" w:space="0" w:color="000000"/>
            </w:tcBorders>
            <w:shd w:val="clear" w:color="auto" w:fill="auto"/>
            <w:noWrap/>
            <w:vAlign w:val="bottom"/>
            <w:hideMark/>
          </w:tcPr>
          <w:p w14:paraId="2B997D0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SOBRANCELHAS DESIGN</w:t>
            </w:r>
          </w:p>
        </w:tc>
        <w:tc>
          <w:tcPr>
            <w:tcW w:w="2000" w:type="dxa"/>
            <w:tcBorders>
              <w:top w:val="nil"/>
              <w:left w:val="nil"/>
              <w:bottom w:val="single" w:sz="4" w:space="0" w:color="000000"/>
              <w:right w:val="single" w:sz="4" w:space="0" w:color="000000"/>
            </w:tcBorders>
            <w:shd w:val="clear" w:color="auto" w:fill="auto"/>
            <w:noWrap/>
            <w:hideMark/>
          </w:tcPr>
          <w:p w14:paraId="3A5E370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21724856000180</w:t>
            </w:r>
          </w:p>
        </w:tc>
      </w:tr>
      <w:tr w:rsidR="00452BBA" w:rsidRPr="000C179C" w14:paraId="15C35A1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F35CC5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BEST STYLE COM. DE VEST. CALC. E</w:t>
            </w:r>
          </w:p>
        </w:tc>
        <w:tc>
          <w:tcPr>
            <w:tcW w:w="3850" w:type="dxa"/>
            <w:tcBorders>
              <w:top w:val="nil"/>
              <w:left w:val="nil"/>
              <w:bottom w:val="single" w:sz="4" w:space="0" w:color="000000"/>
              <w:right w:val="single" w:sz="4" w:space="0" w:color="000000"/>
            </w:tcBorders>
            <w:shd w:val="clear" w:color="auto" w:fill="auto"/>
            <w:noWrap/>
            <w:vAlign w:val="bottom"/>
            <w:hideMark/>
          </w:tcPr>
          <w:p w14:paraId="7DED869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ARAMIS</w:t>
            </w:r>
          </w:p>
        </w:tc>
        <w:tc>
          <w:tcPr>
            <w:tcW w:w="2000" w:type="dxa"/>
            <w:tcBorders>
              <w:top w:val="nil"/>
              <w:left w:val="nil"/>
              <w:bottom w:val="single" w:sz="4" w:space="0" w:color="000000"/>
              <w:right w:val="single" w:sz="4" w:space="0" w:color="000000"/>
            </w:tcBorders>
            <w:shd w:val="clear" w:color="auto" w:fill="auto"/>
            <w:noWrap/>
            <w:hideMark/>
          </w:tcPr>
          <w:p w14:paraId="1C5220D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26434581000163</w:t>
            </w:r>
          </w:p>
        </w:tc>
      </w:tr>
      <w:tr w:rsidR="00452BBA" w:rsidRPr="000C179C" w14:paraId="3AFFE24C"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263C06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NADIA MARIA PINTO RODRIGUES</w:t>
            </w:r>
          </w:p>
        </w:tc>
        <w:tc>
          <w:tcPr>
            <w:tcW w:w="3850" w:type="dxa"/>
            <w:tcBorders>
              <w:top w:val="nil"/>
              <w:left w:val="nil"/>
              <w:bottom w:val="single" w:sz="4" w:space="0" w:color="000000"/>
              <w:right w:val="single" w:sz="4" w:space="0" w:color="000000"/>
            </w:tcBorders>
            <w:shd w:val="clear" w:color="auto" w:fill="auto"/>
            <w:noWrap/>
            <w:vAlign w:val="bottom"/>
            <w:hideMark/>
          </w:tcPr>
          <w:p w14:paraId="47D8208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AVATIM</w:t>
            </w:r>
          </w:p>
        </w:tc>
        <w:tc>
          <w:tcPr>
            <w:tcW w:w="2000" w:type="dxa"/>
            <w:tcBorders>
              <w:top w:val="nil"/>
              <w:left w:val="nil"/>
              <w:bottom w:val="single" w:sz="4" w:space="0" w:color="000000"/>
              <w:right w:val="single" w:sz="4" w:space="0" w:color="000000"/>
            </w:tcBorders>
            <w:shd w:val="clear" w:color="auto" w:fill="auto"/>
            <w:noWrap/>
            <w:hideMark/>
          </w:tcPr>
          <w:p w14:paraId="4964CC5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26591066000197</w:t>
            </w:r>
          </w:p>
        </w:tc>
      </w:tr>
      <w:tr w:rsidR="00452BBA" w:rsidRPr="000C179C" w14:paraId="0FF3763B"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5995C6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MARCELO FELIX DA SILVA EIRELI - EPP</w:t>
            </w:r>
          </w:p>
        </w:tc>
        <w:tc>
          <w:tcPr>
            <w:tcW w:w="3850" w:type="dxa"/>
            <w:tcBorders>
              <w:top w:val="nil"/>
              <w:left w:val="nil"/>
              <w:bottom w:val="single" w:sz="4" w:space="0" w:color="000000"/>
              <w:right w:val="single" w:sz="4" w:space="0" w:color="000000"/>
            </w:tcBorders>
            <w:shd w:val="clear" w:color="auto" w:fill="auto"/>
            <w:noWrap/>
            <w:vAlign w:val="bottom"/>
            <w:hideMark/>
          </w:tcPr>
          <w:p w14:paraId="677A5FE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ESPACO LASER</w:t>
            </w:r>
          </w:p>
        </w:tc>
        <w:tc>
          <w:tcPr>
            <w:tcW w:w="2000" w:type="dxa"/>
            <w:tcBorders>
              <w:top w:val="nil"/>
              <w:left w:val="nil"/>
              <w:bottom w:val="single" w:sz="4" w:space="0" w:color="000000"/>
              <w:right w:val="single" w:sz="4" w:space="0" w:color="000000"/>
            </w:tcBorders>
            <w:shd w:val="clear" w:color="auto" w:fill="auto"/>
            <w:noWrap/>
            <w:hideMark/>
          </w:tcPr>
          <w:p w14:paraId="5CBE69F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26875049000181</w:t>
            </w:r>
          </w:p>
        </w:tc>
      </w:tr>
      <w:tr w:rsidR="00452BBA" w:rsidRPr="000C179C" w14:paraId="200B6BD7"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A0B7EF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EMPORIO SAUDAVEL EIRELI</w:t>
            </w:r>
          </w:p>
        </w:tc>
        <w:tc>
          <w:tcPr>
            <w:tcW w:w="3850" w:type="dxa"/>
            <w:tcBorders>
              <w:top w:val="nil"/>
              <w:left w:val="nil"/>
              <w:bottom w:val="single" w:sz="4" w:space="0" w:color="000000"/>
              <w:right w:val="single" w:sz="4" w:space="0" w:color="000000"/>
            </w:tcBorders>
            <w:shd w:val="clear" w:color="auto" w:fill="auto"/>
            <w:noWrap/>
            <w:vAlign w:val="bottom"/>
            <w:hideMark/>
          </w:tcPr>
          <w:p w14:paraId="76119E4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EMPORIO SAUDAVEL</w:t>
            </w:r>
          </w:p>
        </w:tc>
        <w:tc>
          <w:tcPr>
            <w:tcW w:w="2000" w:type="dxa"/>
            <w:tcBorders>
              <w:top w:val="nil"/>
              <w:left w:val="nil"/>
              <w:bottom w:val="single" w:sz="4" w:space="0" w:color="000000"/>
              <w:right w:val="single" w:sz="4" w:space="0" w:color="000000"/>
            </w:tcBorders>
            <w:shd w:val="clear" w:color="auto" w:fill="auto"/>
            <w:noWrap/>
            <w:hideMark/>
          </w:tcPr>
          <w:p w14:paraId="1CF28CA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27478418000165</w:t>
            </w:r>
          </w:p>
        </w:tc>
      </w:tr>
      <w:tr w:rsidR="00452BBA" w:rsidRPr="000C179C" w14:paraId="3263FE27"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134EA4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LOJAS LE BISCUIT S/A</w:t>
            </w:r>
          </w:p>
        </w:tc>
        <w:tc>
          <w:tcPr>
            <w:tcW w:w="3850" w:type="dxa"/>
            <w:tcBorders>
              <w:top w:val="nil"/>
              <w:left w:val="nil"/>
              <w:bottom w:val="single" w:sz="4" w:space="0" w:color="000000"/>
              <w:right w:val="single" w:sz="4" w:space="0" w:color="000000"/>
            </w:tcBorders>
            <w:shd w:val="clear" w:color="auto" w:fill="auto"/>
            <w:noWrap/>
            <w:vAlign w:val="bottom"/>
            <w:hideMark/>
          </w:tcPr>
          <w:p w14:paraId="160C711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LE BISCUIT</w:t>
            </w:r>
          </w:p>
        </w:tc>
        <w:tc>
          <w:tcPr>
            <w:tcW w:w="2000" w:type="dxa"/>
            <w:tcBorders>
              <w:top w:val="nil"/>
              <w:left w:val="nil"/>
              <w:bottom w:val="single" w:sz="4" w:space="0" w:color="000000"/>
              <w:right w:val="single" w:sz="4" w:space="0" w:color="000000"/>
            </w:tcBorders>
            <w:shd w:val="clear" w:color="auto" w:fill="auto"/>
            <w:noWrap/>
            <w:hideMark/>
          </w:tcPr>
          <w:p w14:paraId="765B94A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16233389000155</w:t>
            </w:r>
          </w:p>
        </w:tc>
      </w:tr>
      <w:tr w:rsidR="00452BBA" w:rsidRPr="000C179C" w14:paraId="6495C401"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119EC5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LOJA DO REMO BOULEVARD LTDA</w:t>
            </w:r>
          </w:p>
        </w:tc>
        <w:tc>
          <w:tcPr>
            <w:tcW w:w="3850" w:type="dxa"/>
            <w:tcBorders>
              <w:top w:val="nil"/>
              <w:left w:val="nil"/>
              <w:bottom w:val="single" w:sz="4" w:space="0" w:color="000000"/>
              <w:right w:val="single" w:sz="4" w:space="0" w:color="000000"/>
            </w:tcBorders>
            <w:shd w:val="clear" w:color="auto" w:fill="auto"/>
            <w:noWrap/>
            <w:vAlign w:val="bottom"/>
            <w:hideMark/>
          </w:tcPr>
          <w:p w14:paraId="1A8BCA9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LOJA DO REMO</w:t>
            </w:r>
          </w:p>
        </w:tc>
        <w:tc>
          <w:tcPr>
            <w:tcW w:w="2000" w:type="dxa"/>
            <w:tcBorders>
              <w:top w:val="nil"/>
              <w:left w:val="nil"/>
              <w:bottom w:val="single" w:sz="4" w:space="0" w:color="000000"/>
              <w:right w:val="single" w:sz="4" w:space="0" w:color="000000"/>
            </w:tcBorders>
            <w:shd w:val="clear" w:color="auto" w:fill="auto"/>
            <w:noWrap/>
            <w:hideMark/>
          </w:tcPr>
          <w:p w14:paraId="7FE7397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27717680000115</w:t>
            </w:r>
          </w:p>
        </w:tc>
      </w:tr>
      <w:tr w:rsidR="00452BBA" w:rsidRPr="000C179C" w14:paraId="4A0CC391"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08D58C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TINUS COMERCIO DE OCULOS LTDA</w:t>
            </w:r>
          </w:p>
        </w:tc>
        <w:tc>
          <w:tcPr>
            <w:tcW w:w="3850" w:type="dxa"/>
            <w:tcBorders>
              <w:top w:val="nil"/>
              <w:left w:val="nil"/>
              <w:bottom w:val="single" w:sz="4" w:space="0" w:color="000000"/>
              <w:right w:val="single" w:sz="4" w:space="0" w:color="000000"/>
            </w:tcBorders>
            <w:shd w:val="clear" w:color="auto" w:fill="auto"/>
            <w:noWrap/>
            <w:vAlign w:val="bottom"/>
            <w:hideMark/>
          </w:tcPr>
          <w:p w14:paraId="2993417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SUNGLASS HUT</w:t>
            </w:r>
          </w:p>
        </w:tc>
        <w:tc>
          <w:tcPr>
            <w:tcW w:w="2000" w:type="dxa"/>
            <w:tcBorders>
              <w:top w:val="nil"/>
              <w:left w:val="nil"/>
              <w:bottom w:val="single" w:sz="4" w:space="0" w:color="000000"/>
              <w:right w:val="single" w:sz="4" w:space="0" w:color="000000"/>
            </w:tcBorders>
            <w:shd w:val="clear" w:color="auto" w:fill="auto"/>
            <w:noWrap/>
            <w:hideMark/>
          </w:tcPr>
          <w:p w14:paraId="1142C85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27894064000130</w:t>
            </w:r>
          </w:p>
        </w:tc>
      </w:tr>
      <w:tr w:rsidR="00452BBA" w:rsidRPr="000C179C" w14:paraId="5C832425"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6B7653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N MARQUES COMERCIO VAREJISTA</w:t>
            </w:r>
          </w:p>
        </w:tc>
        <w:tc>
          <w:tcPr>
            <w:tcW w:w="3850" w:type="dxa"/>
            <w:tcBorders>
              <w:top w:val="nil"/>
              <w:left w:val="nil"/>
              <w:bottom w:val="single" w:sz="4" w:space="0" w:color="000000"/>
              <w:right w:val="single" w:sz="4" w:space="0" w:color="000000"/>
            </w:tcBorders>
            <w:shd w:val="clear" w:color="auto" w:fill="auto"/>
            <w:noWrap/>
            <w:vAlign w:val="bottom"/>
            <w:hideMark/>
          </w:tcPr>
          <w:p w14:paraId="24B3037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HAVAIANAS</w:t>
            </w:r>
          </w:p>
        </w:tc>
        <w:tc>
          <w:tcPr>
            <w:tcW w:w="2000" w:type="dxa"/>
            <w:tcBorders>
              <w:top w:val="nil"/>
              <w:left w:val="nil"/>
              <w:bottom w:val="single" w:sz="4" w:space="0" w:color="000000"/>
              <w:right w:val="single" w:sz="4" w:space="0" w:color="000000"/>
            </w:tcBorders>
            <w:shd w:val="clear" w:color="auto" w:fill="auto"/>
            <w:noWrap/>
            <w:hideMark/>
          </w:tcPr>
          <w:p w14:paraId="0299ACB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42643929000189</w:t>
            </w:r>
          </w:p>
        </w:tc>
      </w:tr>
      <w:tr w:rsidR="00452BBA" w:rsidRPr="000C179C" w14:paraId="6475FA20"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E0E867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TYR2 COMERCIO DE CALCADOS LTDA</w:t>
            </w:r>
          </w:p>
        </w:tc>
        <w:tc>
          <w:tcPr>
            <w:tcW w:w="3850" w:type="dxa"/>
            <w:tcBorders>
              <w:top w:val="nil"/>
              <w:left w:val="nil"/>
              <w:bottom w:val="single" w:sz="4" w:space="0" w:color="000000"/>
              <w:right w:val="single" w:sz="4" w:space="0" w:color="000000"/>
            </w:tcBorders>
            <w:shd w:val="clear" w:color="auto" w:fill="auto"/>
            <w:noWrap/>
            <w:vAlign w:val="bottom"/>
            <w:hideMark/>
          </w:tcPr>
          <w:p w14:paraId="7E49911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OUTER</w:t>
            </w:r>
          </w:p>
        </w:tc>
        <w:tc>
          <w:tcPr>
            <w:tcW w:w="2000" w:type="dxa"/>
            <w:tcBorders>
              <w:top w:val="nil"/>
              <w:left w:val="nil"/>
              <w:bottom w:val="single" w:sz="4" w:space="0" w:color="000000"/>
              <w:right w:val="single" w:sz="4" w:space="0" w:color="000000"/>
            </w:tcBorders>
            <w:shd w:val="clear" w:color="auto" w:fill="auto"/>
            <w:noWrap/>
            <w:hideMark/>
          </w:tcPr>
          <w:p w14:paraId="674F337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27904777000137</w:t>
            </w:r>
          </w:p>
        </w:tc>
      </w:tr>
      <w:tr w:rsidR="00452BBA" w:rsidRPr="000C179C" w14:paraId="7936AA32"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D0989A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 S. M. SAMPAIO EIRELI</w:t>
            </w:r>
          </w:p>
        </w:tc>
        <w:tc>
          <w:tcPr>
            <w:tcW w:w="3850" w:type="dxa"/>
            <w:tcBorders>
              <w:top w:val="nil"/>
              <w:left w:val="nil"/>
              <w:bottom w:val="single" w:sz="4" w:space="0" w:color="000000"/>
              <w:right w:val="single" w:sz="4" w:space="0" w:color="000000"/>
            </w:tcBorders>
            <w:shd w:val="clear" w:color="auto" w:fill="auto"/>
            <w:noWrap/>
            <w:vAlign w:val="bottom"/>
            <w:hideMark/>
          </w:tcPr>
          <w:p w14:paraId="11F3627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HOPE</w:t>
            </w:r>
          </w:p>
        </w:tc>
        <w:tc>
          <w:tcPr>
            <w:tcW w:w="2000" w:type="dxa"/>
            <w:tcBorders>
              <w:top w:val="nil"/>
              <w:left w:val="nil"/>
              <w:bottom w:val="single" w:sz="4" w:space="0" w:color="000000"/>
              <w:right w:val="single" w:sz="4" w:space="0" w:color="000000"/>
            </w:tcBorders>
            <w:shd w:val="clear" w:color="auto" w:fill="auto"/>
            <w:noWrap/>
            <w:hideMark/>
          </w:tcPr>
          <w:p w14:paraId="4115B7B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35394786000315</w:t>
            </w:r>
          </w:p>
        </w:tc>
      </w:tr>
      <w:tr w:rsidR="00452BBA" w:rsidRPr="000C179C" w14:paraId="0E82AB44"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12C268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VL DE SOUZA COMERCIO DE ARTIGOS</w:t>
            </w:r>
          </w:p>
        </w:tc>
        <w:tc>
          <w:tcPr>
            <w:tcW w:w="3850" w:type="dxa"/>
            <w:tcBorders>
              <w:top w:val="nil"/>
              <w:left w:val="nil"/>
              <w:bottom w:val="single" w:sz="4" w:space="0" w:color="000000"/>
              <w:right w:val="single" w:sz="4" w:space="0" w:color="000000"/>
            </w:tcBorders>
            <w:shd w:val="clear" w:color="auto" w:fill="auto"/>
            <w:noWrap/>
            <w:vAlign w:val="bottom"/>
            <w:hideMark/>
          </w:tcPr>
          <w:p w14:paraId="55CE749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MMARTAN</w:t>
            </w:r>
          </w:p>
        </w:tc>
        <w:tc>
          <w:tcPr>
            <w:tcW w:w="2000" w:type="dxa"/>
            <w:tcBorders>
              <w:top w:val="nil"/>
              <w:left w:val="nil"/>
              <w:bottom w:val="single" w:sz="4" w:space="0" w:color="000000"/>
              <w:right w:val="single" w:sz="4" w:space="0" w:color="000000"/>
            </w:tcBorders>
            <w:shd w:val="clear" w:color="auto" w:fill="auto"/>
            <w:noWrap/>
            <w:hideMark/>
          </w:tcPr>
          <w:p w14:paraId="6C5B882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40724818000171</w:t>
            </w:r>
          </w:p>
        </w:tc>
      </w:tr>
      <w:tr w:rsidR="00452BBA" w:rsidRPr="000C179C" w14:paraId="68C43D28"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5F10F9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USA BLV COMERCIO DE CALCADOS</w:t>
            </w:r>
          </w:p>
        </w:tc>
        <w:tc>
          <w:tcPr>
            <w:tcW w:w="3850" w:type="dxa"/>
            <w:tcBorders>
              <w:top w:val="nil"/>
              <w:left w:val="nil"/>
              <w:bottom w:val="single" w:sz="4" w:space="0" w:color="000000"/>
              <w:right w:val="single" w:sz="4" w:space="0" w:color="000000"/>
            </w:tcBorders>
            <w:shd w:val="clear" w:color="auto" w:fill="auto"/>
            <w:noWrap/>
            <w:vAlign w:val="bottom"/>
            <w:hideMark/>
          </w:tcPr>
          <w:p w14:paraId="4BF0F7E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USAFLEX</w:t>
            </w:r>
          </w:p>
        </w:tc>
        <w:tc>
          <w:tcPr>
            <w:tcW w:w="2000" w:type="dxa"/>
            <w:tcBorders>
              <w:top w:val="nil"/>
              <w:left w:val="nil"/>
              <w:bottom w:val="single" w:sz="4" w:space="0" w:color="000000"/>
              <w:right w:val="single" w:sz="4" w:space="0" w:color="000000"/>
            </w:tcBorders>
            <w:shd w:val="clear" w:color="auto" w:fill="auto"/>
            <w:noWrap/>
            <w:hideMark/>
          </w:tcPr>
          <w:p w14:paraId="7663ABD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33102196000184</w:t>
            </w:r>
          </w:p>
        </w:tc>
      </w:tr>
      <w:tr w:rsidR="00452BBA" w:rsidRPr="000C179C" w14:paraId="1E7363D3" w14:textId="77777777" w:rsidTr="00684249">
        <w:trPr>
          <w:trHeight w:val="3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B6B10A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ARAUJO COMERCIO DE CONFECÇÕES</w:t>
            </w:r>
          </w:p>
        </w:tc>
        <w:tc>
          <w:tcPr>
            <w:tcW w:w="3850" w:type="dxa"/>
            <w:tcBorders>
              <w:top w:val="nil"/>
              <w:left w:val="nil"/>
              <w:bottom w:val="single" w:sz="4" w:space="0" w:color="000000"/>
              <w:right w:val="single" w:sz="4" w:space="0" w:color="000000"/>
            </w:tcBorders>
            <w:shd w:val="clear" w:color="auto" w:fill="auto"/>
            <w:noWrap/>
            <w:vAlign w:val="bottom"/>
            <w:hideMark/>
          </w:tcPr>
          <w:p w14:paraId="656AD0C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LOLLIPOPS</w:t>
            </w:r>
          </w:p>
        </w:tc>
        <w:tc>
          <w:tcPr>
            <w:tcW w:w="2000" w:type="dxa"/>
            <w:tcBorders>
              <w:top w:val="nil"/>
              <w:left w:val="nil"/>
              <w:bottom w:val="single" w:sz="4" w:space="0" w:color="000000"/>
              <w:right w:val="single" w:sz="4" w:space="0" w:color="000000"/>
            </w:tcBorders>
            <w:shd w:val="clear" w:color="auto" w:fill="auto"/>
            <w:noWrap/>
            <w:hideMark/>
          </w:tcPr>
          <w:p w14:paraId="4DD9252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19296749000237</w:t>
            </w:r>
          </w:p>
        </w:tc>
      </w:tr>
      <w:tr w:rsidR="00452BBA" w:rsidRPr="000C179C" w14:paraId="46216783"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BC9458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TELLERINA COMERCIO DE PRESENTES</w:t>
            </w:r>
          </w:p>
        </w:tc>
        <w:tc>
          <w:tcPr>
            <w:tcW w:w="3850" w:type="dxa"/>
            <w:tcBorders>
              <w:top w:val="nil"/>
              <w:left w:val="nil"/>
              <w:bottom w:val="single" w:sz="4" w:space="0" w:color="000000"/>
              <w:right w:val="single" w:sz="4" w:space="0" w:color="000000"/>
            </w:tcBorders>
            <w:shd w:val="clear" w:color="auto" w:fill="auto"/>
            <w:noWrap/>
            <w:vAlign w:val="bottom"/>
            <w:hideMark/>
          </w:tcPr>
          <w:p w14:paraId="037D4ED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TOMMY HILFIGER</w:t>
            </w:r>
          </w:p>
        </w:tc>
        <w:tc>
          <w:tcPr>
            <w:tcW w:w="2000" w:type="dxa"/>
            <w:tcBorders>
              <w:top w:val="nil"/>
              <w:left w:val="nil"/>
              <w:bottom w:val="single" w:sz="4" w:space="0" w:color="000000"/>
              <w:right w:val="single" w:sz="4" w:space="0" w:color="000000"/>
            </w:tcBorders>
            <w:shd w:val="clear" w:color="auto" w:fill="auto"/>
            <w:noWrap/>
            <w:vAlign w:val="bottom"/>
            <w:hideMark/>
          </w:tcPr>
          <w:p w14:paraId="79477A0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84453844000188</w:t>
            </w:r>
          </w:p>
        </w:tc>
      </w:tr>
      <w:tr w:rsidR="00452BBA" w:rsidRPr="000C179C" w14:paraId="7593EFCD"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A8CE7E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J. P. PONTES COMERCIO DE JOIAS</w:t>
            </w:r>
          </w:p>
        </w:tc>
        <w:tc>
          <w:tcPr>
            <w:tcW w:w="3850" w:type="dxa"/>
            <w:tcBorders>
              <w:top w:val="nil"/>
              <w:left w:val="nil"/>
              <w:bottom w:val="single" w:sz="4" w:space="0" w:color="000000"/>
              <w:right w:val="single" w:sz="4" w:space="0" w:color="000000"/>
            </w:tcBorders>
            <w:shd w:val="clear" w:color="auto" w:fill="auto"/>
            <w:noWrap/>
            <w:vAlign w:val="bottom"/>
            <w:hideMark/>
          </w:tcPr>
          <w:p w14:paraId="5AAA590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ETERNITY</w:t>
            </w:r>
          </w:p>
        </w:tc>
        <w:tc>
          <w:tcPr>
            <w:tcW w:w="2000" w:type="dxa"/>
            <w:tcBorders>
              <w:top w:val="nil"/>
              <w:left w:val="nil"/>
              <w:bottom w:val="single" w:sz="4" w:space="0" w:color="000000"/>
              <w:right w:val="single" w:sz="4" w:space="0" w:color="000000"/>
            </w:tcBorders>
            <w:shd w:val="clear" w:color="auto" w:fill="auto"/>
            <w:noWrap/>
            <w:hideMark/>
          </w:tcPr>
          <w:p w14:paraId="5426F50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297628340001-16</w:t>
            </w:r>
          </w:p>
        </w:tc>
      </w:tr>
      <w:tr w:rsidR="00452BBA" w:rsidRPr="000C179C" w14:paraId="531AF2C8" w14:textId="77777777" w:rsidTr="00684249">
        <w:trPr>
          <w:trHeight w:val="3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76383E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MYPHONE COMERCIO VAREJISTA</w:t>
            </w:r>
          </w:p>
        </w:tc>
        <w:tc>
          <w:tcPr>
            <w:tcW w:w="3850" w:type="dxa"/>
            <w:tcBorders>
              <w:top w:val="nil"/>
              <w:left w:val="nil"/>
              <w:bottom w:val="single" w:sz="4" w:space="0" w:color="000000"/>
              <w:right w:val="single" w:sz="4" w:space="0" w:color="000000"/>
            </w:tcBorders>
            <w:shd w:val="clear" w:color="auto" w:fill="auto"/>
            <w:noWrap/>
            <w:vAlign w:val="bottom"/>
            <w:hideMark/>
          </w:tcPr>
          <w:p w14:paraId="4FC74B0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MY PHONE</w:t>
            </w:r>
          </w:p>
        </w:tc>
        <w:tc>
          <w:tcPr>
            <w:tcW w:w="2000" w:type="dxa"/>
            <w:tcBorders>
              <w:top w:val="nil"/>
              <w:left w:val="nil"/>
              <w:bottom w:val="single" w:sz="4" w:space="0" w:color="000000"/>
              <w:right w:val="single" w:sz="4" w:space="0" w:color="000000"/>
            </w:tcBorders>
            <w:shd w:val="clear" w:color="auto" w:fill="auto"/>
            <w:noWrap/>
            <w:hideMark/>
          </w:tcPr>
          <w:p w14:paraId="2B96CBF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18181737000113</w:t>
            </w:r>
          </w:p>
        </w:tc>
      </w:tr>
      <w:tr w:rsidR="00452BBA" w:rsidRPr="000C179C" w14:paraId="756B85B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BE0C3C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ARBI COM. DE VEST. E ACESSÓRIOS</w:t>
            </w:r>
          </w:p>
        </w:tc>
        <w:tc>
          <w:tcPr>
            <w:tcW w:w="3850" w:type="dxa"/>
            <w:tcBorders>
              <w:top w:val="nil"/>
              <w:left w:val="nil"/>
              <w:bottom w:val="single" w:sz="4" w:space="0" w:color="000000"/>
              <w:right w:val="single" w:sz="4" w:space="0" w:color="000000"/>
            </w:tcBorders>
            <w:shd w:val="clear" w:color="auto" w:fill="auto"/>
            <w:noWrap/>
            <w:vAlign w:val="bottom"/>
            <w:hideMark/>
          </w:tcPr>
          <w:p w14:paraId="08C2F94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HERING</w:t>
            </w:r>
          </w:p>
        </w:tc>
        <w:tc>
          <w:tcPr>
            <w:tcW w:w="2000" w:type="dxa"/>
            <w:tcBorders>
              <w:top w:val="nil"/>
              <w:left w:val="nil"/>
              <w:bottom w:val="single" w:sz="4" w:space="0" w:color="000000"/>
              <w:right w:val="single" w:sz="4" w:space="0" w:color="000000"/>
            </w:tcBorders>
            <w:shd w:val="clear" w:color="auto" w:fill="auto"/>
            <w:noWrap/>
            <w:vAlign w:val="bottom"/>
            <w:hideMark/>
          </w:tcPr>
          <w:p w14:paraId="3AE16EF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21128476000263</w:t>
            </w:r>
          </w:p>
        </w:tc>
      </w:tr>
      <w:tr w:rsidR="00452BBA" w:rsidRPr="000C179C" w14:paraId="74FB5A83"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8F6E62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 ICON BOULEVARD ACADEMIA LTDA</w:t>
            </w:r>
          </w:p>
        </w:tc>
        <w:tc>
          <w:tcPr>
            <w:tcW w:w="3850" w:type="dxa"/>
            <w:tcBorders>
              <w:top w:val="nil"/>
              <w:left w:val="nil"/>
              <w:bottom w:val="single" w:sz="4" w:space="0" w:color="000000"/>
              <w:right w:val="single" w:sz="4" w:space="0" w:color="000000"/>
            </w:tcBorders>
            <w:shd w:val="clear" w:color="auto" w:fill="auto"/>
            <w:noWrap/>
            <w:vAlign w:val="bottom"/>
            <w:hideMark/>
          </w:tcPr>
          <w:p w14:paraId="72E9148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SMART FIT</w:t>
            </w:r>
          </w:p>
        </w:tc>
        <w:tc>
          <w:tcPr>
            <w:tcW w:w="2000" w:type="dxa"/>
            <w:tcBorders>
              <w:top w:val="nil"/>
              <w:left w:val="nil"/>
              <w:bottom w:val="single" w:sz="4" w:space="0" w:color="000000"/>
              <w:right w:val="single" w:sz="4" w:space="0" w:color="000000"/>
            </w:tcBorders>
            <w:shd w:val="clear" w:color="auto" w:fill="auto"/>
            <w:noWrap/>
            <w:hideMark/>
          </w:tcPr>
          <w:p w14:paraId="72C46FA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303422830001-10</w:t>
            </w:r>
          </w:p>
        </w:tc>
      </w:tr>
      <w:tr w:rsidR="00452BBA" w:rsidRPr="000C179C" w14:paraId="7242074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9CC4A8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SANTIAGO &amp; MARTINS SERVICOS DE</w:t>
            </w:r>
          </w:p>
        </w:tc>
        <w:tc>
          <w:tcPr>
            <w:tcW w:w="3850" w:type="dxa"/>
            <w:tcBorders>
              <w:top w:val="nil"/>
              <w:left w:val="nil"/>
              <w:bottom w:val="single" w:sz="4" w:space="0" w:color="000000"/>
              <w:right w:val="single" w:sz="4" w:space="0" w:color="000000"/>
            </w:tcBorders>
            <w:shd w:val="clear" w:color="auto" w:fill="auto"/>
            <w:noWrap/>
            <w:vAlign w:val="bottom"/>
            <w:hideMark/>
          </w:tcPr>
          <w:p w14:paraId="5D52F48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CASSIUS MARTINS</w:t>
            </w:r>
          </w:p>
        </w:tc>
        <w:tc>
          <w:tcPr>
            <w:tcW w:w="2000" w:type="dxa"/>
            <w:tcBorders>
              <w:top w:val="nil"/>
              <w:left w:val="nil"/>
              <w:bottom w:val="single" w:sz="4" w:space="0" w:color="000000"/>
              <w:right w:val="single" w:sz="4" w:space="0" w:color="000000"/>
            </w:tcBorders>
            <w:shd w:val="clear" w:color="auto" w:fill="auto"/>
            <w:noWrap/>
            <w:hideMark/>
          </w:tcPr>
          <w:p w14:paraId="527BCBB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20393151000164</w:t>
            </w:r>
          </w:p>
        </w:tc>
      </w:tr>
      <w:tr w:rsidR="00452BBA" w:rsidRPr="000C179C" w14:paraId="1D8BAFC0"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A1F62E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FAMIGLIA DI ITALIA COM DE</w:t>
            </w:r>
          </w:p>
        </w:tc>
        <w:tc>
          <w:tcPr>
            <w:tcW w:w="3850" w:type="dxa"/>
            <w:tcBorders>
              <w:top w:val="nil"/>
              <w:left w:val="nil"/>
              <w:bottom w:val="single" w:sz="4" w:space="0" w:color="000000"/>
              <w:right w:val="single" w:sz="4" w:space="0" w:color="000000"/>
            </w:tcBorders>
            <w:shd w:val="clear" w:color="auto" w:fill="auto"/>
            <w:noWrap/>
            <w:vAlign w:val="bottom"/>
            <w:hideMark/>
          </w:tcPr>
          <w:p w14:paraId="51210AE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FAMIGLIA D'ITALIA</w:t>
            </w:r>
          </w:p>
        </w:tc>
        <w:tc>
          <w:tcPr>
            <w:tcW w:w="2000" w:type="dxa"/>
            <w:tcBorders>
              <w:top w:val="nil"/>
              <w:left w:val="nil"/>
              <w:bottom w:val="single" w:sz="4" w:space="0" w:color="000000"/>
              <w:right w:val="single" w:sz="4" w:space="0" w:color="000000"/>
            </w:tcBorders>
            <w:shd w:val="clear" w:color="auto" w:fill="auto"/>
            <w:noWrap/>
            <w:hideMark/>
          </w:tcPr>
          <w:p w14:paraId="7BAC56D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30746245000123</w:t>
            </w:r>
          </w:p>
        </w:tc>
      </w:tr>
      <w:tr w:rsidR="00452BBA" w:rsidRPr="000C179C" w14:paraId="03519690" w14:textId="77777777" w:rsidTr="00684249">
        <w:trPr>
          <w:trHeight w:val="6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2E21D2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LBP LANCHONETE CAFETERIA E COMERCIO DE DOCES LTDA</w:t>
            </w:r>
          </w:p>
        </w:tc>
        <w:tc>
          <w:tcPr>
            <w:tcW w:w="3850" w:type="dxa"/>
            <w:tcBorders>
              <w:top w:val="nil"/>
              <w:left w:val="nil"/>
              <w:bottom w:val="single" w:sz="4" w:space="0" w:color="000000"/>
              <w:right w:val="single" w:sz="4" w:space="0" w:color="000000"/>
            </w:tcBorders>
            <w:shd w:val="clear" w:color="auto" w:fill="auto"/>
            <w:noWrap/>
            <w:vAlign w:val="bottom"/>
            <w:hideMark/>
          </w:tcPr>
          <w:p w14:paraId="0785818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HAVANNA</w:t>
            </w:r>
          </w:p>
        </w:tc>
        <w:tc>
          <w:tcPr>
            <w:tcW w:w="2000" w:type="dxa"/>
            <w:tcBorders>
              <w:top w:val="nil"/>
              <w:left w:val="nil"/>
              <w:bottom w:val="single" w:sz="4" w:space="0" w:color="000000"/>
              <w:right w:val="single" w:sz="4" w:space="0" w:color="000000"/>
            </w:tcBorders>
            <w:shd w:val="clear" w:color="auto" w:fill="auto"/>
            <w:noWrap/>
            <w:hideMark/>
          </w:tcPr>
          <w:p w14:paraId="27C673B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530456100001-78</w:t>
            </w:r>
          </w:p>
        </w:tc>
      </w:tr>
      <w:tr w:rsidR="00452BBA" w:rsidRPr="000C179C" w14:paraId="568D14F4"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C09C17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INDUSTRIA E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4D4EEF8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LANCA PERFUME</w:t>
            </w:r>
          </w:p>
        </w:tc>
        <w:tc>
          <w:tcPr>
            <w:tcW w:w="2000" w:type="dxa"/>
            <w:tcBorders>
              <w:top w:val="nil"/>
              <w:left w:val="nil"/>
              <w:bottom w:val="single" w:sz="4" w:space="0" w:color="000000"/>
              <w:right w:val="single" w:sz="4" w:space="0" w:color="000000"/>
            </w:tcBorders>
            <w:shd w:val="clear" w:color="auto" w:fill="auto"/>
            <w:noWrap/>
            <w:hideMark/>
          </w:tcPr>
          <w:p w14:paraId="684913E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79653119000113</w:t>
            </w:r>
          </w:p>
        </w:tc>
      </w:tr>
      <w:tr w:rsidR="00452BBA" w:rsidRPr="000C179C" w14:paraId="13420E9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D69A98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RAIA DROGASIL S/A</w:t>
            </w:r>
          </w:p>
        </w:tc>
        <w:tc>
          <w:tcPr>
            <w:tcW w:w="3850" w:type="dxa"/>
            <w:tcBorders>
              <w:top w:val="nil"/>
              <w:left w:val="nil"/>
              <w:bottom w:val="single" w:sz="4" w:space="0" w:color="000000"/>
              <w:right w:val="single" w:sz="4" w:space="0" w:color="000000"/>
            </w:tcBorders>
            <w:shd w:val="clear" w:color="auto" w:fill="auto"/>
            <w:noWrap/>
            <w:vAlign w:val="bottom"/>
            <w:hideMark/>
          </w:tcPr>
          <w:p w14:paraId="5999BEE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DROGASIL</w:t>
            </w:r>
          </w:p>
        </w:tc>
        <w:tc>
          <w:tcPr>
            <w:tcW w:w="2000" w:type="dxa"/>
            <w:tcBorders>
              <w:top w:val="nil"/>
              <w:left w:val="nil"/>
              <w:bottom w:val="single" w:sz="4" w:space="0" w:color="000000"/>
              <w:right w:val="single" w:sz="4" w:space="0" w:color="000000"/>
            </w:tcBorders>
            <w:shd w:val="clear" w:color="auto" w:fill="auto"/>
            <w:noWrap/>
            <w:hideMark/>
          </w:tcPr>
          <w:p w14:paraId="7A3D0DA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61585865000151</w:t>
            </w:r>
          </w:p>
        </w:tc>
      </w:tr>
      <w:tr w:rsidR="00452BBA" w:rsidRPr="000C179C" w14:paraId="5D817DF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837B7E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NICOLE BALDISSERA SORIANO DE</w:t>
            </w:r>
          </w:p>
        </w:tc>
        <w:tc>
          <w:tcPr>
            <w:tcW w:w="3850" w:type="dxa"/>
            <w:tcBorders>
              <w:top w:val="nil"/>
              <w:left w:val="nil"/>
              <w:bottom w:val="single" w:sz="4" w:space="0" w:color="000000"/>
              <w:right w:val="single" w:sz="4" w:space="0" w:color="000000"/>
            </w:tcBorders>
            <w:shd w:val="clear" w:color="auto" w:fill="auto"/>
            <w:noWrap/>
            <w:vAlign w:val="bottom"/>
            <w:hideMark/>
          </w:tcPr>
          <w:p w14:paraId="3C9750C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NICOLE MELLO ACESSORIOS</w:t>
            </w:r>
          </w:p>
        </w:tc>
        <w:tc>
          <w:tcPr>
            <w:tcW w:w="2000" w:type="dxa"/>
            <w:tcBorders>
              <w:top w:val="nil"/>
              <w:left w:val="nil"/>
              <w:bottom w:val="single" w:sz="4" w:space="0" w:color="000000"/>
              <w:right w:val="single" w:sz="4" w:space="0" w:color="000000"/>
            </w:tcBorders>
            <w:shd w:val="clear" w:color="auto" w:fill="auto"/>
            <w:noWrap/>
            <w:hideMark/>
          </w:tcPr>
          <w:p w14:paraId="14034BD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18391666000183</w:t>
            </w:r>
          </w:p>
        </w:tc>
      </w:tr>
      <w:tr w:rsidR="00452BBA" w:rsidRPr="000C179C" w14:paraId="55525F09"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BCAB7D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RI HAPPY BRINQUEDOS S.A</w:t>
            </w:r>
          </w:p>
        </w:tc>
        <w:tc>
          <w:tcPr>
            <w:tcW w:w="3850" w:type="dxa"/>
            <w:tcBorders>
              <w:top w:val="nil"/>
              <w:left w:val="nil"/>
              <w:bottom w:val="single" w:sz="4" w:space="0" w:color="000000"/>
              <w:right w:val="single" w:sz="4" w:space="0" w:color="000000"/>
            </w:tcBorders>
            <w:shd w:val="clear" w:color="auto" w:fill="auto"/>
            <w:noWrap/>
            <w:vAlign w:val="bottom"/>
            <w:hideMark/>
          </w:tcPr>
          <w:p w14:paraId="3AFC5D2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RI HAPPY BRINQUEDOS.</w:t>
            </w:r>
          </w:p>
        </w:tc>
        <w:tc>
          <w:tcPr>
            <w:tcW w:w="2000" w:type="dxa"/>
            <w:tcBorders>
              <w:top w:val="nil"/>
              <w:left w:val="nil"/>
              <w:bottom w:val="single" w:sz="4" w:space="0" w:color="000000"/>
              <w:right w:val="single" w:sz="4" w:space="0" w:color="000000"/>
            </w:tcBorders>
            <w:shd w:val="clear" w:color="auto" w:fill="auto"/>
            <w:noWrap/>
            <w:hideMark/>
          </w:tcPr>
          <w:p w14:paraId="7E8F2A3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58731662000111</w:t>
            </w:r>
          </w:p>
        </w:tc>
      </w:tr>
      <w:tr w:rsidR="00452BBA" w:rsidRPr="000C179C" w14:paraId="7CE4591C"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414AFD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SP PA GELATERIA LTDA</w:t>
            </w:r>
          </w:p>
        </w:tc>
        <w:tc>
          <w:tcPr>
            <w:tcW w:w="3850" w:type="dxa"/>
            <w:tcBorders>
              <w:top w:val="nil"/>
              <w:left w:val="nil"/>
              <w:bottom w:val="single" w:sz="4" w:space="0" w:color="000000"/>
              <w:right w:val="single" w:sz="4" w:space="0" w:color="000000"/>
            </w:tcBorders>
            <w:shd w:val="clear" w:color="auto" w:fill="auto"/>
            <w:noWrap/>
            <w:vAlign w:val="bottom"/>
            <w:hideMark/>
          </w:tcPr>
          <w:p w14:paraId="38A9ACB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SAN PAOLO GELATERIA</w:t>
            </w:r>
          </w:p>
        </w:tc>
        <w:tc>
          <w:tcPr>
            <w:tcW w:w="2000" w:type="dxa"/>
            <w:tcBorders>
              <w:top w:val="nil"/>
              <w:left w:val="nil"/>
              <w:bottom w:val="single" w:sz="4" w:space="0" w:color="000000"/>
              <w:right w:val="single" w:sz="4" w:space="0" w:color="000000"/>
            </w:tcBorders>
            <w:shd w:val="clear" w:color="auto" w:fill="auto"/>
            <w:noWrap/>
            <w:hideMark/>
          </w:tcPr>
          <w:p w14:paraId="6053760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31908089000112</w:t>
            </w:r>
          </w:p>
        </w:tc>
      </w:tr>
      <w:tr w:rsidR="00452BBA" w:rsidRPr="000C179C" w14:paraId="7AF76E0D"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F3B948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lastRenderedPageBreak/>
              <w:t>L-TECNO ACESSORIOS E REPARACAO</w:t>
            </w:r>
          </w:p>
        </w:tc>
        <w:tc>
          <w:tcPr>
            <w:tcW w:w="3850" w:type="dxa"/>
            <w:tcBorders>
              <w:top w:val="nil"/>
              <w:left w:val="nil"/>
              <w:bottom w:val="single" w:sz="4" w:space="0" w:color="000000"/>
              <w:right w:val="single" w:sz="4" w:space="0" w:color="000000"/>
            </w:tcBorders>
            <w:shd w:val="clear" w:color="auto" w:fill="auto"/>
            <w:noWrap/>
            <w:vAlign w:val="bottom"/>
            <w:hideMark/>
          </w:tcPr>
          <w:p w14:paraId="0BBF28D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VX CASE</w:t>
            </w:r>
          </w:p>
        </w:tc>
        <w:tc>
          <w:tcPr>
            <w:tcW w:w="2000" w:type="dxa"/>
            <w:tcBorders>
              <w:top w:val="nil"/>
              <w:left w:val="nil"/>
              <w:bottom w:val="single" w:sz="4" w:space="0" w:color="000000"/>
              <w:right w:val="single" w:sz="4" w:space="0" w:color="000000"/>
            </w:tcBorders>
            <w:shd w:val="clear" w:color="auto" w:fill="auto"/>
            <w:noWrap/>
            <w:hideMark/>
          </w:tcPr>
          <w:p w14:paraId="3F8F63E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47344021000198</w:t>
            </w:r>
          </w:p>
        </w:tc>
      </w:tr>
      <w:tr w:rsidR="00452BBA" w:rsidRPr="000C179C" w14:paraId="2E749671"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145D53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 BOULEVARD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6F119FC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MELISSA</w:t>
            </w:r>
          </w:p>
        </w:tc>
        <w:tc>
          <w:tcPr>
            <w:tcW w:w="2000" w:type="dxa"/>
            <w:tcBorders>
              <w:top w:val="nil"/>
              <w:left w:val="nil"/>
              <w:bottom w:val="single" w:sz="4" w:space="0" w:color="000000"/>
              <w:right w:val="single" w:sz="4" w:space="0" w:color="000000"/>
            </w:tcBorders>
            <w:shd w:val="clear" w:color="auto" w:fill="auto"/>
            <w:noWrap/>
            <w:hideMark/>
          </w:tcPr>
          <w:p w14:paraId="122B9EB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108984870001-25</w:t>
            </w:r>
          </w:p>
        </w:tc>
      </w:tr>
      <w:tr w:rsidR="00452BBA" w:rsidRPr="000C179C" w14:paraId="52B453E5"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9BC3D3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MINI BOULEVARD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55859B2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MELISSA MINI</w:t>
            </w:r>
          </w:p>
        </w:tc>
        <w:tc>
          <w:tcPr>
            <w:tcW w:w="2000" w:type="dxa"/>
            <w:tcBorders>
              <w:top w:val="nil"/>
              <w:left w:val="nil"/>
              <w:bottom w:val="single" w:sz="4" w:space="0" w:color="000000"/>
              <w:right w:val="single" w:sz="4" w:space="0" w:color="000000"/>
            </w:tcBorders>
            <w:shd w:val="clear" w:color="auto" w:fill="auto"/>
            <w:noWrap/>
            <w:hideMark/>
          </w:tcPr>
          <w:p w14:paraId="019F2DF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169486620001-28</w:t>
            </w:r>
          </w:p>
        </w:tc>
      </w:tr>
      <w:tr w:rsidR="00452BBA" w:rsidRPr="000C179C" w14:paraId="0B77401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B03643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 V DA SILVA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7C295A9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RESERVA</w:t>
            </w:r>
          </w:p>
        </w:tc>
        <w:tc>
          <w:tcPr>
            <w:tcW w:w="2000" w:type="dxa"/>
            <w:tcBorders>
              <w:top w:val="nil"/>
              <w:left w:val="nil"/>
              <w:bottom w:val="single" w:sz="4" w:space="0" w:color="000000"/>
              <w:right w:val="single" w:sz="4" w:space="0" w:color="000000"/>
            </w:tcBorders>
            <w:shd w:val="clear" w:color="auto" w:fill="auto"/>
            <w:noWrap/>
            <w:hideMark/>
          </w:tcPr>
          <w:p w14:paraId="59862CF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19851173000141</w:t>
            </w:r>
          </w:p>
        </w:tc>
      </w:tr>
      <w:tr w:rsidR="00452BBA" w:rsidRPr="000C179C" w14:paraId="5A3E990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8E3909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D &amp; M COMERCIO DE CONFECCOES E</w:t>
            </w:r>
          </w:p>
        </w:tc>
        <w:tc>
          <w:tcPr>
            <w:tcW w:w="3850" w:type="dxa"/>
            <w:tcBorders>
              <w:top w:val="nil"/>
              <w:left w:val="nil"/>
              <w:bottom w:val="single" w:sz="4" w:space="0" w:color="000000"/>
              <w:right w:val="single" w:sz="4" w:space="0" w:color="000000"/>
            </w:tcBorders>
            <w:shd w:val="clear" w:color="auto" w:fill="auto"/>
            <w:noWrap/>
            <w:vAlign w:val="bottom"/>
            <w:hideMark/>
          </w:tcPr>
          <w:p w14:paraId="4D2E0A6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JOGÊ</w:t>
            </w:r>
          </w:p>
        </w:tc>
        <w:tc>
          <w:tcPr>
            <w:tcW w:w="2000" w:type="dxa"/>
            <w:tcBorders>
              <w:top w:val="nil"/>
              <w:left w:val="nil"/>
              <w:bottom w:val="single" w:sz="4" w:space="0" w:color="000000"/>
              <w:right w:val="single" w:sz="4" w:space="0" w:color="000000"/>
            </w:tcBorders>
            <w:shd w:val="clear" w:color="auto" w:fill="auto"/>
            <w:noWrap/>
            <w:hideMark/>
          </w:tcPr>
          <w:p w14:paraId="7A52EC4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42026335000129</w:t>
            </w:r>
          </w:p>
        </w:tc>
      </w:tr>
      <w:tr w:rsidR="00452BBA" w:rsidRPr="000C179C" w14:paraId="76F7AA32"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E82C2A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 R MARTINS COM. DE PROD</w:t>
            </w:r>
          </w:p>
        </w:tc>
        <w:tc>
          <w:tcPr>
            <w:tcW w:w="3850" w:type="dxa"/>
            <w:tcBorders>
              <w:top w:val="nil"/>
              <w:left w:val="nil"/>
              <w:bottom w:val="single" w:sz="4" w:space="0" w:color="000000"/>
              <w:right w:val="single" w:sz="4" w:space="0" w:color="000000"/>
            </w:tcBorders>
            <w:shd w:val="clear" w:color="auto" w:fill="auto"/>
            <w:noWrap/>
            <w:vAlign w:val="bottom"/>
            <w:hideMark/>
          </w:tcPr>
          <w:p w14:paraId="6972FB6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LOBO</w:t>
            </w:r>
          </w:p>
        </w:tc>
        <w:tc>
          <w:tcPr>
            <w:tcW w:w="2000" w:type="dxa"/>
            <w:tcBorders>
              <w:top w:val="nil"/>
              <w:left w:val="nil"/>
              <w:bottom w:val="single" w:sz="4" w:space="0" w:color="000000"/>
              <w:right w:val="single" w:sz="4" w:space="0" w:color="000000"/>
            </w:tcBorders>
            <w:shd w:val="clear" w:color="auto" w:fill="auto"/>
            <w:noWrap/>
            <w:hideMark/>
          </w:tcPr>
          <w:p w14:paraId="7B22893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44008921000176</w:t>
            </w:r>
          </w:p>
        </w:tc>
      </w:tr>
      <w:tr w:rsidR="00452BBA" w:rsidRPr="000C179C" w14:paraId="2C5F7474"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649337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4Y COMERCIO DE RELOGIO LTDA</w:t>
            </w:r>
          </w:p>
        </w:tc>
        <w:tc>
          <w:tcPr>
            <w:tcW w:w="3850" w:type="dxa"/>
            <w:tcBorders>
              <w:top w:val="nil"/>
              <w:left w:val="nil"/>
              <w:bottom w:val="single" w:sz="4" w:space="0" w:color="000000"/>
              <w:right w:val="single" w:sz="4" w:space="0" w:color="000000"/>
            </w:tcBorders>
            <w:shd w:val="clear" w:color="auto" w:fill="auto"/>
            <w:noWrap/>
            <w:vAlign w:val="bottom"/>
            <w:hideMark/>
          </w:tcPr>
          <w:p w14:paraId="1148BE2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MILON</w:t>
            </w:r>
          </w:p>
        </w:tc>
        <w:tc>
          <w:tcPr>
            <w:tcW w:w="2000" w:type="dxa"/>
            <w:tcBorders>
              <w:top w:val="nil"/>
              <w:left w:val="nil"/>
              <w:bottom w:val="single" w:sz="4" w:space="0" w:color="000000"/>
              <w:right w:val="single" w:sz="4" w:space="0" w:color="000000"/>
            </w:tcBorders>
            <w:shd w:val="clear" w:color="auto" w:fill="auto"/>
            <w:noWrap/>
            <w:hideMark/>
          </w:tcPr>
          <w:p w14:paraId="2EB3375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78855830000198</w:t>
            </w:r>
          </w:p>
        </w:tc>
      </w:tr>
      <w:tr w:rsidR="00452BBA" w:rsidRPr="000C179C" w14:paraId="125C0880"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5034A2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BC PIEDADE DISTRIBUIDORA DE</w:t>
            </w:r>
          </w:p>
        </w:tc>
        <w:tc>
          <w:tcPr>
            <w:tcW w:w="3850" w:type="dxa"/>
            <w:tcBorders>
              <w:top w:val="nil"/>
              <w:left w:val="nil"/>
              <w:bottom w:val="single" w:sz="4" w:space="0" w:color="000000"/>
              <w:right w:val="single" w:sz="4" w:space="0" w:color="000000"/>
            </w:tcBorders>
            <w:shd w:val="clear" w:color="auto" w:fill="auto"/>
            <w:noWrap/>
            <w:vAlign w:val="bottom"/>
            <w:hideMark/>
          </w:tcPr>
          <w:p w14:paraId="4A41777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BEL COSMETICOS</w:t>
            </w:r>
          </w:p>
        </w:tc>
        <w:tc>
          <w:tcPr>
            <w:tcW w:w="2000" w:type="dxa"/>
            <w:tcBorders>
              <w:top w:val="nil"/>
              <w:left w:val="nil"/>
              <w:bottom w:val="single" w:sz="4" w:space="0" w:color="000000"/>
              <w:right w:val="single" w:sz="4" w:space="0" w:color="000000"/>
            </w:tcBorders>
            <w:shd w:val="clear" w:color="auto" w:fill="auto"/>
            <w:noWrap/>
            <w:hideMark/>
          </w:tcPr>
          <w:p w14:paraId="4C91D9C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02125266000510</w:t>
            </w:r>
          </w:p>
        </w:tc>
      </w:tr>
      <w:tr w:rsidR="00452BBA" w:rsidRPr="000C179C" w14:paraId="0B86D13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FBED73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CENTRO DE TRATAMENTO OCULAR</w:t>
            </w:r>
          </w:p>
        </w:tc>
        <w:tc>
          <w:tcPr>
            <w:tcW w:w="3850" w:type="dxa"/>
            <w:tcBorders>
              <w:top w:val="nil"/>
              <w:left w:val="nil"/>
              <w:bottom w:val="single" w:sz="4" w:space="0" w:color="000000"/>
              <w:right w:val="single" w:sz="4" w:space="0" w:color="000000"/>
            </w:tcBorders>
            <w:shd w:val="clear" w:color="auto" w:fill="auto"/>
            <w:noWrap/>
            <w:vAlign w:val="bottom"/>
            <w:hideMark/>
          </w:tcPr>
          <w:p w14:paraId="0754169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CENTRO DE TRATAMENTO OCULAR</w:t>
            </w:r>
          </w:p>
        </w:tc>
        <w:tc>
          <w:tcPr>
            <w:tcW w:w="2000" w:type="dxa"/>
            <w:tcBorders>
              <w:top w:val="nil"/>
              <w:left w:val="nil"/>
              <w:bottom w:val="single" w:sz="4" w:space="0" w:color="000000"/>
              <w:right w:val="single" w:sz="4" w:space="0" w:color="000000"/>
            </w:tcBorders>
            <w:shd w:val="clear" w:color="auto" w:fill="auto"/>
            <w:noWrap/>
            <w:hideMark/>
          </w:tcPr>
          <w:p w14:paraId="3FF3EAE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32798919000169</w:t>
            </w:r>
          </w:p>
        </w:tc>
      </w:tr>
      <w:tr w:rsidR="00452BBA" w:rsidRPr="000C179C" w14:paraId="1A27B73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E161C0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MARCELO BENZECRY COMERCIO</w:t>
            </w:r>
          </w:p>
        </w:tc>
        <w:tc>
          <w:tcPr>
            <w:tcW w:w="3850" w:type="dxa"/>
            <w:tcBorders>
              <w:top w:val="nil"/>
              <w:left w:val="nil"/>
              <w:bottom w:val="single" w:sz="4" w:space="0" w:color="000000"/>
              <w:right w:val="single" w:sz="4" w:space="0" w:color="000000"/>
            </w:tcBorders>
            <w:shd w:val="clear" w:color="auto" w:fill="auto"/>
            <w:noWrap/>
            <w:vAlign w:val="bottom"/>
            <w:hideMark/>
          </w:tcPr>
          <w:p w14:paraId="413D1C1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ORUM</w:t>
            </w:r>
          </w:p>
        </w:tc>
        <w:tc>
          <w:tcPr>
            <w:tcW w:w="2000" w:type="dxa"/>
            <w:tcBorders>
              <w:top w:val="nil"/>
              <w:left w:val="nil"/>
              <w:bottom w:val="single" w:sz="4" w:space="0" w:color="000000"/>
              <w:right w:val="single" w:sz="4" w:space="0" w:color="000000"/>
            </w:tcBorders>
            <w:shd w:val="clear" w:color="auto" w:fill="auto"/>
            <w:noWrap/>
            <w:hideMark/>
          </w:tcPr>
          <w:p w14:paraId="606B945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35649733000136</w:t>
            </w:r>
          </w:p>
        </w:tc>
      </w:tr>
      <w:tr w:rsidR="00452BBA" w:rsidRPr="000C179C" w14:paraId="474D43BB"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0AC5D0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MADERO INDUSTRIA E COMERCIO S.A</w:t>
            </w:r>
          </w:p>
        </w:tc>
        <w:tc>
          <w:tcPr>
            <w:tcW w:w="3850" w:type="dxa"/>
            <w:tcBorders>
              <w:top w:val="nil"/>
              <w:left w:val="nil"/>
              <w:bottom w:val="single" w:sz="4" w:space="0" w:color="000000"/>
              <w:right w:val="single" w:sz="4" w:space="0" w:color="000000"/>
            </w:tcBorders>
            <w:shd w:val="clear" w:color="auto" w:fill="auto"/>
            <w:noWrap/>
            <w:vAlign w:val="bottom"/>
            <w:hideMark/>
          </w:tcPr>
          <w:p w14:paraId="6F7970D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MADERO</w:t>
            </w:r>
          </w:p>
        </w:tc>
        <w:tc>
          <w:tcPr>
            <w:tcW w:w="2000" w:type="dxa"/>
            <w:tcBorders>
              <w:top w:val="nil"/>
              <w:left w:val="nil"/>
              <w:bottom w:val="single" w:sz="4" w:space="0" w:color="000000"/>
              <w:right w:val="single" w:sz="4" w:space="0" w:color="000000"/>
            </w:tcBorders>
            <w:shd w:val="clear" w:color="auto" w:fill="auto"/>
            <w:noWrap/>
            <w:hideMark/>
          </w:tcPr>
          <w:p w14:paraId="20E9E04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13783221000125</w:t>
            </w:r>
          </w:p>
        </w:tc>
      </w:tr>
      <w:tr w:rsidR="00452BBA" w:rsidRPr="000C179C" w14:paraId="31D54DE9"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A2C2B2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KAP COMERCIO VAREJISTA DE</w:t>
            </w:r>
          </w:p>
        </w:tc>
        <w:tc>
          <w:tcPr>
            <w:tcW w:w="3850" w:type="dxa"/>
            <w:tcBorders>
              <w:top w:val="nil"/>
              <w:left w:val="nil"/>
              <w:bottom w:val="single" w:sz="4" w:space="0" w:color="000000"/>
              <w:right w:val="single" w:sz="4" w:space="0" w:color="000000"/>
            </w:tcBorders>
            <w:shd w:val="clear" w:color="auto" w:fill="auto"/>
            <w:noWrap/>
            <w:vAlign w:val="bottom"/>
            <w:hideMark/>
          </w:tcPr>
          <w:p w14:paraId="0B808FA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OCULUM</w:t>
            </w:r>
          </w:p>
        </w:tc>
        <w:tc>
          <w:tcPr>
            <w:tcW w:w="2000" w:type="dxa"/>
            <w:tcBorders>
              <w:top w:val="nil"/>
              <w:left w:val="nil"/>
              <w:bottom w:val="single" w:sz="4" w:space="0" w:color="000000"/>
              <w:right w:val="single" w:sz="4" w:space="0" w:color="000000"/>
            </w:tcBorders>
            <w:shd w:val="clear" w:color="auto" w:fill="auto"/>
            <w:noWrap/>
            <w:hideMark/>
          </w:tcPr>
          <w:p w14:paraId="5E139F5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33389686000103</w:t>
            </w:r>
          </w:p>
        </w:tc>
      </w:tr>
      <w:tr w:rsidR="00452BBA" w:rsidRPr="000C179C" w14:paraId="73605578"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F1AB40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ORNELA III COMERCIO DO VESTUARIO</w:t>
            </w:r>
          </w:p>
        </w:tc>
        <w:tc>
          <w:tcPr>
            <w:tcW w:w="3850" w:type="dxa"/>
            <w:tcBorders>
              <w:top w:val="nil"/>
              <w:left w:val="nil"/>
              <w:bottom w:val="single" w:sz="4" w:space="0" w:color="000000"/>
              <w:right w:val="single" w:sz="4" w:space="0" w:color="000000"/>
            </w:tcBorders>
            <w:shd w:val="clear" w:color="auto" w:fill="auto"/>
            <w:noWrap/>
            <w:vAlign w:val="bottom"/>
            <w:hideMark/>
          </w:tcPr>
          <w:p w14:paraId="1E79E00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PUKET</w:t>
            </w:r>
          </w:p>
        </w:tc>
        <w:tc>
          <w:tcPr>
            <w:tcW w:w="2000" w:type="dxa"/>
            <w:tcBorders>
              <w:top w:val="nil"/>
              <w:left w:val="nil"/>
              <w:bottom w:val="single" w:sz="4" w:space="0" w:color="000000"/>
              <w:right w:val="single" w:sz="4" w:space="0" w:color="000000"/>
            </w:tcBorders>
            <w:shd w:val="clear" w:color="auto" w:fill="auto"/>
            <w:noWrap/>
            <w:hideMark/>
          </w:tcPr>
          <w:p w14:paraId="4493C10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22348812000165</w:t>
            </w:r>
          </w:p>
        </w:tc>
      </w:tr>
      <w:tr w:rsidR="00452BBA" w:rsidRPr="000C179C" w14:paraId="7E2A4A27"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1BBE47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PPK COMÉRCIO DE CONFECÇÕES</w:t>
            </w:r>
          </w:p>
        </w:tc>
        <w:tc>
          <w:tcPr>
            <w:tcW w:w="3850" w:type="dxa"/>
            <w:tcBorders>
              <w:top w:val="nil"/>
              <w:left w:val="nil"/>
              <w:bottom w:val="single" w:sz="4" w:space="0" w:color="000000"/>
              <w:right w:val="single" w:sz="4" w:space="0" w:color="000000"/>
            </w:tcBorders>
            <w:shd w:val="clear" w:color="auto" w:fill="auto"/>
            <w:noWrap/>
            <w:vAlign w:val="bottom"/>
            <w:hideMark/>
          </w:tcPr>
          <w:p w14:paraId="303782A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CIA MARITIMA</w:t>
            </w:r>
          </w:p>
        </w:tc>
        <w:tc>
          <w:tcPr>
            <w:tcW w:w="2000" w:type="dxa"/>
            <w:tcBorders>
              <w:top w:val="nil"/>
              <w:left w:val="nil"/>
              <w:bottom w:val="single" w:sz="4" w:space="0" w:color="000000"/>
              <w:right w:val="single" w:sz="4" w:space="0" w:color="000000"/>
            </w:tcBorders>
            <w:shd w:val="clear" w:color="auto" w:fill="auto"/>
            <w:noWrap/>
            <w:hideMark/>
          </w:tcPr>
          <w:p w14:paraId="5C9C95C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33703958000106</w:t>
            </w:r>
          </w:p>
        </w:tc>
      </w:tr>
      <w:tr w:rsidR="00452BBA" w:rsidRPr="000C179C" w14:paraId="595CB83B"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76BC51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 A S DE MENDONCA EIRELI</w:t>
            </w:r>
          </w:p>
        </w:tc>
        <w:tc>
          <w:tcPr>
            <w:tcW w:w="3850" w:type="dxa"/>
            <w:tcBorders>
              <w:top w:val="nil"/>
              <w:left w:val="nil"/>
              <w:bottom w:val="single" w:sz="4" w:space="0" w:color="000000"/>
              <w:right w:val="single" w:sz="4" w:space="0" w:color="000000"/>
            </w:tcBorders>
            <w:shd w:val="clear" w:color="auto" w:fill="auto"/>
            <w:noWrap/>
            <w:vAlign w:val="bottom"/>
            <w:hideMark/>
          </w:tcPr>
          <w:p w14:paraId="3C74ADD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BOTOCLINIC</w:t>
            </w:r>
          </w:p>
        </w:tc>
        <w:tc>
          <w:tcPr>
            <w:tcW w:w="2000" w:type="dxa"/>
            <w:tcBorders>
              <w:top w:val="nil"/>
              <w:left w:val="nil"/>
              <w:bottom w:val="single" w:sz="4" w:space="0" w:color="000000"/>
              <w:right w:val="single" w:sz="4" w:space="0" w:color="000000"/>
            </w:tcBorders>
            <w:shd w:val="clear" w:color="auto" w:fill="auto"/>
            <w:noWrap/>
            <w:hideMark/>
          </w:tcPr>
          <w:p w14:paraId="633DEA9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33789714000180</w:t>
            </w:r>
          </w:p>
        </w:tc>
      </w:tr>
      <w:tr w:rsidR="00452BBA" w:rsidRPr="000C179C" w14:paraId="6EB4E082"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5149D6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 T A MAIA COMERCIO DE MODA</w:t>
            </w:r>
          </w:p>
        </w:tc>
        <w:tc>
          <w:tcPr>
            <w:tcW w:w="3850" w:type="dxa"/>
            <w:tcBorders>
              <w:top w:val="nil"/>
              <w:left w:val="nil"/>
              <w:bottom w:val="single" w:sz="4" w:space="0" w:color="000000"/>
              <w:right w:val="single" w:sz="4" w:space="0" w:color="000000"/>
            </w:tcBorders>
            <w:shd w:val="clear" w:color="auto" w:fill="auto"/>
            <w:noWrap/>
            <w:vAlign w:val="bottom"/>
            <w:hideMark/>
          </w:tcPr>
          <w:p w14:paraId="12E8515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VERTICE STORE</w:t>
            </w:r>
          </w:p>
        </w:tc>
        <w:tc>
          <w:tcPr>
            <w:tcW w:w="2000" w:type="dxa"/>
            <w:tcBorders>
              <w:top w:val="nil"/>
              <w:left w:val="nil"/>
              <w:bottom w:val="single" w:sz="4" w:space="0" w:color="000000"/>
              <w:right w:val="single" w:sz="4" w:space="0" w:color="000000"/>
            </w:tcBorders>
            <w:shd w:val="clear" w:color="auto" w:fill="auto"/>
            <w:noWrap/>
            <w:hideMark/>
          </w:tcPr>
          <w:p w14:paraId="7584476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34128235000185</w:t>
            </w:r>
          </w:p>
        </w:tc>
      </w:tr>
      <w:tr w:rsidR="00452BBA" w:rsidRPr="000C179C" w14:paraId="5507788E"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C15D92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MARIA DO S PINHEIRO AMARAL LTDA</w:t>
            </w:r>
          </w:p>
        </w:tc>
        <w:tc>
          <w:tcPr>
            <w:tcW w:w="3850" w:type="dxa"/>
            <w:tcBorders>
              <w:top w:val="nil"/>
              <w:left w:val="nil"/>
              <w:bottom w:val="single" w:sz="4" w:space="0" w:color="000000"/>
              <w:right w:val="single" w:sz="4" w:space="0" w:color="000000"/>
            </w:tcBorders>
            <w:shd w:val="clear" w:color="auto" w:fill="auto"/>
            <w:noWrap/>
            <w:vAlign w:val="bottom"/>
            <w:hideMark/>
          </w:tcPr>
          <w:p w14:paraId="5D39A09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MARIAH</w:t>
            </w:r>
          </w:p>
        </w:tc>
        <w:tc>
          <w:tcPr>
            <w:tcW w:w="2000" w:type="dxa"/>
            <w:tcBorders>
              <w:top w:val="nil"/>
              <w:left w:val="nil"/>
              <w:bottom w:val="single" w:sz="4" w:space="0" w:color="000000"/>
              <w:right w:val="single" w:sz="4" w:space="0" w:color="000000"/>
            </w:tcBorders>
            <w:shd w:val="clear" w:color="auto" w:fill="auto"/>
            <w:noWrap/>
            <w:hideMark/>
          </w:tcPr>
          <w:p w14:paraId="06D2836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34535446000132</w:t>
            </w:r>
          </w:p>
        </w:tc>
      </w:tr>
      <w:tr w:rsidR="00452BBA" w:rsidRPr="000C179C" w14:paraId="3AB09BE4"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AA8C8A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PUBLIC BELEM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5825E20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VALISERE</w:t>
            </w:r>
          </w:p>
        </w:tc>
        <w:tc>
          <w:tcPr>
            <w:tcW w:w="2000" w:type="dxa"/>
            <w:tcBorders>
              <w:top w:val="nil"/>
              <w:left w:val="nil"/>
              <w:bottom w:val="single" w:sz="4" w:space="0" w:color="000000"/>
              <w:right w:val="single" w:sz="4" w:space="0" w:color="000000"/>
            </w:tcBorders>
            <w:shd w:val="clear" w:color="auto" w:fill="auto"/>
            <w:noWrap/>
            <w:hideMark/>
          </w:tcPr>
          <w:p w14:paraId="405C944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10867199000103</w:t>
            </w:r>
          </w:p>
        </w:tc>
      </w:tr>
      <w:tr w:rsidR="00452BBA" w:rsidRPr="000C179C" w14:paraId="4BEE25BD"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459539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ZINZANE COMERCIO E CONFECCAO DE</w:t>
            </w:r>
          </w:p>
        </w:tc>
        <w:tc>
          <w:tcPr>
            <w:tcW w:w="3850" w:type="dxa"/>
            <w:tcBorders>
              <w:top w:val="nil"/>
              <w:left w:val="nil"/>
              <w:bottom w:val="single" w:sz="4" w:space="0" w:color="000000"/>
              <w:right w:val="single" w:sz="4" w:space="0" w:color="000000"/>
            </w:tcBorders>
            <w:shd w:val="clear" w:color="auto" w:fill="auto"/>
            <w:noWrap/>
            <w:vAlign w:val="bottom"/>
            <w:hideMark/>
          </w:tcPr>
          <w:p w14:paraId="11E8B8E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ZINZANE</w:t>
            </w:r>
          </w:p>
        </w:tc>
        <w:tc>
          <w:tcPr>
            <w:tcW w:w="2000" w:type="dxa"/>
            <w:tcBorders>
              <w:top w:val="nil"/>
              <w:left w:val="nil"/>
              <w:bottom w:val="single" w:sz="4" w:space="0" w:color="000000"/>
              <w:right w:val="single" w:sz="4" w:space="0" w:color="000000"/>
            </w:tcBorders>
            <w:shd w:val="clear" w:color="auto" w:fill="auto"/>
            <w:noWrap/>
            <w:hideMark/>
          </w:tcPr>
          <w:p w14:paraId="280B133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05027195000187</w:t>
            </w:r>
          </w:p>
        </w:tc>
      </w:tr>
      <w:tr w:rsidR="00452BBA" w:rsidRPr="000C179C" w14:paraId="53862282"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A2A92F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GABRIELLE ARRAES FERNADES</w:t>
            </w:r>
          </w:p>
        </w:tc>
        <w:tc>
          <w:tcPr>
            <w:tcW w:w="3850" w:type="dxa"/>
            <w:tcBorders>
              <w:top w:val="nil"/>
              <w:left w:val="nil"/>
              <w:bottom w:val="single" w:sz="4" w:space="0" w:color="000000"/>
              <w:right w:val="single" w:sz="4" w:space="0" w:color="000000"/>
            </w:tcBorders>
            <w:shd w:val="clear" w:color="auto" w:fill="auto"/>
            <w:noWrap/>
            <w:vAlign w:val="bottom"/>
            <w:hideMark/>
          </w:tcPr>
          <w:p w14:paraId="1E53BB6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NACAO RUBRO NEGRA</w:t>
            </w:r>
          </w:p>
        </w:tc>
        <w:tc>
          <w:tcPr>
            <w:tcW w:w="2000" w:type="dxa"/>
            <w:tcBorders>
              <w:top w:val="nil"/>
              <w:left w:val="nil"/>
              <w:bottom w:val="single" w:sz="4" w:space="0" w:color="000000"/>
              <w:right w:val="single" w:sz="4" w:space="0" w:color="000000"/>
            </w:tcBorders>
            <w:shd w:val="clear" w:color="auto" w:fill="auto"/>
            <w:noWrap/>
            <w:hideMark/>
          </w:tcPr>
          <w:p w14:paraId="0D4963C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34526940001-70</w:t>
            </w:r>
          </w:p>
        </w:tc>
      </w:tr>
      <w:tr w:rsidR="00452BBA" w:rsidRPr="000C179C" w14:paraId="3E675AC0"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BE6C52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 IMUNE-MEDICINA E IMUNIZAÇÃO LTDA ME</w:t>
            </w:r>
          </w:p>
        </w:tc>
        <w:tc>
          <w:tcPr>
            <w:tcW w:w="3850" w:type="dxa"/>
            <w:tcBorders>
              <w:top w:val="nil"/>
              <w:left w:val="nil"/>
              <w:bottom w:val="single" w:sz="4" w:space="0" w:color="000000"/>
              <w:right w:val="single" w:sz="4" w:space="0" w:color="000000"/>
            </w:tcBorders>
            <w:shd w:val="clear" w:color="auto" w:fill="auto"/>
            <w:noWrap/>
            <w:vAlign w:val="bottom"/>
            <w:hideMark/>
          </w:tcPr>
          <w:p w14:paraId="3F26EAB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IMUNE VACINAS</w:t>
            </w:r>
          </w:p>
        </w:tc>
        <w:tc>
          <w:tcPr>
            <w:tcW w:w="2000" w:type="dxa"/>
            <w:tcBorders>
              <w:top w:val="nil"/>
              <w:left w:val="nil"/>
              <w:bottom w:val="single" w:sz="4" w:space="0" w:color="000000"/>
              <w:right w:val="single" w:sz="4" w:space="0" w:color="000000"/>
            </w:tcBorders>
            <w:shd w:val="clear" w:color="auto" w:fill="auto"/>
            <w:noWrap/>
            <w:vAlign w:val="bottom"/>
            <w:hideMark/>
          </w:tcPr>
          <w:p w14:paraId="530693F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095490670005-88</w:t>
            </w:r>
          </w:p>
        </w:tc>
      </w:tr>
      <w:tr w:rsidR="00452BBA" w:rsidRPr="000C179C" w14:paraId="54730D1D"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E11406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EFICAZ COMERCIO DE ARTIGOS DE</w:t>
            </w:r>
          </w:p>
        </w:tc>
        <w:tc>
          <w:tcPr>
            <w:tcW w:w="3850" w:type="dxa"/>
            <w:tcBorders>
              <w:top w:val="nil"/>
              <w:left w:val="nil"/>
              <w:bottom w:val="single" w:sz="4" w:space="0" w:color="000000"/>
              <w:right w:val="single" w:sz="4" w:space="0" w:color="000000"/>
            </w:tcBorders>
            <w:shd w:val="clear" w:color="auto" w:fill="auto"/>
            <w:noWrap/>
            <w:vAlign w:val="bottom"/>
            <w:hideMark/>
          </w:tcPr>
          <w:p w14:paraId="16E19D2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SERVICOS DO FUTURO</w:t>
            </w:r>
          </w:p>
        </w:tc>
        <w:tc>
          <w:tcPr>
            <w:tcW w:w="2000" w:type="dxa"/>
            <w:tcBorders>
              <w:top w:val="nil"/>
              <w:left w:val="nil"/>
              <w:bottom w:val="single" w:sz="4" w:space="0" w:color="000000"/>
              <w:right w:val="single" w:sz="4" w:space="0" w:color="000000"/>
            </w:tcBorders>
            <w:shd w:val="clear" w:color="auto" w:fill="auto"/>
            <w:noWrap/>
            <w:hideMark/>
          </w:tcPr>
          <w:p w14:paraId="68565E7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36944920000458</w:t>
            </w:r>
          </w:p>
        </w:tc>
      </w:tr>
      <w:tr w:rsidR="00452BBA" w:rsidRPr="000C179C" w14:paraId="7F03C86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CCB047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LEVI STRAUSS DO BRASIL INDUSTRIA</w:t>
            </w:r>
          </w:p>
        </w:tc>
        <w:tc>
          <w:tcPr>
            <w:tcW w:w="3850" w:type="dxa"/>
            <w:tcBorders>
              <w:top w:val="nil"/>
              <w:left w:val="nil"/>
              <w:bottom w:val="single" w:sz="4" w:space="0" w:color="000000"/>
              <w:right w:val="single" w:sz="4" w:space="0" w:color="000000"/>
            </w:tcBorders>
            <w:shd w:val="clear" w:color="auto" w:fill="auto"/>
            <w:noWrap/>
            <w:vAlign w:val="bottom"/>
            <w:hideMark/>
          </w:tcPr>
          <w:p w14:paraId="7377883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LEVI'S</w:t>
            </w:r>
          </w:p>
        </w:tc>
        <w:tc>
          <w:tcPr>
            <w:tcW w:w="2000" w:type="dxa"/>
            <w:tcBorders>
              <w:top w:val="nil"/>
              <w:left w:val="nil"/>
              <w:bottom w:val="single" w:sz="4" w:space="0" w:color="000000"/>
              <w:right w:val="single" w:sz="4" w:space="0" w:color="000000"/>
            </w:tcBorders>
            <w:shd w:val="clear" w:color="auto" w:fill="auto"/>
            <w:noWrap/>
            <w:hideMark/>
          </w:tcPr>
          <w:p w14:paraId="4BB1CC9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43351097000190</w:t>
            </w:r>
          </w:p>
        </w:tc>
      </w:tr>
      <w:tr w:rsidR="00452BBA" w:rsidRPr="000C179C" w14:paraId="3B48394D"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F2BECB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OUTBACK STEAKHOUSE</w:t>
            </w:r>
          </w:p>
        </w:tc>
        <w:tc>
          <w:tcPr>
            <w:tcW w:w="3850" w:type="dxa"/>
            <w:tcBorders>
              <w:top w:val="nil"/>
              <w:left w:val="nil"/>
              <w:bottom w:val="single" w:sz="4" w:space="0" w:color="000000"/>
              <w:right w:val="single" w:sz="4" w:space="0" w:color="000000"/>
            </w:tcBorders>
            <w:shd w:val="clear" w:color="auto" w:fill="auto"/>
            <w:noWrap/>
            <w:vAlign w:val="bottom"/>
            <w:hideMark/>
          </w:tcPr>
          <w:p w14:paraId="6323EAA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OUTBACK STEAKHOUSE</w:t>
            </w:r>
          </w:p>
        </w:tc>
        <w:tc>
          <w:tcPr>
            <w:tcW w:w="2000" w:type="dxa"/>
            <w:tcBorders>
              <w:top w:val="nil"/>
              <w:left w:val="nil"/>
              <w:bottom w:val="single" w:sz="4" w:space="0" w:color="000000"/>
              <w:right w:val="single" w:sz="4" w:space="0" w:color="000000"/>
            </w:tcBorders>
            <w:shd w:val="clear" w:color="auto" w:fill="auto"/>
            <w:noWrap/>
            <w:hideMark/>
          </w:tcPr>
          <w:p w14:paraId="73EF381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17261661000173</w:t>
            </w:r>
          </w:p>
        </w:tc>
      </w:tr>
      <w:tr w:rsidR="00452BBA" w:rsidRPr="000C179C" w14:paraId="31B7F219"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CCB228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 DE SOUZA DIAS COMÉRCIO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77F9646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MULTICOISAS</w:t>
            </w:r>
          </w:p>
        </w:tc>
        <w:tc>
          <w:tcPr>
            <w:tcW w:w="2000" w:type="dxa"/>
            <w:tcBorders>
              <w:top w:val="nil"/>
              <w:left w:val="nil"/>
              <w:bottom w:val="single" w:sz="4" w:space="0" w:color="000000"/>
              <w:right w:val="single" w:sz="4" w:space="0" w:color="000000"/>
            </w:tcBorders>
            <w:shd w:val="clear" w:color="auto" w:fill="auto"/>
            <w:noWrap/>
            <w:hideMark/>
          </w:tcPr>
          <w:p w14:paraId="358E5DF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35472478000107</w:t>
            </w:r>
          </w:p>
        </w:tc>
      </w:tr>
      <w:tr w:rsidR="00452BBA" w:rsidRPr="000C179C" w14:paraId="7FDAEDB5" w14:textId="77777777" w:rsidTr="00684249">
        <w:trPr>
          <w:trHeight w:val="6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8CF7E5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PAPIER COMERCIO DE CHAS E REPRESENTACOES  EIRELI</w:t>
            </w:r>
          </w:p>
        </w:tc>
        <w:tc>
          <w:tcPr>
            <w:tcW w:w="3850" w:type="dxa"/>
            <w:tcBorders>
              <w:top w:val="nil"/>
              <w:left w:val="nil"/>
              <w:bottom w:val="single" w:sz="4" w:space="0" w:color="000000"/>
              <w:right w:val="single" w:sz="4" w:space="0" w:color="000000"/>
            </w:tcBorders>
            <w:shd w:val="clear" w:color="auto" w:fill="auto"/>
            <w:noWrap/>
            <w:vAlign w:val="bottom"/>
            <w:hideMark/>
          </w:tcPr>
          <w:p w14:paraId="4B2F114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MONCLOA TEA BOUTIQUE</w:t>
            </w:r>
          </w:p>
        </w:tc>
        <w:tc>
          <w:tcPr>
            <w:tcW w:w="2000" w:type="dxa"/>
            <w:tcBorders>
              <w:top w:val="nil"/>
              <w:left w:val="nil"/>
              <w:bottom w:val="single" w:sz="4" w:space="0" w:color="000000"/>
              <w:right w:val="single" w:sz="4" w:space="0" w:color="000000"/>
            </w:tcBorders>
            <w:shd w:val="clear" w:color="auto" w:fill="auto"/>
            <w:noWrap/>
            <w:hideMark/>
          </w:tcPr>
          <w:p w14:paraId="67B758E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24093416000160</w:t>
            </w:r>
          </w:p>
        </w:tc>
      </w:tr>
      <w:tr w:rsidR="00452BBA" w:rsidRPr="000C179C" w14:paraId="624D3740"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CDE3DC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MUNDO PET PRODUTOS E SERVICOS</w:t>
            </w:r>
          </w:p>
        </w:tc>
        <w:tc>
          <w:tcPr>
            <w:tcW w:w="3850" w:type="dxa"/>
            <w:tcBorders>
              <w:top w:val="nil"/>
              <w:left w:val="nil"/>
              <w:bottom w:val="single" w:sz="4" w:space="0" w:color="000000"/>
              <w:right w:val="single" w:sz="4" w:space="0" w:color="000000"/>
            </w:tcBorders>
            <w:shd w:val="clear" w:color="auto" w:fill="auto"/>
            <w:noWrap/>
            <w:vAlign w:val="bottom"/>
            <w:hideMark/>
          </w:tcPr>
          <w:p w14:paraId="44F3D87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MUNDO PET</w:t>
            </w:r>
          </w:p>
        </w:tc>
        <w:tc>
          <w:tcPr>
            <w:tcW w:w="2000" w:type="dxa"/>
            <w:tcBorders>
              <w:top w:val="nil"/>
              <w:left w:val="nil"/>
              <w:bottom w:val="single" w:sz="4" w:space="0" w:color="000000"/>
              <w:right w:val="single" w:sz="4" w:space="0" w:color="000000"/>
            </w:tcBorders>
            <w:shd w:val="clear" w:color="auto" w:fill="auto"/>
            <w:noWrap/>
            <w:hideMark/>
          </w:tcPr>
          <w:p w14:paraId="59C47F1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04198671000240</w:t>
            </w:r>
          </w:p>
        </w:tc>
      </w:tr>
      <w:tr w:rsidR="00452BBA" w:rsidRPr="000C179C" w14:paraId="723E6FBC" w14:textId="77777777" w:rsidTr="00684249">
        <w:trPr>
          <w:trHeight w:val="6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74D898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 W &amp; V COMERCIO DE CALCADOS, BOLSAS E ACE</w:t>
            </w:r>
          </w:p>
        </w:tc>
        <w:tc>
          <w:tcPr>
            <w:tcW w:w="3850" w:type="dxa"/>
            <w:tcBorders>
              <w:top w:val="nil"/>
              <w:left w:val="nil"/>
              <w:bottom w:val="single" w:sz="4" w:space="0" w:color="000000"/>
              <w:right w:val="single" w:sz="4" w:space="0" w:color="000000"/>
            </w:tcBorders>
            <w:shd w:val="clear" w:color="auto" w:fill="auto"/>
            <w:noWrap/>
            <w:vAlign w:val="bottom"/>
            <w:hideMark/>
          </w:tcPr>
          <w:p w14:paraId="04A22D3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UZA SHOES</w:t>
            </w:r>
          </w:p>
        </w:tc>
        <w:tc>
          <w:tcPr>
            <w:tcW w:w="2000" w:type="dxa"/>
            <w:tcBorders>
              <w:top w:val="nil"/>
              <w:left w:val="nil"/>
              <w:bottom w:val="single" w:sz="4" w:space="0" w:color="000000"/>
              <w:right w:val="single" w:sz="4" w:space="0" w:color="000000"/>
            </w:tcBorders>
            <w:shd w:val="clear" w:color="auto" w:fill="auto"/>
            <w:noWrap/>
            <w:hideMark/>
          </w:tcPr>
          <w:p w14:paraId="5CACF4F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35726719000199</w:t>
            </w:r>
          </w:p>
        </w:tc>
      </w:tr>
      <w:tr w:rsidR="00452BBA" w:rsidRPr="000C179C" w14:paraId="0D359B13"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0516E7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SANTIAGO &amp; MARTINS SERVICOS DE</w:t>
            </w:r>
          </w:p>
        </w:tc>
        <w:tc>
          <w:tcPr>
            <w:tcW w:w="3850" w:type="dxa"/>
            <w:tcBorders>
              <w:top w:val="nil"/>
              <w:left w:val="nil"/>
              <w:bottom w:val="single" w:sz="4" w:space="0" w:color="000000"/>
              <w:right w:val="single" w:sz="4" w:space="0" w:color="000000"/>
            </w:tcBorders>
            <w:shd w:val="clear" w:color="auto" w:fill="auto"/>
            <w:noWrap/>
            <w:vAlign w:val="bottom"/>
            <w:hideMark/>
          </w:tcPr>
          <w:p w14:paraId="2F08A08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CASSIUS MARTINS</w:t>
            </w:r>
          </w:p>
        </w:tc>
        <w:tc>
          <w:tcPr>
            <w:tcW w:w="2000" w:type="dxa"/>
            <w:tcBorders>
              <w:top w:val="nil"/>
              <w:left w:val="nil"/>
              <w:bottom w:val="single" w:sz="4" w:space="0" w:color="000000"/>
              <w:right w:val="single" w:sz="4" w:space="0" w:color="000000"/>
            </w:tcBorders>
            <w:shd w:val="clear" w:color="auto" w:fill="auto"/>
            <w:noWrap/>
            <w:hideMark/>
          </w:tcPr>
          <w:p w14:paraId="7903433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23141041000101</w:t>
            </w:r>
          </w:p>
        </w:tc>
      </w:tr>
      <w:tr w:rsidR="00452BBA" w:rsidRPr="000C179C" w14:paraId="1B5E1D91"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C8AED8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VASCONCELOS E ZAMPRONGNO</w:t>
            </w:r>
          </w:p>
        </w:tc>
        <w:tc>
          <w:tcPr>
            <w:tcW w:w="3850" w:type="dxa"/>
            <w:tcBorders>
              <w:top w:val="nil"/>
              <w:left w:val="nil"/>
              <w:bottom w:val="single" w:sz="4" w:space="0" w:color="000000"/>
              <w:right w:val="single" w:sz="4" w:space="0" w:color="000000"/>
            </w:tcBorders>
            <w:shd w:val="clear" w:color="auto" w:fill="auto"/>
            <w:noWrap/>
            <w:vAlign w:val="bottom"/>
            <w:hideMark/>
          </w:tcPr>
          <w:p w14:paraId="58C68A9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LIVE!</w:t>
            </w:r>
          </w:p>
        </w:tc>
        <w:tc>
          <w:tcPr>
            <w:tcW w:w="2000" w:type="dxa"/>
            <w:tcBorders>
              <w:top w:val="nil"/>
              <w:left w:val="nil"/>
              <w:bottom w:val="single" w:sz="4" w:space="0" w:color="000000"/>
              <w:right w:val="single" w:sz="4" w:space="0" w:color="000000"/>
            </w:tcBorders>
            <w:shd w:val="clear" w:color="auto" w:fill="auto"/>
            <w:noWrap/>
            <w:hideMark/>
          </w:tcPr>
          <w:p w14:paraId="53C0829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35505966000165</w:t>
            </w:r>
          </w:p>
        </w:tc>
      </w:tr>
      <w:tr w:rsidR="00452BBA" w:rsidRPr="000C179C" w14:paraId="795892C0"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4A1073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GIRLS &amp; CHIC COMERCIO E VAREJISTA</w:t>
            </w:r>
          </w:p>
        </w:tc>
        <w:tc>
          <w:tcPr>
            <w:tcW w:w="3850" w:type="dxa"/>
            <w:tcBorders>
              <w:top w:val="nil"/>
              <w:left w:val="nil"/>
              <w:bottom w:val="single" w:sz="4" w:space="0" w:color="000000"/>
              <w:right w:val="single" w:sz="4" w:space="0" w:color="000000"/>
            </w:tcBorders>
            <w:shd w:val="clear" w:color="auto" w:fill="auto"/>
            <w:noWrap/>
            <w:vAlign w:val="bottom"/>
            <w:hideMark/>
          </w:tcPr>
          <w:p w14:paraId="309D892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CLUBE MORENA ROSA</w:t>
            </w:r>
          </w:p>
        </w:tc>
        <w:tc>
          <w:tcPr>
            <w:tcW w:w="2000" w:type="dxa"/>
            <w:tcBorders>
              <w:top w:val="nil"/>
              <w:left w:val="nil"/>
              <w:bottom w:val="single" w:sz="4" w:space="0" w:color="000000"/>
              <w:right w:val="single" w:sz="4" w:space="0" w:color="000000"/>
            </w:tcBorders>
            <w:shd w:val="clear" w:color="auto" w:fill="auto"/>
            <w:noWrap/>
            <w:hideMark/>
          </w:tcPr>
          <w:p w14:paraId="26A3EA1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46953218000161</w:t>
            </w:r>
          </w:p>
        </w:tc>
      </w:tr>
      <w:tr w:rsidR="00452BBA" w:rsidRPr="000C179C" w14:paraId="674A740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602CF8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DEBORA SERRUYA SORIANO DE</w:t>
            </w:r>
          </w:p>
        </w:tc>
        <w:tc>
          <w:tcPr>
            <w:tcW w:w="3850" w:type="dxa"/>
            <w:tcBorders>
              <w:top w:val="nil"/>
              <w:left w:val="nil"/>
              <w:bottom w:val="single" w:sz="4" w:space="0" w:color="000000"/>
              <w:right w:val="single" w:sz="4" w:space="0" w:color="000000"/>
            </w:tcBorders>
            <w:shd w:val="clear" w:color="auto" w:fill="auto"/>
            <w:noWrap/>
            <w:vAlign w:val="bottom"/>
            <w:hideMark/>
          </w:tcPr>
          <w:p w14:paraId="44DF562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LA VIDA ES RICA</w:t>
            </w:r>
          </w:p>
        </w:tc>
        <w:tc>
          <w:tcPr>
            <w:tcW w:w="2000" w:type="dxa"/>
            <w:tcBorders>
              <w:top w:val="nil"/>
              <w:left w:val="nil"/>
              <w:bottom w:val="single" w:sz="4" w:space="0" w:color="000000"/>
              <w:right w:val="single" w:sz="4" w:space="0" w:color="000000"/>
            </w:tcBorders>
            <w:shd w:val="clear" w:color="auto" w:fill="auto"/>
            <w:noWrap/>
            <w:hideMark/>
          </w:tcPr>
          <w:p w14:paraId="46F95BF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36039368000100</w:t>
            </w:r>
          </w:p>
        </w:tc>
      </w:tr>
      <w:tr w:rsidR="00452BBA" w:rsidRPr="000C179C" w14:paraId="0D0E3B0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E5284E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LS COMERCIO DE SEMI-JOIAS E</w:t>
            </w:r>
          </w:p>
        </w:tc>
        <w:tc>
          <w:tcPr>
            <w:tcW w:w="3850" w:type="dxa"/>
            <w:tcBorders>
              <w:top w:val="nil"/>
              <w:left w:val="nil"/>
              <w:bottom w:val="single" w:sz="4" w:space="0" w:color="000000"/>
              <w:right w:val="single" w:sz="4" w:space="0" w:color="000000"/>
            </w:tcBorders>
            <w:shd w:val="clear" w:color="auto" w:fill="auto"/>
            <w:noWrap/>
            <w:vAlign w:val="bottom"/>
            <w:hideMark/>
          </w:tcPr>
          <w:p w14:paraId="2EC0EFD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FABRIZIO GIANNONE</w:t>
            </w:r>
          </w:p>
        </w:tc>
        <w:tc>
          <w:tcPr>
            <w:tcW w:w="2000" w:type="dxa"/>
            <w:tcBorders>
              <w:top w:val="nil"/>
              <w:left w:val="nil"/>
              <w:bottom w:val="single" w:sz="4" w:space="0" w:color="000000"/>
              <w:right w:val="single" w:sz="4" w:space="0" w:color="000000"/>
            </w:tcBorders>
            <w:shd w:val="clear" w:color="auto" w:fill="auto"/>
            <w:noWrap/>
            <w:hideMark/>
          </w:tcPr>
          <w:p w14:paraId="3ABD590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33185839000109</w:t>
            </w:r>
          </w:p>
        </w:tc>
      </w:tr>
      <w:tr w:rsidR="00452BBA" w:rsidRPr="000C179C" w14:paraId="3FFF8E97"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5FBB70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FARIA E GOBETH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54A8D9C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COISAS DI MARIA</w:t>
            </w:r>
          </w:p>
        </w:tc>
        <w:tc>
          <w:tcPr>
            <w:tcW w:w="2000" w:type="dxa"/>
            <w:tcBorders>
              <w:top w:val="nil"/>
              <w:left w:val="nil"/>
              <w:bottom w:val="single" w:sz="4" w:space="0" w:color="000000"/>
              <w:right w:val="single" w:sz="4" w:space="0" w:color="000000"/>
            </w:tcBorders>
            <w:shd w:val="clear" w:color="auto" w:fill="auto"/>
            <w:noWrap/>
            <w:hideMark/>
          </w:tcPr>
          <w:p w14:paraId="6CB6E86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36163548000108</w:t>
            </w:r>
          </w:p>
        </w:tc>
      </w:tr>
      <w:tr w:rsidR="00452BBA" w:rsidRPr="000C179C" w14:paraId="4F16D628"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A0E0D6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LU PEPER CONFECCOES E</w:t>
            </w:r>
          </w:p>
        </w:tc>
        <w:tc>
          <w:tcPr>
            <w:tcW w:w="3850" w:type="dxa"/>
            <w:tcBorders>
              <w:top w:val="nil"/>
              <w:left w:val="nil"/>
              <w:bottom w:val="single" w:sz="4" w:space="0" w:color="000000"/>
              <w:right w:val="single" w:sz="4" w:space="0" w:color="000000"/>
            </w:tcBorders>
            <w:shd w:val="clear" w:color="auto" w:fill="auto"/>
            <w:noWrap/>
            <w:vAlign w:val="bottom"/>
            <w:hideMark/>
          </w:tcPr>
          <w:p w14:paraId="1824D40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VIA MIA</w:t>
            </w:r>
          </w:p>
        </w:tc>
        <w:tc>
          <w:tcPr>
            <w:tcW w:w="2000" w:type="dxa"/>
            <w:tcBorders>
              <w:top w:val="nil"/>
              <w:left w:val="nil"/>
              <w:bottom w:val="single" w:sz="4" w:space="0" w:color="000000"/>
              <w:right w:val="single" w:sz="4" w:space="0" w:color="000000"/>
            </w:tcBorders>
            <w:shd w:val="clear" w:color="auto" w:fill="auto"/>
            <w:noWrap/>
            <w:hideMark/>
          </w:tcPr>
          <w:p w14:paraId="57E6DF7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28407995000129</w:t>
            </w:r>
          </w:p>
        </w:tc>
      </w:tr>
      <w:tr w:rsidR="00452BBA" w:rsidRPr="000C179C" w14:paraId="388CC164"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A2289C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 B FRANCA PARTICIPACAO E</w:t>
            </w:r>
          </w:p>
        </w:tc>
        <w:tc>
          <w:tcPr>
            <w:tcW w:w="3850" w:type="dxa"/>
            <w:tcBorders>
              <w:top w:val="nil"/>
              <w:left w:val="nil"/>
              <w:bottom w:val="single" w:sz="4" w:space="0" w:color="000000"/>
              <w:right w:val="single" w:sz="4" w:space="0" w:color="000000"/>
            </w:tcBorders>
            <w:shd w:val="clear" w:color="auto" w:fill="auto"/>
            <w:noWrap/>
            <w:vAlign w:val="bottom"/>
            <w:hideMark/>
          </w:tcPr>
          <w:p w14:paraId="5A0CA1E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CARMEN STEFFENS</w:t>
            </w:r>
          </w:p>
        </w:tc>
        <w:tc>
          <w:tcPr>
            <w:tcW w:w="2000" w:type="dxa"/>
            <w:tcBorders>
              <w:top w:val="nil"/>
              <w:left w:val="nil"/>
              <w:bottom w:val="single" w:sz="4" w:space="0" w:color="000000"/>
              <w:right w:val="single" w:sz="4" w:space="0" w:color="000000"/>
            </w:tcBorders>
            <w:shd w:val="clear" w:color="auto" w:fill="auto"/>
            <w:noWrap/>
            <w:hideMark/>
          </w:tcPr>
          <w:p w14:paraId="31AC42D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09535419000112</w:t>
            </w:r>
          </w:p>
        </w:tc>
      </w:tr>
      <w:tr w:rsidR="00452BBA" w:rsidRPr="000C179C" w14:paraId="6F64591D"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AE3F54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IMPERIO COMERCIO DO VESTUARIO E</w:t>
            </w:r>
          </w:p>
        </w:tc>
        <w:tc>
          <w:tcPr>
            <w:tcW w:w="3850" w:type="dxa"/>
            <w:tcBorders>
              <w:top w:val="nil"/>
              <w:left w:val="nil"/>
              <w:bottom w:val="single" w:sz="4" w:space="0" w:color="000000"/>
              <w:right w:val="single" w:sz="4" w:space="0" w:color="000000"/>
            </w:tcBorders>
            <w:shd w:val="clear" w:color="auto" w:fill="auto"/>
            <w:noWrap/>
            <w:vAlign w:val="bottom"/>
            <w:hideMark/>
          </w:tcPr>
          <w:p w14:paraId="664506A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JEF</w:t>
            </w:r>
          </w:p>
        </w:tc>
        <w:tc>
          <w:tcPr>
            <w:tcW w:w="2000" w:type="dxa"/>
            <w:tcBorders>
              <w:top w:val="nil"/>
              <w:left w:val="nil"/>
              <w:bottom w:val="single" w:sz="4" w:space="0" w:color="000000"/>
              <w:right w:val="single" w:sz="4" w:space="0" w:color="000000"/>
            </w:tcBorders>
            <w:shd w:val="clear" w:color="auto" w:fill="auto"/>
            <w:noWrap/>
            <w:hideMark/>
          </w:tcPr>
          <w:p w14:paraId="011DCD9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465595230001-73</w:t>
            </w:r>
          </w:p>
        </w:tc>
      </w:tr>
      <w:tr w:rsidR="00452BBA" w:rsidRPr="000C179C" w14:paraId="09894BC8" w14:textId="77777777" w:rsidTr="00684249">
        <w:trPr>
          <w:trHeight w:val="3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7BBB02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DUDA BOULEVARD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766104C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DUDALINA</w:t>
            </w:r>
          </w:p>
        </w:tc>
        <w:tc>
          <w:tcPr>
            <w:tcW w:w="2000" w:type="dxa"/>
            <w:tcBorders>
              <w:top w:val="nil"/>
              <w:left w:val="nil"/>
              <w:bottom w:val="single" w:sz="4" w:space="0" w:color="000000"/>
              <w:right w:val="single" w:sz="4" w:space="0" w:color="000000"/>
            </w:tcBorders>
            <w:shd w:val="clear" w:color="auto" w:fill="auto"/>
            <w:noWrap/>
            <w:hideMark/>
          </w:tcPr>
          <w:p w14:paraId="030247C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15479047000157</w:t>
            </w:r>
          </w:p>
        </w:tc>
      </w:tr>
      <w:tr w:rsidR="00452BBA" w:rsidRPr="000C179C" w14:paraId="21ACABA8"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32CF5F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TELEFONICA BRASIL S/A</w:t>
            </w:r>
          </w:p>
        </w:tc>
        <w:tc>
          <w:tcPr>
            <w:tcW w:w="3850" w:type="dxa"/>
            <w:tcBorders>
              <w:top w:val="nil"/>
              <w:left w:val="nil"/>
              <w:bottom w:val="single" w:sz="4" w:space="0" w:color="000000"/>
              <w:right w:val="single" w:sz="4" w:space="0" w:color="000000"/>
            </w:tcBorders>
            <w:shd w:val="clear" w:color="auto" w:fill="auto"/>
            <w:noWrap/>
            <w:vAlign w:val="bottom"/>
            <w:hideMark/>
          </w:tcPr>
          <w:p w14:paraId="1EE62D4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VIVO</w:t>
            </w:r>
          </w:p>
        </w:tc>
        <w:tc>
          <w:tcPr>
            <w:tcW w:w="2000" w:type="dxa"/>
            <w:tcBorders>
              <w:top w:val="nil"/>
              <w:left w:val="nil"/>
              <w:bottom w:val="single" w:sz="4" w:space="0" w:color="000000"/>
              <w:right w:val="single" w:sz="4" w:space="0" w:color="000000"/>
            </w:tcBorders>
            <w:shd w:val="clear" w:color="auto" w:fill="auto"/>
            <w:noWrap/>
            <w:hideMark/>
          </w:tcPr>
          <w:p w14:paraId="7F635B2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025581570001-62</w:t>
            </w:r>
          </w:p>
        </w:tc>
      </w:tr>
      <w:tr w:rsidR="00452BBA" w:rsidRPr="000C179C" w14:paraId="16D44B51"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842006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HIGHSTIL BELEM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17166E5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HIGHSTIL</w:t>
            </w:r>
          </w:p>
        </w:tc>
        <w:tc>
          <w:tcPr>
            <w:tcW w:w="2000" w:type="dxa"/>
            <w:tcBorders>
              <w:top w:val="nil"/>
              <w:left w:val="nil"/>
              <w:bottom w:val="single" w:sz="4" w:space="0" w:color="000000"/>
              <w:right w:val="single" w:sz="4" w:space="0" w:color="000000"/>
            </w:tcBorders>
            <w:shd w:val="clear" w:color="auto" w:fill="auto"/>
            <w:noWrap/>
            <w:hideMark/>
          </w:tcPr>
          <w:p w14:paraId="52941AC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37983039000186</w:t>
            </w:r>
          </w:p>
        </w:tc>
      </w:tr>
      <w:tr w:rsidR="00452BBA" w:rsidRPr="000C179C" w14:paraId="3DBBE1F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95A220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J. DE C. VASCONCELOS FILHO</w:t>
            </w:r>
          </w:p>
        </w:tc>
        <w:tc>
          <w:tcPr>
            <w:tcW w:w="3850" w:type="dxa"/>
            <w:tcBorders>
              <w:top w:val="nil"/>
              <w:left w:val="nil"/>
              <w:bottom w:val="single" w:sz="4" w:space="0" w:color="000000"/>
              <w:right w:val="single" w:sz="4" w:space="0" w:color="000000"/>
            </w:tcBorders>
            <w:shd w:val="clear" w:color="auto" w:fill="auto"/>
            <w:noWrap/>
            <w:vAlign w:val="bottom"/>
            <w:hideMark/>
          </w:tcPr>
          <w:p w14:paraId="41D8BBA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 BEAUTY</w:t>
            </w:r>
          </w:p>
        </w:tc>
        <w:tc>
          <w:tcPr>
            <w:tcW w:w="2000" w:type="dxa"/>
            <w:tcBorders>
              <w:top w:val="nil"/>
              <w:left w:val="nil"/>
              <w:bottom w:val="single" w:sz="4" w:space="0" w:color="000000"/>
              <w:right w:val="single" w:sz="4" w:space="0" w:color="000000"/>
            </w:tcBorders>
            <w:shd w:val="clear" w:color="auto" w:fill="auto"/>
            <w:noWrap/>
            <w:hideMark/>
          </w:tcPr>
          <w:p w14:paraId="32A34C8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63880694000119</w:t>
            </w:r>
          </w:p>
        </w:tc>
      </w:tr>
      <w:tr w:rsidR="00452BBA" w:rsidRPr="000C179C" w14:paraId="3D81AFE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BD86B1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OIVEIRA E BORGES LTDA</w:t>
            </w:r>
          </w:p>
        </w:tc>
        <w:tc>
          <w:tcPr>
            <w:tcW w:w="3850" w:type="dxa"/>
            <w:tcBorders>
              <w:top w:val="nil"/>
              <w:left w:val="nil"/>
              <w:bottom w:val="single" w:sz="4" w:space="0" w:color="000000"/>
              <w:right w:val="single" w:sz="4" w:space="0" w:color="000000"/>
            </w:tcBorders>
            <w:shd w:val="clear" w:color="auto" w:fill="auto"/>
            <w:noWrap/>
            <w:vAlign w:val="bottom"/>
            <w:hideMark/>
          </w:tcPr>
          <w:p w14:paraId="689036B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AD CLINIC</w:t>
            </w:r>
          </w:p>
        </w:tc>
        <w:tc>
          <w:tcPr>
            <w:tcW w:w="2000" w:type="dxa"/>
            <w:tcBorders>
              <w:top w:val="nil"/>
              <w:left w:val="nil"/>
              <w:bottom w:val="single" w:sz="4" w:space="0" w:color="000000"/>
              <w:right w:val="single" w:sz="4" w:space="0" w:color="000000"/>
            </w:tcBorders>
            <w:shd w:val="clear" w:color="auto" w:fill="auto"/>
            <w:noWrap/>
            <w:hideMark/>
          </w:tcPr>
          <w:p w14:paraId="7F8F74D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46238991000146</w:t>
            </w:r>
          </w:p>
        </w:tc>
      </w:tr>
      <w:tr w:rsidR="00452BBA" w:rsidRPr="000C179C" w14:paraId="572E488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345DE1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 xml:space="preserve">J </w:t>
            </w:r>
            <w:proofErr w:type="spellStart"/>
            <w:r w:rsidRPr="000C179C">
              <w:rPr>
                <w:rFonts w:ascii="Verdana" w:hAnsi="Verdana" w:cs="Calibri"/>
                <w:sz w:val="16"/>
                <w:szCs w:val="16"/>
              </w:rPr>
              <w:t>J</w:t>
            </w:r>
            <w:proofErr w:type="spellEnd"/>
            <w:r w:rsidRPr="000C179C">
              <w:rPr>
                <w:rFonts w:ascii="Verdana" w:hAnsi="Verdana" w:cs="Calibri"/>
                <w:sz w:val="16"/>
                <w:szCs w:val="16"/>
              </w:rPr>
              <w:t xml:space="preserve"> BOULEVARD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1A66533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 xml:space="preserve">JOHN </w:t>
            </w:r>
            <w:proofErr w:type="spellStart"/>
            <w:r w:rsidRPr="000C179C">
              <w:rPr>
                <w:rFonts w:ascii="Verdana" w:hAnsi="Verdana" w:cs="Calibri"/>
                <w:sz w:val="16"/>
                <w:szCs w:val="16"/>
              </w:rPr>
              <w:t>JOHN</w:t>
            </w:r>
            <w:proofErr w:type="spellEnd"/>
          </w:p>
        </w:tc>
        <w:tc>
          <w:tcPr>
            <w:tcW w:w="2000" w:type="dxa"/>
            <w:tcBorders>
              <w:top w:val="nil"/>
              <w:left w:val="nil"/>
              <w:bottom w:val="single" w:sz="4" w:space="0" w:color="000000"/>
              <w:right w:val="single" w:sz="4" w:space="0" w:color="000000"/>
            </w:tcBorders>
            <w:shd w:val="clear" w:color="auto" w:fill="auto"/>
            <w:noWrap/>
            <w:hideMark/>
          </w:tcPr>
          <w:p w14:paraId="6293B25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472343510001-20</w:t>
            </w:r>
          </w:p>
        </w:tc>
      </w:tr>
      <w:tr w:rsidR="00452BBA" w:rsidRPr="000C179C" w14:paraId="5E82572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5A1BD2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lastRenderedPageBreak/>
              <w:t>PELMEX DA AMAZONIA LTDA</w:t>
            </w:r>
          </w:p>
        </w:tc>
        <w:tc>
          <w:tcPr>
            <w:tcW w:w="3850" w:type="dxa"/>
            <w:tcBorders>
              <w:top w:val="nil"/>
              <w:left w:val="nil"/>
              <w:bottom w:val="single" w:sz="4" w:space="0" w:color="000000"/>
              <w:right w:val="single" w:sz="4" w:space="0" w:color="000000"/>
            </w:tcBorders>
            <w:shd w:val="clear" w:color="auto" w:fill="auto"/>
            <w:noWrap/>
            <w:vAlign w:val="bottom"/>
            <w:hideMark/>
          </w:tcPr>
          <w:p w14:paraId="48E29E5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PROBEL</w:t>
            </w:r>
          </w:p>
        </w:tc>
        <w:tc>
          <w:tcPr>
            <w:tcW w:w="2000" w:type="dxa"/>
            <w:tcBorders>
              <w:top w:val="nil"/>
              <w:left w:val="nil"/>
              <w:bottom w:val="single" w:sz="4" w:space="0" w:color="000000"/>
              <w:right w:val="single" w:sz="4" w:space="0" w:color="000000"/>
            </w:tcBorders>
            <w:shd w:val="clear" w:color="auto" w:fill="auto"/>
            <w:noWrap/>
            <w:hideMark/>
          </w:tcPr>
          <w:p w14:paraId="38E2592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04321519000122</w:t>
            </w:r>
          </w:p>
        </w:tc>
      </w:tr>
      <w:tr w:rsidR="00452BBA" w:rsidRPr="000C179C" w14:paraId="4DC8564C"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95638E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PAMPLONA &amp; ARAUJO LTDA</w:t>
            </w:r>
          </w:p>
        </w:tc>
        <w:tc>
          <w:tcPr>
            <w:tcW w:w="3850" w:type="dxa"/>
            <w:tcBorders>
              <w:top w:val="nil"/>
              <w:left w:val="nil"/>
              <w:bottom w:val="single" w:sz="4" w:space="0" w:color="000000"/>
              <w:right w:val="single" w:sz="4" w:space="0" w:color="000000"/>
            </w:tcBorders>
            <w:shd w:val="clear" w:color="auto" w:fill="auto"/>
            <w:noWrap/>
            <w:vAlign w:val="bottom"/>
            <w:hideMark/>
          </w:tcPr>
          <w:p w14:paraId="0BD2BA1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PREMIER</w:t>
            </w:r>
          </w:p>
        </w:tc>
        <w:tc>
          <w:tcPr>
            <w:tcW w:w="2000" w:type="dxa"/>
            <w:tcBorders>
              <w:top w:val="nil"/>
              <w:left w:val="nil"/>
              <w:bottom w:val="single" w:sz="4" w:space="0" w:color="000000"/>
              <w:right w:val="single" w:sz="4" w:space="0" w:color="000000"/>
            </w:tcBorders>
            <w:shd w:val="clear" w:color="auto" w:fill="auto"/>
            <w:noWrap/>
            <w:hideMark/>
          </w:tcPr>
          <w:p w14:paraId="2E38A2B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36953328000170</w:t>
            </w:r>
          </w:p>
        </w:tc>
      </w:tr>
      <w:tr w:rsidR="00452BBA" w:rsidRPr="000C179C" w14:paraId="3E5F152E"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9A3847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DS.COM.BR COMERCIO DE CALCADOS</w:t>
            </w:r>
          </w:p>
        </w:tc>
        <w:tc>
          <w:tcPr>
            <w:tcW w:w="3850" w:type="dxa"/>
            <w:tcBorders>
              <w:top w:val="nil"/>
              <w:left w:val="nil"/>
              <w:bottom w:val="single" w:sz="4" w:space="0" w:color="000000"/>
              <w:right w:val="single" w:sz="4" w:space="0" w:color="000000"/>
            </w:tcBorders>
            <w:shd w:val="clear" w:color="auto" w:fill="auto"/>
            <w:noWrap/>
            <w:vAlign w:val="bottom"/>
            <w:hideMark/>
          </w:tcPr>
          <w:p w14:paraId="311CACE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DI SANTINNI</w:t>
            </w:r>
          </w:p>
        </w:tc>
        <w:tc>
          <w:tcPr>
            <w:tcW w:w="2000" w:type="dxa"/>
            <w:tcBorders>
              <w:top w:val="nil"/>
              <w:left w:val="nil"/>
              <w:bottom w:val="single" w:sz="4" w:space="0" w:color="000000"/>
              <w:right w:val="single" w:sz="4" w:space="0" w:color="000000"/>
            </w:tcBorders>
            <w:shd w:val="clear" w:color="auto" w:fill="auto"/>
            <w:noWrap/>
            <w:hideMark/>
          </w:tcPr>
          <w:p w14:paraId="3423040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12677775000185</w:t>
            </w:r>
          </w:p>
        </w:tc>
      </w:tr>
      <w:tr w:rsidR="00452BBA" w:rsidRPr="000C179C" w14:paraId="3B4AD99D"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0BC50D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BCA LANCHONETES LTDA</w:t>
            </w:r>
          </w:p>
        </w:tc>
        <w:tc>
          <w:tcPr>
            <w:tcW w:w="3850" w:type="dxa"/>
            <w:tcBorders>
              <w:top w:val="nil"/>
              <w:left w:val="nil"/>
              <w:bottom w:val="single" w:sz="4" w:space="0" w:color="000000"/>
              <w:right w:val="single" w:sz="4" w:space="0" w:color="000000"/>
            </w:tcBorders>
            <w:shd w:val="clear" w:color="auto" w:fill="auto"/>
            <w:noWrap/>
            <w:vAlign w:val="bottom"/>
            <w:hideMark/>
          </w:tcPr>
          <w:p w14:paraId="33770F3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UATA?!</w:t>
            </w:r>
          </w:p>
        </w:tc>
        <w:tc>
          <w:tcPr>
            <w:tcW w:w="2000" w:type="dxa"/>
            <w:tcBorders>
              <w:top w:val="nil"/>
              <w:left w:val="nil"/>
              <w:bottom w:val="single" w:sz="4" w:space="0" w:color="000000"/>
              <w:right w:val="single" w:sz="4" w:space="0" w:color="000000"/>
            </w:tcBorders>
            <w:shd w:val="clear" w:color="auto" w:fill="auto"/>
            <w:noWrap/>
            <w:hideMark/>
          </w:tcPr>
          <w:p w14:paraId="7990990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41506682000196</w:t>
            </w:r>
          </w:p>
        </w:tc>
      </w:tr>
      <w:tr w:rsidR="00452BBA" w:rsidRPr="000C179C" w14:paraId="4E60220B"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18B277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SOL INFORMATICA LTDA</w:t>
            </w:r>
          </w:p>
        </w:tc>
        <w:tc>
          <w:tcPr>
            <w:tcW w:w="3850" w:type="dxa"/>
            <w:tcBorders>
              <w:top w:val="nil"/>
              <w:left w:val="nil"/>
              <w:bottom w:val="single" w:sz="4" w:space="0" w:color="000000"/>
              <w:right w:val="single" w:sz="4" w:space="0" w:color="000000"/>
            </w:tcBorders>
            <w:shd w:val="clear" w:color="auto" w:fill="auto"/>
            <w:noWrap/>
            <w:vAlign w:val="bottom"/>
            <w:hideMark/>
          </w:tcPr>
          <w:p w14:paraId="1276BCE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SOL INFORMATICA</w:t>
            </w:r>
          </w:p>
        </w:tc>
        <w:tc>
          <w:tcPr>
            <w:tcW w:w="2000" w:type="dxa"/>
            <w:tcBorders>
              <w:top w:val="nil"/>
              <w:left w:val="nil"/>
              <w:bottom w:val="single" w:sz="4" w:space="0" w:color="000000"/>
              <w:right w:val="single" w:sz="4" w:space="0" w:color="000000"/>
            </w:tcBorders>
            <w:shd w:val="clear" w:color="auto" w:fill="auto"/>
            <w:noWrap/>
            <w:hideMark/>
          </w:tcPr>
          <w:p w14:paraId="7038CEB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34624379000122</w:t>
            </w:r>
          </w:p>
        </w:tc>
      </w:tr>
      <w:tr w:rsidR="00452BBA" w:rsidRPr="000C179C" w14:paraId="343A079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906E3B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MAGAZINE LUIZA S/A</w:t>
            </w:r>
          </w:p>
        </w:tc>
        <w:tc>
          <w:tcPr>
            <w:tcW w:w="3850" w:type="dxa"/>
            <w:tcBorders>
              <w:top w:val="nil"/>
              <w:left w:val="nil"/>
              <w:bottom w:val="single" w:sz="4" w:space="0" w:color="000000"/>
              <w:right w:val="single" w:sz="4" w:space="0" w:color="000000"/>
            </w:tcBorders>
            <w:shd w:val="clear" w:color="auto" w:fill="auto"/>
            <w:noWrap/>
            <w:vAlign w:val="bottom"/>
            <w:hideMark/>
          </w:tcPr>
          <w:p w14:paraId="785B275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MAGAZINE LUIZA</w:t>
            </w:r>
          </w:p>
        </w:tc>
        <w:tc>
          <w:tcPr>
            <w:tcW w:w="2000" w:type="dxa"/>
            <w:tcBorders>
              <w:top w:val="nil"/>
              <w:left w:val="nil"/>
              <w:bottom w:val="single" w:sz="4" w:space="0" w:color="000000"/>
              <w:right w:val="single" w:sz="4" w:space="0" w:color="000000"/>
            </w:tcBorders>
            <w:shd w:val="clear" w:color="auto" w:fill="auto"/>
            <w:noWrap/>
            <w:hideMark/>
          </w:tcPr>
          <w:p w14:paraId="5C012D7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47960950000121</w:t>
            </w:r>
          </w:p>
        </w:tc>
      </w:tr>
      <w:tr w:rsidR="00452BBA" w:rsidRPr="000C179C" w14:paraId="306F1755"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1432CF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CMR COMERCIO DE ELETRO</w:t>
            </w:r>
          </w:p>
        </w:tc>
        <w:tc>
          <w:tcPr>
            <w:tcW w:w="3850" w:type="dxa"/>
            <w:tcBorders>
              <w:top w:val="nil"/>
              <w:left w:val="nil"/>
              <w:bottom w:val="single" w:sz="4" w:space="0" w:color="000000"/>
              <w:right w:val="single" w:sz="4" w:space="0" w:color="000000"/>
            </w:tcBorders>
            <w:shd w:val="clear" w:color="auto" w:fill="auto"/>
            <w:noWrap/>
            <w:vAlign w:val="bottom"/>
            <w:hideMark/>
          </w:tcPr>
          <w:p w14:paraId="7921B1A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TIM</w:t>
            </w:r>
          </w:p>
        </w:tc>
        <w:tc>
          <w:tcPr>
            <w:tcW w:w="2000" w:type="dxa"/>
            <w:tcBorders>
              <w:top w:val="nil"/>
              <w:left w:val="nil"/>
              <w:bottom w:val="single" w:sz="4" w:space="0" w:color="000000"/>
              <w:right w:val="single" w:sz="4" w:space="0" w:color="000000"/>
            </w:tcBorders>
            <w:shd w:val="clear" w:color="auto" w:fill="auto"/>
            <w:noWrap/>
            <w:hideMark/>
          </w:tcPr>
          <w:p w14:paraId="1CA992B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04206050000180</w:t>
            </w:r>
          </w:p>
        </w:tc>
      </w:tr>
      <w:tr w:rsidR="00452BBA" w:rsidRPr="000C179C" w14:paraId="34AF53B2"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0DED3F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TELLERINA COMERCIO DE PRESENTES</w:t>
            </w:r>
          </w:p>
        </w:tc>
        <w:tc>
          <w:tcPr>
            <w:tcW w:w="3850" w:type="dxa"/>
            <w:tcBorders>
              <w:top w:val="nil"/>
              <w:left w:val="nil"/>
              <w:bottom w:val="single" w:sz="4" w:space="0" w:color="000000"/>
              <w:right w:val="single" w:sz="4" w:space="0" w:color="000000"/>
            </w:tcBorders>
            <w:shd w:val="clear" w:color="auto" w:fill="auto"/>
            <w:noWrap/>
            <w:vAlign w:val="bottom"/>
            <w:hideMark/>
          </w:tcPr>
          <w:p w14:paraId="6F76C4D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LIFE BY VIVARA</w:t>
            </w:r>
          </w:p>
        </w:tc>
        <w:tc>
          <w:tcPr>
            <w:tcW w:w="2000" w:type="dxa"/>
            <w:tcBorders>
              <w:top w:val="nil"/>
              <w:left w:val="nil"/>
              <w:bottom w:val="single" w:sz="4" w:space="0" w:color="000000"/>
              <w:right w:val="single" w:sz="4" w:space="0" w:color="000000"/>
            </w:tcBorders>
            <w:shd w:val="clear" w:color="auto" w:fill="auto"/>
            <w:noWrap/>
            <w:hideMark/>
          </w:tcPr>
          <w:p w14:paraId="3A6AF7C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84453844000188</w:t>
            </w:r>
          </w:p>
        </w:tc>
      </w:tr>
      <w:tr w:rsidR="00452BBA" w:rsidRPr="000C179C" w14:paraId="15829F08"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52AB06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RAL EMPREENDIMENTOS LTDA</w:t>
            </w:r>
          </w:p>
        </w:tc>
        <w:tc>
          <w:tcPr>
            <w:tcW w:w="3850" w:type="dxa"/>
            <w:tcBorders>
              <w:top w:val="nil"/>
              <w:left w:val="nil"/>
              <w:bottom w:val="single" w:sz="4" w:space="0" w:color="000000"/>
              <w:right w:val="single" w:sz="4" w:space="0" w:color="000000"/>
            </w:tcBorders>
            <w:shd w:val="clear" w:color="auto" w:fill="auto"/>
            <w:noWrap/>
            <w:vAlign w:val="bottom"/>
            <w:hideMark/>
          </w:tcPr>
          <w:p w14:paraId="11BF1A7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ENGENHO DEDÉ</w:t>
            </w:r>
          </w:p>
        </w:tc>
        <w:tc>
          <w:tcPr>
            <w:tcW w:w="2000" w:type="dxa"/>
            <w:tcBorders>
              <w:top w:val="nil"/>
              <w:left w:val="nil"/>
              <w:bottom w:val="single" w:sz="4" w:space="0" w:color="000000"/>
              <w:right w:val="single" w:sz="4" w:space="0" w:color="000000"/>
            </w:tcBorders>
            <w:shd w:val="clear" w:color="auto" w:fill="auto"/>
            <w:noWrap/>
            <w:hideMark/>
          </w:tcPr>
          <w:p w14:paraId="6B6825E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09256342000141</w:t>
            </w:r>
          </w:p>
        </w:tc>
      </w:tr>
      <w:tr w:rsidR="00452BBA" w:rsidRPr="000C179C" w14:paraId="0E2AE045"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F1BAB7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BLC INTIMA LTDA</w:t>
            </w:r>
          </w:p>
        </w:tc>
        <w:tc>
          <w:tcPr>
            <w:tcW w:w="3850" w:type="dxa"/>
            <w:tcBorders>
              <w:top w:val="nil"/>
              <w:left w:val="nil"/>
              <w:bottom w:val="single" w:sz="4" w:space="0" w:color="000000"/>
              <w:right w:val="single" w:sz="4" w:space="0" w:color="000000"/>
            </w:tcBorders>
            <w:shd w:val="clear" w:color="auto" w:fill="auto"/>
            <w:noWrap/>
            <w:vAlign w:val="bottom"/>
            <w:hideMark/>
          </w:tcPr>
          <w:p w14:paraId="738E62A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INTIMISSIMI</w:t>
            </w:r>
          </w:p>
        </w:tc>
        <w:tc>
          <w:tcPr>
            <w:tcW w:w="2000" w:type="dxa"/>
            <w:tcBorders>
              <w:top w:val="nil"/>
              <w:left w:val="nil"/>
              <w:bottom w:val="single" w:sz="4" w:space="0" w:color="000000"/>
              <w:right w:val="single" w:sz="4" w:space="0" w:color="000000"/>
            </w:tcBorders>
            <w:shd w:val="clear" w:color="auto" w:fill="auto"/>
            <w:noWrap/>
            <w:hideMark/>
          </w:tcPr>
          <w:p w14:paraId="386B79C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42725396000184</w:t>
            </w:r>
          </w:p>
        </w:tc>
      </w:tr>
      <w:tr w:rsidR="00452BBA" w:rsidRPr="000C179C" w14:paraId="7FD211A8"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DEA73E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LOJAS RIACHUELO SA</w:t>
            </w:r>
          </w:p>
        </w:tc>
        <w:tc>
          <w:tcPr>
            <w:tcW w:w="3850" w:type="dxa"/>
            <w:tcBorders>
              <w:top w:val="nil"/>
              <w:left w:val="nil"/>
              <w:bottom w:val="single" w:sz="4" w:space="0" w:color="000000"/>
              <w:right w:val="single" w:sz="4" w:space="0" w:color="000000"/>
            </w:tcBorders>
            <w:shd w:val="clear" w:color="auto" w:fill="auto"/>
            <w:noWrap/>
            <w:vAlign w:val="bottom"/>
            <w:hideMark/>
          </w:tcPr>
          <w:p w14:paraId="466D780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CARTER'S</w:t>
            </w:r>
          </w:p>
        </w:tc>
        <w:tc>
          <w:tcPr>
            <w:tcW w:w="2000" w:type="dxa"/>
            <w:tcBorders>
              <w:top w:val="nil"/>
              <w:left w:val="nil"/>
              <w:bottom w:val="single" w:sz="4" w:space="0" w:color="000000"/>
              <w:right w:val="single" w:sz="4" w:space="0" w:color="000000"/>
            </w:tcBorders>
            <w:shd w:val="clear" w:color="auto" w:fill="auto"/>
            <w:noWrap/>
            <w:hideMark/>
          </w:tcPr>
          <w:p w14:paraId="70A1875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33200056000149</w:t>
            </w:r>
          </w:p>
        </w:tc>
      </w:tr>
      <w:tr w:rsidR="00452BBA" w:rsidRPr="000C179C" w14:paraId="45C5F94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8FC606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CAMARADA ADMINISTRACAO DE</w:t>
            </w:r>
          </w:p>
        </w:tc>
        <w:tc>
          <w:tcPr>
            <w:tcW w:w="3850" w:type="dxa"/>
            <w:tcBorders>
              <w:top w:val="nil"/>
              <w:left w:val="nil"/>
              <w:bottom w:val="single" w:sz="4" w:space="0" w:color="000000"/>
              <w:right w:val="single" w:sz="4" w:space="0" w:color="000000"/>
            </w:tcBorders>
            <w:shd w:val="clear" w:color="auto" w:fill="auto"/>
            <w:noWrap/>
            <w:vAlign w:val="bottom"/>
            <w:hideMark/>
          </w:tcPr>
          <w:p w14:paraId="450A36F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CAMARADA CAMARÃO</w:t>
            </w:r>
          </w:p>
        </w:tc>
        <w:tc>
          <w:tcPr>
            <w:tcW w:w="2000" w:type="dxa"/>
            <w:tcBorders>
              <w:top w:val="nil"/>
              <w:left w:val="nil"/>
              <w:bottom w:val="single" w:sz="4" w:space="0" w:color="000000"/>
              <w:right w:val="single" w:sz="4" w:space="0" w:color="000000"/>
            </w:tcBorders>
            <w:shd w:val="clear" w:color="auto" w:fill="auto"/>
            <w:noWrap/>
            <w:hideMark/>
          </w:tcPr>
          <w:p w14:paraId="33EA7CE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32678980000172</w:t>
            </w:r>
          </w:p>
        </w:tc>
      </w:tr>
      <w:tr w:rsidR="00452BBA" w:rsidRPr="000C179C" w14:paraId="26963C2E"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6F96A2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GIRLS &amp; CHIC COMERCIO E VAREJISTA</w:t>
            </w:r>
          </w:p>
        </w:tc>
        <w:tc>
          <w:tcPr>
            <w:tcW w:w="3850" w:type="dxa"/>
            <w:tcBorders>
              <w:top w:val="nil"/>
              <w:left w:val="nil"/>
              <w:bottom w:val="single" w:sz="4" w:space="0" w:color="000000"/>
              <w:right w:val="single" w:sz="4" w:space="0" w:color="000000"/>
            </w:tcBorders>
            <w:shd w:val="clear" w:color="auto" w:fill="auto"/>
            <w:noWrap/>
            <w:vAlign w:val="bottom"/>
            <w:hideMark/>
          </w:tcPr>
          <w:p w14:paraId="3969D44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ELLUS</w:t>
            </w:r>
          </w:p>
        </w:tc>
        <w:tc>
          <w:tcPr>
            <w:tcW w:w="2000" w:type="dxa"/>
            <w:tcBorders>
              <w:top w:val="nil"/>
              <w:left w:val="nil"/>
              <w:bottom w:val="single" w:sz="4" w:space="0" w:color="000000"/>
              <w:right w:val="single" w:sz="4" w:space="0" w:color="000000"/>
            </w:tcBorders>
            <w:shd w:val="clear" w:color="auto" w:fill="auto"/>
            <w:noWrap/>
            <w:hideMark/>
          </w:tcPr>
          <w:p w14:paraId="2C0067A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46953218000161</w:t>
            </w:r>
          </w:p>
        </w:tc>
      </w:tr>
      <w:tr w:rsidR="00452BBA" w:rsidRPr="000C179C" w14:paraId="3CE956E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C8F6C8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NOVA GERACAO ONE LTDA</w:t>
            </w:r>
          </w:p>
        </w:tc>
        <w:tc>
          <w:tcPr>
            <w:tcW w:w="3850" w:type="dxa"/>
            <w:tcBorders>
              <w:top w:val="nil"/>
              <w:left w:val="nil"/>
              <w:bottom w:val="single" w:sz="4" w:space="0" w:color="000000"/>
              <w:right w:val="single" w:sz="4" w:space="0" w:color="000000"/>
            </w:tcBorders>
            <w:shd w:val="clear" w:color="auto" w:fill="auto"/>
            <w:noWrap/>
            <w:vAlign w:val="bottom"/>
            <w:hideMark/>
          </w:tcPr>
          <w:p w14:paraId="554268C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BAGAGGIO</w:t>
            </w:r>
          </w:p>
        </w:tc>
        <w:tc>
          <w:tcPr>
            <w:tcW w:w="2000" w:type="dxa"/>
            <w:tcBorders>
              <w:top w:val="nil"/>
              <w:left w:val="nil"/>
              <w:bottom w:val="single" w:sz="4" w:space="0" w:color="000000"/>
              <w:right w:val="single" w:sz="4" w:space="0" w:color="000000"/>
            </w:tcBorders>
            <w:shd w:val="clear" w:color="auto" w:fill="auto"/>
            <w:noWrap/>
            <w:hideMark/>
          </w:tcPr>
          <w:p w14:paraId="6FB9907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27491457000100</w:t>
            </w:r>
          </w:p>
        </w:tc>
      </w:tr>
      <w:tr w:rsidR="00452BBA" w:rsidRPr="000C179C" w14:paraId="1DD072B7"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EB835B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AQUINO &amp; CARMO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5BF2484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LILICA &amp; TIGOR</w:t>
            </w:r>
          </w:p>
        </w:tc>
        <w:tc>
          <w:tcPr>
            <w:tcW w:w="2000" w:type="dxa"/>
            <w:tcBorders>
              <w:top w:val="nil"/>
              <w:left w:val="nil"/>
              <w:bottom w:val="single" w:sz="4" w:space="0" w:color="000000"/>
              <w:right w:val="single" w:sz="4" w:space="0" w:color="000000"/>
            </w:tcBorders>
            <w:shd w:val="clear" w:color="auto" w:fill="auto"/>
            <w:noWrap/>
            <w:hideMark/>
          </w:tcPr>
          <w:p w14:paraId="78CAF97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12889506000182</w:t>
            </w:r>
          </w:p>
        </w:tc>
      </w:tr>
      <w:tr w:rsidR="00452BBA" w:rsidRPr="000C179C" w14:paraId="0FAEACFC"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0CDAA5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MARIA E DEUS NO COMANDO ARTIGOS</w:t>
            </w:r>
          </w:p>
        </w:tc>
        <w:tc>
          <w:tcPr>
            <w:tcW w:w="3850" w:type="dxa"/>
            <w:tcBorders>
              <w:top w:val="nil"/>
              <w:left w:val="nil"/>
              <w:bottom w:val="single" w:sz="4" w:space="0" w:color="000000"/>
              <w:right w:val="single" w:sz="4" w:space="0" w:color="000000"/>
            </w:tcBorders>
            <w:shd w:val="clear" w:color="auto" w:fill="auto"/>
            <w:noWrap/>
            <w:vAlign w:val="bottom"/>
            <w:hideMark/>
          </w:tcPr>
          <w:p w14:paraId="4D0C15C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FIRST CLASS</w:t>
            </w:r>
          </w:p>
        </w:tc>
        <w:tc>
          <w:tcPr>
            <w:tcW w:w="2000" w:type="dxa"/>
            <w:tcBorders>
              <w:top w:val="nil"/>
              <w:left w:val="nil"/>
              <w:bottom w:val="single" w:sz="4" w:space="0" w:color="000000"/>
              <w:right w:val="single" w:sz="4" w:space="0" w:color="000000"/>
            </w:tcBorders>
            <w:shd w:val="clear" w:color="auto" w:fill="auto"/>
            <w:noWrap/>
            <w:hideMark/>
          </w:tcPr>
          <w:p w14:paraId="63AD700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37527966000191</w:t>
            </w:r>
          </w:p>
        </w:tc>
      </w:tr>
      <w:tr w:rsidR="00452BBA" w:rsidRPr="000C179C" w14:paraId="1A52E849"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B2EF22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 L. C. DE SOUZA EIRELI</w:t>
            </w:r>
          </w:p>
        </w:tc>
        <w:tc>
          <w:tcPr>
            <w:tcW w:w="3850" w:type="dxa"/>
            <w:tcBorders>
              <w:top w:val="nil"/>
              <w:left w:val="nil"/>
              <w:bottom w:val="single" w:sz="4" w:space="0" w:color="000000"/>
              <w:right w:val="single" w:sz="4" w:space="0" w:color="000000"/>
            </w:tcBorders>
            <w:shd w:val="clear" w:color="auto" w:fill="auto"/>
            <w:noWrap/>
            <w:vAlign w:val="bottom"/>
            <w:hideMark/>
          </w:tcPr>
          <w:p w14:paraId="130B806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ÓTICA CHILLI BEANS</w:t>
            </w:r>
          </w:p>
        </w:tc>
        <w:tc>
          <w:tcPr>
            <w:tcW w:w="2000" w:type="dxa"/>
            <w:tcBorders>
              <w:top w:val="nil"/>
              <w:left w:val="nil"/>
              <w:bottom w:val="single" w:sz="4" w:space="0" w:color="000000"/>
              <w:right w:val="single" w:sz="4" w:space="0" w:color="000000"/>
            </w:tcBorders>
            <w:shd w:val="clear" w:color="auto" w:fill="auto"/>
            <w:noWrap/>
            <w:hideMark/>
          </w:tcPr>
          <w:p w14:paraId="3B49D3E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19225889000133</w:t>
            </w:r>
          </w:p>
        </w:tc>
      </w:tr>
      <w:tr w:rsidR="00452BBA" w:rsidRPr="000C179C" w14:paraId="26129BA4"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9A6082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KELLY RIBEIRO VELASCO GALDINO</w:t>
            </w:r>
          </w:p>
        </w:tc>
        <w:tc>
          <w:tcPr>
            <w:tcW w:w="3850" w:type="dxa"/>
            <w:tcBorders>
              <w:top w:val="nil"/>
              <w:left w:val="nil"/>
              <w:bottom w:val="single" w:sz="4" w:space="0" w:color="000000"/>
              <w:right w:val="single" w:sz="4" w:space="0" w:color="000000"/>
            </w:tcBorders>
            <w:shd w:val="clear" w:color="auto" w:fill="auto"/>
            <w:noWrap/>
            <w:vAlign w:val="bottom"/>
            <w:hideMark/>
          </w:tcPr>
          <w:p w14:paraId="719436A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LUZ DA LUA</w:t>
            </w:r>
          </w:p>
        </w:tc>
        <w:tc>
          <w:tcPr>
            <w:tcW w:w="2000" w:type="dxa"/>
            <w:tcBorders>
              <w:top w:val="nil"/>
              <w:left w:val="nil"/>
              <w:bottom w:val="single" w:sz="4" w:space="0" w:color="000000"/>
              <w:right w:val="single" w:sz="4" w:space="0" w:color="000000"/>
            </w:tcBorders>
            <w:shd w:val="clear" w:color="auto" w:fill="auto"/>
            <w:noWrap/>
            <w:hideMark/>
          </w:tcPr>
          <w:p w14:paraId="5E02A22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447367160001-27</w:t>
            </w:r>
          </w:p>
        </w:tc>
      </w:tr>
      <w:tr w:rsidR="00452BBA" w:rsidRPr="000C179C" w14:paraId="35539298"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2E9994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SOL NASCENTE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46AA033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SUSHI RUY BARBOSA</w:t>
            </w:r>
          </w:p>
        </w:tc>
        <w:tc>
          <w:tcPr>
            <w:tcW w:w="2000" w:type="dxa"/>
            <w:tcBorders>
              <w:top w:val="nil"/>
              <w:left w:val="nil"/>
              <w:bottom w:val="single" w:sz="4" w:space="0" w:color="000000"/>
              <w:right w:val="single" w:sz="4" w:space="0" w:color="000000"/>
            </w:tcBorders>
            <w:shd w:val="clear" w:color="auto" w:fill="auto"/>
            <w:noWrap/>
            <w:hideMark/>
          </w:tcPr>
          <w:p w14:paraId="03497D2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19664000000203</w:t>
            </w:r>
          </w:p>
        </w:tc>
      </w:tr>
      <w:tr w:rsidR="00452BBA" w:rsidRPr="000C179C" w14:paraId="3B7AD6A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22B9EF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MR SURF SPORT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3E7F7BF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MORMAII</w:t>
            </w:r>
          </w:p>
        </w:tc>
        <w:tc>
          <w:tcPr>
            <w:tcW w:w="2000" w:type="dxa"/>
            <w:tcBorders>
              <w:top w:val="nil"/>
              <w:left w:val="nil"/>
              <w:bottom w:val="single" w:sz="4" w:space="0" w:color="000000"/>
              <w:right w:val="single" w:sz="4" w:space="0" w:color="000000"/>
            </w:tcBorders>
            <w:shd w:val="clear" w:color="auto" w:fill="auto"/>
            <w:noWrap/>
            <w:hideMark/>
          </w:tcPr>
          <w:p w14:paraId="3BC2CE8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42426162000136</w:t>
            </w:r>
          </w:p>
        </w:tc>
      </w:tr>
      <w:tr w:rsidR="00452BBA" w:rsidRPr="000C179C" w14:paraId="34D58570"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28ABAC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NUNES E SANTOS LTDA</w:t>
            </w:r>
          </w:p>
        </w:tc>
        <w:tc>
          <w:tcPr>
            <w:tcW w:w="3850" w:type="dxa"/>
            <w:tcBorders>
              <w:top w:val="nil"/>
              <w:left w:val="nil"/>
              <w:bottom w:val="single" w:sz="4" w:space="0" w:color="000000"/>
              <w:right w:val="single" w:sz="4" w:space="0" w:color="000000"/>
            </w:tcBorders>
            <w:shd w:val="clear" w:color="auto" w:fill="auto"/>
            <w:noWrap/>
            <w:vAlign w:val="bottom"/>
            <w:hideMark/>
          </w:tcPr>
          <w:p w14:paraId="4F2C883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AGUA DE COCO</w:t>
            </w:r>
          </w:p>
        </w:tc>
        <w:tc>
          <w:tcPr>
            <w:tcW w:w="2000" w:type="dxa"/>
            <w:tcBorders>
              <w:top w:val="nil"/>
              <w:left w:val="nil"/>
              <w:bottom w:val="single" w:sz="4" w:space="0" w:color="000000"/>
              <w:right w:val="single" w:sz="4" w:space="0" w:color="000000"/>
            </w:tcBorders>
            <w:shd w:val="clear" w:color="auto" w:fill="auto"/>
            <w:noWrap/>
            <w:hideMark/>
          </w:tcPr>
          <w:p w14:paraId="7A73501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46671043000108</w:t>
            </w:r>
          </w:p>
        </w:tc>
      </w:tr>
      <w:tr w:rsidR="00452BBA" w:rsidRPr="000C179C" w14:paraId="3F137279"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E6CDAF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MALAS E ACESSORIOS LTDA</w:t>
            </w:r>
          </w:p>
        </w:tc>
        <w:tc>
          <w:tcPr>
            <w:tcW w:w="3850" w:type="dxa"/>
            <w:tcBorders>
              <w:top w:val="nil"/>
              <w:left w:val="nil"/>
              <w:bottom w:val="single" w:sz="4" w:space="0" w:color="000000"/>
              <w:right w:val="single" w:sz="4" w:space="0" w:color="000000"/>
            </w:tcBorders>
            <w:shd w:val="clear" w:color="auto" w:fill="auto"/>
            <w:noWrap/>
            <w:vAlign w:val="bottom"/>
            <w:hideMark/>
          </w:tcPr>
          <w:p w14:paraId="31187E2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SESTINI</w:t>
            </w:r>
          </w:p>
        </w:tc>
        <w:tc>
          <w:tcPr>
            <w:tcW w:w="2000" w:type="dxa"/>
            <w:tcBorders>
              <w:top w:val="nil"/>
              <w:left w:val="nil"/>
              <w:bottom w:val="single" w:sz="4" w:space="0" w:color="000000"/>
              <w:right w:val="single" w:sz="4" w:space="0" w:color="000000"/>
            </w:tcBorders>
            <w:shd w:val="clear" w:color="auto" w:fill="auto"/>
            <w:noWrap/>
            <w:vAlign w:val="bottom"/>
            <w:hideMark/>
          </w:tcPr>
          <w:p w14:paraId="13ABC0E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471084600001-00</w:t>
            </w:r>
          </w:p>
        </w:tc>
      </w:tr>
      <w:tr w:rsidR="00452BBA" w:rsidRPr="000C179C" w14:paraId="1F3DC798"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81B53A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PCF COMERCIO VAREJISTA DE</w:t>
            </w:r>
          </w:p>
        </w:tc>
        <w:tc>
          <w:tcPr>
            <w:tcW w:w="3850" w:type="dxa"/>
            <w:tcBorders>
              <w:top w:val="nil"/>
              <w:left w:val="nil"/>
              <w:bottom w:val="single" w:sz="4" w:space="0" w:color="000000"/>
              <w:right w:val="single" w:sz="4" w:space="0" w:color="000000"/>
            </w:tcBorders>
            <w:shd w:val="clear" w:color="auto" w:fill="auto"/>
            <w:noWrap/>
            <w:vAlign w:val="bottom"/>
            <w:hideMark/>
          </w:tcPr>
          <w:p w14:paraId="7B65741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BODY FOR SURE</w:t>
            </w:r>
          </w:p>
        </w:tc>
        <w:tc>
          <w:tcPr>
            <w:tcW w:w="2000" w:type="dxa"/>
            <w:tcBorders>
              <w:top w:val="nil"/>
              <w:left w:val="nil"/>
              <w:bottom w:val="single" w:sz="4" w:space="0" w:color="000000"/>
              <w:right w:val="single" w:sz="4" w:space="0" w:color="000000"/>
            </w:tcBorders>
            <w:shd w:val="clear" w:color="auto" w:fill="auto"/>
            <w:noWrap/>
            <w:hideMark/>
          </w:tcPr>
          <w:p w14:paraId="7E22FC8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47194384000194</w:t>
            </w:r>
          </w:p>
        </w:tc>
      </w:tr>
      <w:tr w:rsidR="00452BBA" w:rsidRPr="000C179C" w14:paraId="7FB52B51"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01EC6E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MASSAYO MEDEIROS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57C10D4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CRIAMIGOS</w:t>
            </w:r>
          </w:p>
        </w:tc>
        <w:tc>
          <w:tcPr>
            <w:tcW w:w="2000" w:type="dxa"/>
            <w:tcBorders>
              <w:top w:val="nil"/>
              <w:left w:val="nil"/>
              <w:bottom w:val="nil"/>
              <w:right w:val="nil"/>
            </w:tcBorders>
            <w:shd w:val="clear" w:color="auto" w:fill="auto"/>
            <w:noWrap/>
            <w:vAlign w:val="bottom"/>
            <w:hideMark/>
          </w:tcPr>
          <w:p w14:paraId="2426CDE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46.369.246/0001-36</w:t>
            </w:r>
          </w:p>
        </w:tc>
      </w:tr>
      <w:tr w:rsidR="00452BBA" w:rsidRPr="000C179C" w14:paraId="75B98BA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44BC8E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J V COMERCIO DE ARTIGOS DO</w:t>
            </w:r>
          </w:p>
        </w:tc>
        <w:tc>
          <w:tcPr>
            <w:tcW w:w="3850" w:type="dxa"/>
            <w:tcBorders>
              <w:top w:val="nil"/>
              <w:left w:val="nil"/>
              <w:bottom w:val="single" w:sz="4" w:space="0" w:color="000000"/>
              <w:right w:val="single" w:sz="4" w:space="0" w:color="000000"/>
            </w:tcBorders>
            <w:shd w:val="clear" w:color="auto" w:fill="auto"/>
            <w:noWrap/>
            <w:vAlign w:val="bottom"/>
            <w:hideMark/>
          </w:tcPr>
          <w:p w14:paraId="4A67E15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TIP TOP</w:t>
            </w:r>
          </w:p>
        </w:tc>
        <w:tc>
          <w:tcPr>
            <w:tcW w:w="2000" w:type="dxa"/>
            <w:tcBorders>
              <w:top w:val="single" w:sz="4" w:space="0" w:color="000000"/>
              <w:left w:val="nil"/>
              <w:bottom w:val="single" w:sz="4" w:space="0" w:color="000000"/>
              <w:right w:val="single" w:sz="4" w:space="0" w:color="000000"/>
            </w:tcBorders>
            <w:shd w:val="clear" w:color="auto" w:fill="auto"/>
            <w:noWrap/>
            <w:hideMark/>
          </w:tcPr>
          <w:p w14:paraId="0E3DD8F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15182494000140</w:t>
            </w:r>
          </w:p>
        </w:tc>
      </w:tr>
      <w:tr w:rsidR="00452BBA" w:rsidRPr="000C179C" w14:paraId="2AF0514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A2FF65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DORY COMERCIO DE COSMETICOS</w:t>
            </w:r>
          </w:p>
        </w:tc>
        <w:tc>
          <w:tcPr>
            <w:tcW w:w="3850" w:type="dxa"/>
            <w:tcBorders>
              <w:top w:val="nil"/>
              <w:left w:val="nil"/>
              <w:bottom w:val="single" w:sz="4" w:space="0" w:color="000000"/>
              <w:right w:val="single" w:sz="4" w:space="0" w:color="000000"/>
            </w:tcBorders>
            <w:shd w:val="clear" w:color="auto" w:fill="auto"/>
            <w:noWrap/>
            <w:vAlign w:val="bottom"/>
            <w:hideMark/>
          </w:tcPr>
          <w:p w14:paraId="4D0A2B9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ADCOS</w:t>
            </w:r>
          </w:p>
        </w:tc>
        <w:tc>
          <w:tcPr>
            <w:tcW w:w="2000" w:type="dxa"/>
            <w:tcBorders>
              <w:top w:val="nil"/>
              <w:left w:val="nil"/>
              <w:bottom w:val="single" w:sz="4" w:space="0" w:color="000000"/>
              <w:right w:val="single" w:sz="4" w:space="0" w:color="000000"/>
            </w:tcBorders>
            <w:shd w:val="clear" w:color="auto" w:fill="auto"/>
            <w:noWrap/>
            <w:hideMark/>
          </w:tcPr>
          <w:p w14:paraId="1A3629D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479126160001-00</w:t>
            </w:r>
          </w:p>
        </w:tc>
      </w:tr>
      <w:tr w:rsidR="00452BBA" w:rsidRPr="000C179C" w14:paraId="7B8EDF4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06C179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CARLOS ROBERTO STEFFEN</w:t>
            </w:r>
          </w:p>
        </w:tc>
        <w:tc>
          <w:tcPr>
            <w:tcW w:w="3850" w:type="dxa"/>
            <w:tcBorders>
              <w:top w:val="nil"/>
              <w:left w:val="nil"/>
              <w:bottom w:val="single" w:sz="4" w:space="0" w:color="000000"/>
              <w:right w:val="single" w:sz="4" w:space="0" w:color="000000"/>
            </w:tcBorders>
            <w:shd w:val="clear" w:color="auto" w:fill="auto"/>
            <w:noWrap/>
            <w:vAlign w:val="bottom"/>
            <w:hideMark/>
          </w:tcPr>
          <w:p w14:paraId="2DD2F30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LUIZA BARCELOS</w:t>
            </w:r>
          </w:p>
        </w:tc>
        <w:tc>
          <w:tcPr>
            <w:tcW w:w="2000" w:type="dxa"/>
            <w:tcBorders>
              <w:top w:val="nil"/>
              <w:left w:val="nil"/>
              <w:bottom w:val="single" w:sz="4" w:space="0" w:color="000000"/>
              <w:right w:val="single" w:sz="4" w:space="0" w:color="000000"/>
            </w:tcBorders>
            <w:shd w:val="clear" w:color="auto" w:fill="auto"/>
            <w:noWrap/>
            <w:hideMark/>
          </w:tcPr>
          <w:p w14:paraId="10C1F2D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019235650003-75</w:t>
            </w:r>
          </w:p>
        </w:tc>
      </w:tr>
      <w:tr w:rsidR="00452BBA" w:rsidRPr="000C179C" w14:paraId="5515D2CD"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3187C3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MARINGA COMERCIO DE PERFUMES</w:t>
            </w:r>
          </w:p>
        </w:tc>
        <w:tc>
          <w:tcPr>
            <w:tcW w:w="3850" w:type="dxa"/>
            <w:tcBorders>
              <w:top w:val="nil"/>
              <w:left w:val="nil"/>
              <w:bottom w:val="single" w:sz="4" w:space="0" w:color="000000"/>
              <w:right w:val="single" w:sz="4" w:space="0" w:color="000000"/>
            </w:tcBorders>
            <w:shd w:val="clear" w:color="auto" w:fill="auto"/>
            <w:noWrap/>
            <w:vAlign w:val="bottom"/>
            <w:hideMark/>
          </w:tcPr>
          <w:p w14:paraId="4D62002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AMERICAN NEWS</w:t>
            </w:r>
          </w:p>
        </w:tc>
        <w:tc>
          <w:tcPr>
            <w:tcW w:w="2000" w:type="dxa"/>
            <w:tcBorders>
              <w:top w:val="nil"/>
              <w:left w:val="nil"/>
              <w:bottom w:val="single" w:sz="4" w:space="0" w:color="000000"/>
              <w:right w:val="single" w:sz="4" w:space="0" w:color="000000"/>
            </w:tcBorders>
            <w:shd w:val="clear" w:color="auto" w:fill="auto"/>
            <w:noWrap/>
            <w:hideMark/>
          </w:tcPr>
          <w:p w14:paraId="43ACBE8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279780270004-52</w:t>
            </w:r>
          </w:p>
        </w:tc>
      </w:tr>
      <w:tr w:rsidR="00452BBA" w:rsidRPr="000C179C" w14:paraId="1107DE3C"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144DE2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SANTUNES COMERCIO DE ALIMENTOS</w:t>
            </w:r>
          </w:p>
        </w:tc>
        <w:tc>
          <w:tcPr>
            <w:tcW w:w="3850" w:type="dxa"/>
            <w:tcBorders>
              <w:top w:val="nil"/>
              <w:left w:val="nil"/>
              <w:bottom w:val="single" w:sz="4" w:space="0" w:color="000000"/>
              <w:right w:val="single" w:sz="4" w:space="0" w:color="000000"/>
            </w:tcBorders>
            <w:shd w:val="clear" w:color="auto" w:fill="auto"/>
            <w:noWrap/>
            <w:vAlign w:val="bottom"/>
            <w:hideMark/>
          </w:tcPr>
          <w:p w14:paraId="0A0C978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ALPHABETO</w:t>
            </w:r>
          </w:p>
        </w:tc>
        <w:tc>
          <w:tcPr>
            <w:tcW w:w="2000" w:type="dxa"/>
            <w:tcBorders>
              <w:top w:val="nil"/>
              <w:left w:val="nil"/>
              <w:bottom w:val="single" w:sz="4" w:space="0" w:color="000000"/>
              <w:right w:val="single" w:sz="4" w:space="0" w:color="000000"/>
            </w:tcBorders>
            <w:shd w:val="clear" w:color="auto" w:fill="auto"/>
            <w:noWrap/>
            <w:hideMark/>
          </w:tcPr>
          <w:p w14:paraId="201CEEF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41866238000181</w:t>
            </w:r>
          </w:p>
        </w:tc>
      </w:tr>
      <w:tr w:rsidR="00452BBA" w:rsidRPr="000C179C" w14:paraId="411DB2FE"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5E5643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 xml:space="preserve">MARCYN CONFECCOES LTDA </w:t>
            </w:r>
            <w:proofErr w:type="spellStart"/>
            <w:r w:rsidRPr="000C179C">
              <w:rPr>
                <w:rFonts w:ascii="Verdana" w:hAnsi="Verdana" w:cs="Calibri"/>
                <w:sz w:val="16"/>
                <w:szCs w:val="16"/>
              </w:rPr>
              <w:t>LTDA</w:t>
            </w:r>
            <w:proofErr w:type="spellEnd"/>
          </w:p>
        </w:tc>
        <w:tc>
          <w:tcPr>
            <w:tcW w:w="3850" w:type="dxa"/>
            <w:tcBorders>
              <w:top w:val="nil"/>
              <w:left w:val="nil"/>
              <w:bottom w:val="single" w:sz="4" w:space="0" w:color="000000"/>
              <w:right w:val="single" w:sz="4" w:space="0" w:color="000000"/>
            </w:tcBorders>
            <w:shd w:val="clear" w:color="auto" w:fill="auto"/>
            <w:noWrap/>
            <w:vAlign w:val="bottom"/>
            <w:hideMark/>
          </w:tcPr>
          <w:p w14:paraId="7C4333B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CASA DAS CUECAS</w:t>
            </w:r>
          </w:p>
        </w:tc>
        <w:tc>
          <w:tcPr>
            <w:tcW w:w="2000" w:type="dxa"/>
            <w:tcBorders>
              <w:top w:val="nil"/>
              <w:left w:val="nil"/>
              <w:bottom w:val="single" w:sz="4" w:space="0" w:color="000000"/>
              <w:right w:val="single" w:sz="4" w:space="0" w:color="000000"/>
            </w:tcBorders>
            <w:shd w:val="clear" w:color="auto" w:fill="auto"/>
            <w:noWrap/>
            <w:hideMark/>
          </w:tcPr>
          <w:p w14:paraId="39244FF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51209153000184</w:t>
            </w:r>
          </w:p>
        </w:tc>
      </w:tr>
      <w:tr w:rsidR="00452BBA" w:rsidRPr="000C179C" w14:paraId="2D4DE61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B688D7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REBOUCAS CALCADOS E</w:t>
            </w:r>
          </w:p>
        </w:tc>
        <w:tc>
          <w:tcPr>
            <w:tcW w:w="3850" w:type="dxa"/>
            <w:tcBorders>
              <w:top w:val="nil"/>
              <w:left w:val="nil"/>
              <w:bottom w:val="single" w:sz="4" w:space="0" w:color="000000"/>
              <w:right w:val="single" w:sz="4" w:space="0" w:color="000000"/>
            </w:tcBorders>
            <w:shd w:val="clear" w:color="auto" w:fill="auto"/>
            <w:noWrap/>
            <w:vAlign w:val="bottom"/>
            <w:hideMark/>
          </w:tcPr>
          <w:p w14:paraId="650719B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JORGE BISCHOFF</w:t>
            </w:r>
          </w:p>
        </w:tc>
        <w:tc>
          <w:tcPr>
            <w:tcW w:w="2000" w:type="dxa"/>
            <w:tcBorders>
              <w:top w:val="nil"/>
              <w:left w:val="nil"/>
              <w:bottom w:val="single" w:sz="4" w:space="0" w:color="000000"/>
              <w:right w:val="single" w:sz="4" w:space="0" w:color="000000"/>
            </w:tcBorders>
            <w:shd w:val="clear" w:color="auto" w:fill="auto"/>
            <w:noWrap/>
            <w:hideMark/>
          </w:tcPr>
          <w:p w14:paraId="5C72705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481403450001-77</w:t>
            </w:r>
          </w:p>
        </w:tc>
      </w:tr>
      <w:tr w:rsidR="00452BBA" w:rsidRPr="000C179C" w14:paraId="4A4628A1"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082058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NATURA COMERCIAL LTDA</w:t>
            </w:r>
          </w:p>
        </w:tc>
        <w:tc>
          <w:tcPr>
            <w:tcW w:w="3850" w:type="dxa"/>
            <w:tcBorders>
              <w:top w:val="nil"/>
              <w:left w:val="nil"/>
              <w:bottom w:val="single" w:sz="4" w:space="0" w:color="000000"/>
              <w:right w:val="single" w:sz="4" w:space="0" w:color="000000"/>
            </w:tcBorders>
            <w:shd w:val="clear" w:color="auto" w:fill="auto"/>
            <w:noWrap/>
            <w:vAlign w:val="bottom"/>
            <w:hideMark/>
          </w:tcPr>
          <w:p w14:paraId="371B1D2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NATURA</w:t>
            </w:r>
          </w:p>
        </w:tc>
        <w:tc>
          <w:tcPr>
            <w:tcW w:w="2000" w:type="dxa"/>
            <w:tcBorders>
              <w:top w:val="nil"/>
              <w:left w:val="nil"/>
              <w:bottom w:val="single" w:sz="4" w:space="0" w:color="000000"/>
              <w:right w:val="single" w:sz="4" w:space="0" w:color="000000"/>
            </w:tcBorders>
            <w:shd w:val="clear" w:color="auto" w:fill="auto"/>
            <w:noWrap/>
            <w:hideMark/>
          </w:tcPr>
          <w:p w14:paraId="263B415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24276833000148</w:t>
            </w:r>
          </w:p>
        </w:tc>
      </w:tr>
      <w:tr w:rsidR="00452BBA" w:rsidRPr="000C179C" w14:paraId="407718C5"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0917EA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 MAIS PIZZA LTDA</w:t>
            </w:r>
          </w:p>
        </w:tc>
        <w:tc>
          <w:tcPr>
            <w:tcW w:w="3850" w:type="dxa"/>
            <w:tcBorders>
              <w:top w:val="nil"/>
              <w:left w:val="nil"/>
              <w:bottom w:val="single" w:sz="4" w:space="0" w:color="000000"/>
              <w:right w:val="single" w:sz="4" w:space="0" w:color="000000"/>
            </w:tcBorders>
            <w:shd w:val="clear" w:color="auto" w:fill="auto"/>
            <w:noWrap/>
            <w:vAlign w:val="bottom"/>
            <w:hideMark/>
          </w:tcPr>
          <w:p w14:paraId="68B4C88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PUG PIZZA</w:t>
            </w:r>
          </w:p>
        </w:tc>
        <w:tc>
          <w:tcPr>
            <w:tcW w:w="2000" w:type="dxa"/>
            <w:tcBorders>
              <w:top w:val="nil"/>
              <w:left w:val="nil"/>
              <w:bottom w:val="single" w:sz="4" w:space="0" w:color="000000"/>
              <w:right w:val="single" w:sz="4" w:space="0" w:color="000000"/>
            </w:tcBorders>
            <w:shd w:val="clear" w:color="auto" w:fill="auto"/>
            <w:noWrap/>
            <w:hideMark/>
          </w:tcPr>
          <w:p w14:paraId="7A7DA02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47964323000169</w:t>
            </w:r>
          </w:p>
        </w:tc>
      </w:tr>
      <w:tr w:rsidR="00452BBA" w:rsidRPr="000C179C" w14:paraId="0338688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3FE146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ESTILO INFANTIL LTDA</w:t>
            </w:r>
          </w:p>
        </w:tc>
        <w:tc>
          <w:tcPr>
            <w:tcW w:w="3850" w:type="dxa"/>
            <w:tcBorders>
              <w:top w:val="nil"/>
              <w:left w:val="nil"/>
              <w:bottom w:val="single" w:sz="4" w:space="0" w:color="000000"/>
              <w:right w:val="single" w:sz="4" w:space="0" w:color="000000"/>
            </w:tcBorders>
            <w:shd w:val="clear" w:color="auto" w:fill="auto"/>
            <w:noWrap/>
            <w:vAlign w:val="bottom"/>
            <w:hideMark/>
          </w:tcPr>
          <w:p w14:paraId="3561C7A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FUNNY HAIR</w:t>
            </w:r>
          </w:p>
        </w:tc>
        <w:tc>
          <w:tcPr>
            <w:tcW w:w="2000" w:type="dxa"/>
            <w:tcBorders>
              <w:top w:val="nil"/>
              <w:left w:val="nil"/>
              <w:bottom w:val="single" w:sz="4" w:space="0" w:color="000000"/>
              <w:right w:val="single" w:sz="4" w:space="0" w:color="000000"/>
            </w:tcBorders>
            <w:shd w:val="clear" w:color="auto" w:fill="auto"/>
            <w:noWrap/>
            <w:hideMark/>
          </w:tcPr>
          <w:p w14:paraId="033429E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43716211000138</w:t>
            </w:r>
          </w:p>
        </w:tc>
      </w:tr>
      <w:tr w:rsidR="00452BBA" w:rsidRPr="000C179C" w14:paraId="601A37D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60E9BD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TBV COMERCIO DE CONFECCOES</w:t>
            </w:r>
          </w:p>
        </w:tc>
        <w:tc>
          <w:tcPr>
            <w:tcW w:w="3850" w:type="dxa"/>
            <w:tcBorders>
              <w:top w:val="nil"/>
              <w:left w:val="nil"/>
              <w:bottom w:val="single" w:sz="4" w:space="0" w:color="000000"/>
              <w:right w:val="single" w:sz="4" w:space="0" w:color="000000"/>
            </w:tcBorders>
            <w:shd w:val="clear" w:color="auto" w:fill="auto"/>
            <w:noWrap/>
            <w:vAlign w:val="bottom"/>
            <w:hideMark/>
          </w:tcPr>
          <w:p w14:paraId="197DA30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D METAL</w:t>
            </w:r>
          </w:p>
        </w:tc>
        <w:tc>
          <w:tcPr>
            <w:tcW w:w="2000" w:type="dxa"/>
            <w:tcBorders>
              <w:top w:val="nil"/>
              <w:left w:val="nil"/>
              <w:bottom w:val="single" w:sz="4" w:space="0" w:color="000000"/>
              <w:right w:val="single" w:sz="4" w:space="0" w:color="000000"/>
            </w:tcBorders>
            <w:shd w:val="clear" w:color="auto" w:fill="auto"/>
            <w:noWrap/>
            <w:hideMark/>
          </w:tcPr>
          <w:p w14:paraId="03E4158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110875020001-18</w:t>
            </w:r>
          </w:p>
        </w:tc>
      </w:tr>
      <w:tr w:rsidR="00452BBA" w:rsidRPr="000C179C" w14:paraId="25C9AF8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8DD8A4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VELOSO &amp; VINAGRE LTDA - ME</w:t>
            </w:r>
          </w:p>
        </w:tc>
        <w:tc>
          <w:tcPr>
            <w:tcW w:w="3850" w:type="dxa"/>
            <w:tcBorders>
              <w:top w:val="nil"/>
              <w:left w:val="nil"/>
              <w:bottom w:val="single" w:sz="4" w:space="0" w:color="000000"/>
              <w:right w:val="single" w:sz="4" w:space="0" w:color="000000"/>
            </w:tcBorders>
            <w:shd w:val="clear" w:color="auto" w:fill="auto"/>
            <w:noWrap/>
            <w:vAlign w:val="bottom"/>
            <w:hideMark/>
          </w:tcPr>
          <w:p w14:paraId="160F793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MR. PRETZELS</w:t>
            </w:r>
          </w:p>
        </w:tc>
        <w:tc>
          <w:tcPr>
            <w:tcW w:w="2000" w:type="dxa"/>
            <w:tcBorders>
              <w:top w:val="nil"/>
              <w:left w:val="nil"/>
              <w:bottom w:val="single" w:sz="4" w:space="0" w:color="000000"/>
              <w:right w:val="single" w:sz="4" w:space="0" w:color="000000"/>
            </w:tcBorders>
            <w:shd w:val="clear" w:color="auto" w:fill="auto"/>
            <w:noWrap/>
            <w:hideMark/>
          </w:tcPr>
          <w:p w14:paraId="6AAA63F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03792498000241</w:t>
            </w:r>
          </w:p>
        </w:tc>
      </w:tr>
      <w:tr w:rsidR="00452BBA" w:rsidRPr="000C179C" w14:paraId="6F81FF9B"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560B69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RC9 COMERCIO E IMPORTACAO LTDA</w:t>
            </w:r>
          </w:p>
        </w:tc>
        <w:tc>
          <w:tcPr>
            <w:tcW w:w="3850" w:type="dxa"/>
            <w:tcBorders>
              <w:top w:val="nil"/>
              <w:left w:val="nil"/>
              <w:bottom w:val="single" w:sz="4" w:space="0" w:color="000000"/>
              <w:right w:val="single" w:sz="4" w:space="0" w:color="000000"/>
            </w:tcBorders>
            <w:shd w:val="clear" w:color="auto" w:fill="auto"/>
            <w:noWrap/>
            <w:vAlign w:val="bottom"/>
            <w:hideMark/>
          </w:tcPr>
          <w:p w14:paraId="2A49E78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MUNDO DO IPHONE QUIOSQUE</w:t>
            </w:r>
          </w:p>
        </w:tc>
        <w:tc>
          <w:tcPr>
            <w:tcW w:w="2000" w:type="dxa"/>
            <w:tcBorders>
              <w:top w:val="nil"/>
              <w:left w:val="nil"/>
              <w:bottom w:val="single" w:sz="4" w:space="0" w:color="000000"/>
              <w:right w:val="single" w:sz="4" w:space="0" w:color="000000"/>
            </w:tcBorders>
            <w:shd w:val="clear" w:color="auto" w:fill="auto"/>
            <w:noWrap/>
            <w:hideMark/>
          </w:tcPr>
          <w:p w14:paraId="7043AE4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26331758000104</w:t>
            </w:r>
          </w:p>
        </w:tc>
      </w:tr>
      <w:tr w:rsidR="00452BBA" w:rsidRPr="000C179C" w14:paraId="0065EE37"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937DC7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 B. PACHECO EIRELI</w:t>
            </w:r>
          </w:p>
        </w:tc>
        <w:tc>
          <w:tcPr>
            <w:tcW w:w="3850" w:type="dxa"/>
            <w:tcBorders>
              <w:top w:val="nil"/>
              <w:left w:val="nil"/>
              <w:bottom w:val="single" w:sz="4" w:space="0" w:color="000000"/>
              <w:right w:val="single" w:sz="4" w:space="0" w:color="000000"/>
            </w:tcBorders>
            <w:shd w:val="clear" w:color="auto" w:fill="auto"/>
            <w:noWrap/>
            <w:vAlign w:val="bottom"/>
            <w:hideMark/>
          </w:tcPr>
          <w:p w14:paraId="1F117E2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CHILLI BEANS</w:t>
            </w:r>
          </w:p>
        </w:tc>
        <w:tc>
          <w:tcPr>
            <w:tcW w:w="2000" w:type="dxa"/>
            <w:tcBorders>
              <w:top w:val="nil"/>
              <w:left w:val="nil"/>
              <w:bottom w:val="single" w:sz="4" w:space="0" w:color="000000"/>
              <w:right w:val="single" w:sz="4" w:space="0" w:color="000000"/>
            </w:tcBorders>
            <w:shd w:val="clear" w:color="auto" w:fill="auto"/>
            <w:noWrap/>
            <w:hideMark/>
          </w:tcPr>
          <w:p w14:paraId="7D21452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19234573000108</w:t>
            </w:r>
          </w:p>
        </w:tc>
      </w:tr>
      <w:tr w:rsidR="00452BBA" w:rsidRPr="000C179C" w14:paraId="5B0E48C1"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17064C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TH BLV COMERCIO DE VESTUARIO</w:t>
            </w:r>
          </w:p>
        </w:tc>
        <w:tc>
          <w:tcPr>
            <w:tcW w:w="3850" w:type="dxa"/>
            <w:tcBorders>
              <w:top w:val="nil"/>
              <w:left w:val="nil"/>
              <w:bottom w:val="single" w:sz="4" w:space="0" w:color="000000"/>
              <w:right w:val="single" w:sz="4" w:space="0" w:color="000000"/>
            </w:tcBorders>
            <w:shd w:val="clear" w:color="auto" w:fill="auto"/>
            <w:noWrap/>
            <w:vAlign w:val="bottom"/>
            <w:hideMark/>
          </w:tcPr>
          <w:p w14:paraId="2FD649D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TOMMY HILFIGER</w:t>
            </w:r>
          </w:p>
        </w:tc>
        <w:tc>
          <w:tcPr>
            <w:tcW w:w="2000" w:type="dxa"/>
            <w:tcBorders>
              <w:top w:val="nil"/>
              <w:left w:val="nil"/>
              <w:bottom w:val="single" w:sz="4" w:space="0" w:color="000000"/>
              <w:right w:val="single" w:sz="4" w:space="0" w:color="000000"/>
            </w:tcBorders>
            <w:shd w:val="clear" w:color="auto" w:fill="auto"/>
            <w:noWrap/>
            <w:hideMark/>
          </w:tcPr>
          <w:p w14:paraId="4ADB530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29149264000193</w:t>
            </w:r>
          </w:p>
        </w:tc>
      </w:tr>
      <w:tr w:rsidR="00452BBA" w:rsidRPr="000C179C" w14:paraId="3E13A1E2"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E09F9F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RMA NUTS LTDA</w:t>
            </w:r>
          </w:p>
        </w:tc>
        <w:tc>
          <w:tcPr>
            <w:tcW w:w="3850" w:type="dxa"/>
            <w:tcBorders>
              <w:top w:val="nil"/>
              <w:left w:val="nil"/>
              <w:bottom w:val="single" w:sz="4" w:space="0" w:color="000000"/>
              <w:right w:val="single" w:sz="4" w:space="0" w:color="000000"/>
            </w:tcBorders>
            <w:shd w:val="clear" w:color="auto" w:fill="auto"/>
            <w:noWrap/>
            <w:vAlign w:val="bottom"/>
            <w:hideMark/>
          </w:tcPr>
          <w:p w14:paraId="6FC6669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NUTTY BAVARIAN</w:t>
            </w:r>
          </w:p>
        </w:tc>
        <w:tc>
          <w:tcPr>
            <w:tcW w:w="2000" w:type="dxa"/>
            <w:tcBorders>
              <w:top w:val="nil"/>
              <w:left w:val="nil"/>
              <w:bottom w:val="single" w:sz="4" w:space="0" w:color="000000"/>
              <w:right w:val="single" w:sz="4" w:space="0" w:color="000000"/>
            </w:tcBorders>
            <w:shd w:val="clear" w:color="auto" w:fill="auto"/>
            <w:noWrap/>
            <w:hideMark/>
          </w:tcPr>
          <w:p w14:paraId="295BB3F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22574185000180</w:t>
            </w:r>
          </w:p>
        </w:tc>
      </w:tr>
      <w:tr w:rsidR="00452BBA" w:rsidRPr="000C179C" w14:paraId="4F9BE97D" w14:textId="77777777" w:rsidTr="00684249">
        <w:trPr>
          <w:trHeight w:val="3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23639D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ZAMP S.A.</w:t>
            </w:r>
          </w:p>
        </w:tc>
        <w:tc>
          <w:tcPr>
            <w:tcW w:w="3850" w:type="dxa"/>
            <w:tcBorders>
              <w:top w:val="nil"/>
              <w:left w:val="nil"/>
              <w:bottom w:val="single" w:sz="4" w:space="0" w:color="000000"/>
              <w:right w:val="single" w:sz="4" w:space="0" w:color="000000"/>
            </w:tcBorders>
            <w:shd w:val="clear" w:color="auto" w:fill="auto"/>
            <w:noWrap/>
            <w:vAlign w:val="bottom"/>
            <w:hideMark/>
          </w:tcPr>
          <w:p w14:paraId="4554AAD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BURGER KING</w:t>
            </w:r>
          </w:p>
        </w:tc>
        <w:tc>
          <w:tcPr>
            <w:tcW w:w="2000" w:type="dxa"/>
            <w:tcBorders>
              <w:top w:val="nil"/>
              <w:left w:val="nil"/>
              <w:bottom w:val="single" w:sz="4" w:space="0" w:color="000000"/>
              <w:right w:val="single" w:sz="4" w:space="0" w:color="000000"/>
            </w:tcBorders>
            <w:shd w:val="clear" w:color="auto" w:fill="auto"/>
            <w:noWrap/>
            <w:hideMark/>
          </w:tcPr>
          <w:p w14:paraId="5C29EDF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1357459/0001-96</w:t>
            </w:r>
          </w:p>
        </w:tc>
      </w:tr>
      <w:tr w:rsidR="00452BBA" w:rsidRPr="000C179C" w14:paraId="3333CC2E"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B592D7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 H. BRAGA TOCANTINS - ALIMENTOS</w:t>
            </w:r>
          </w:p>
        </w:tc>
        <w:tc>
          <w:tcPr>
            <w:tcW w:w="3850" w:type="dxa"/>
            <w:tcBorders>
              <w:top w:val="nil"/>
              <w:left w:val="nil"/>
              <w:bottom w:val="single" w:sz="4" w:space="0" w:color="000000"/>
              <w:right w:val="single" w:sz="4" w:space="0" w:color="000000"/>
            </w:tcBorders>
            <w:shd w:val="clear" w:color="auto" w:fill="auto"/>
            <w:noWrap/>
            <w:vAlign w:val="bottom"/>
            <w:hideMark/>
          </w:tcPr>
          <w:p w14:paraId="1730F10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QUITANDINHA</w:t>
            </w:r>
          </w:p>
        </w:tc>
        <w:tc>
          <w:tcPr>
            <w:tcW w:w="2000" w:type="dxa"/>
            <w:tcBorders>
              <w:top w:val="nil"/>
              <w:left w:val="nil"/>
              <w:bottom w:val="single" w:sz="4" w:space="0" w:color="000000"/>
              <w:right w:val="single" w:sz="4" w:space="0" w:color="000000"/>
            </w:tcBorders>
            <w:shd w:val="clear" w:color="auto" w:fill="auto"/>
            <w:noWrap/>
            <w:vAlign w:val="bottom"/>
            <w:hideMark/>
          </w:tcPr>
          <w:p w14:paraId="4B9BCDD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23024366000104</w:t>
            </w:r>
          </w:p>
        </w:tc>
      </w:tr>
      <w:tr w:rsidR="00452BBA" w:rsidRPr="000C179C" w14:paraId="2DC332C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52CC0D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 COUTINHO E CIA LTDA EPP</w:t>
            </w:r>
          </w:p>
        </w:tc>
        <w:tc>
          <w:tcPr>
            <w:tcW w:w="3850" w:type="dxa"/>
            <w:tcBorders>
              <w:top w:val="nil"/>
              <w:left w:val="nil"/>
              <w:bottom w:val="single" w:sz="4" w:space="0" w:color="000000"/>
              <w:right w:val="single" w:sz="4" w:space="0" w:color="000000"/>
            </w:tcBorders>
            <w:shd w:val="clear" w:color="auto" w:fill="auto"/>
            <w:noWrap/>
            <w:vAlign w:val="bottom"/>
            <w:hideMark/>
          </w:tcPr>
          <w:p w14:paraId="00EF314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JAMES BROWNIE</w:t>
            </w:r>
          </w:p>
        </w:tc>
        <w:tc>
          <w:tcPr>
            <w:tcW w:w="2000" w:type="dxa"/>
            <w:tcBorders>
              <w:top w:val="nil"/>
              <w:left w:val="nil"/>
              <w:bottom w:val="single" w:sz="4" w:space="0" w:color="000000"/>
              <w:right w:val="single" w:sz="4" w:space="0" w:color="000000"/>
            </w:tcBorders>
            <w:shd w:val="clear" w:color="auto" w:fill="auto"/>
            <w:noWrap/>
            <w:hideMark/>
          </w:tcPr>
          <w:p w14:paraId="73415E1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19338637000110</w:t>
            </w:r>
          </w:p>
        </w:tc>
      </w:tr>
      <w:tr w:rsidR="00452BBA" w:rsidRPr="000C179C" w14:paraId="46C37CC7" w14:textId="77777777" w:rsidTr="00684249">
        <w:trPr>
          <w:trHeight w:val="300"/>
        </w:trPr>
        <w:tc>
          <w:tcPr>
            <w:tcW w:w="3750" w:type="dxa"/>
            <w:tcBorders>
              <w:top w:val="nil"/>
              <w:left w:val="nil"/>
              <w:bottom w:val="nil"/>
              <w:right w:val="nil"/>
            </w:tcBorders>
            <w:shd w:val="clear" w:color="auto" w:fill="auto"/>
            <w:vAlign w:val="bottom"/>
            <w:hideMark/>
          </w:tcPr>
          <w:p w14:paraId="3480F2D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ALMART INSTITUTO DE BELEZA LTDA</w:t>
            </w:r>
          </w:p>
        </w:tc>
        <w:tc>
          <w:tcPr>
            <w:tcW w:w="3850" w:type="dxa"/>
            <w:tcBorders>
              <w:top w:val="nil"/>
              <w:left w:val="single" w:sz="4" w:space="0" w:color="000000"/>
              <w:bottom w:val="single" w:sz="4" w:space="0" w:color="000000"/>
              <w:right w:val="single" w:sz="4" w:space="0" w:color="000000"/>
            </w:tcBorders>
            <w:shd w:val="clear" w:color="auto" w:fill="auto"/>
            <w:noWrap/>
            <w:vAlign w:val="bottom"/>
            <w:hideMark/>
          </w:tcPr>
          <w:p w14:paraId="51F1BC9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L'ÓREAL</w:t>
            </w:r>
          </w:p>
        </w:tc>
        <w:tc>
          <w:tcPr>
            <w:tcW w:w="2000" w:type="dxa"/>
            <w:tcBorders>
              <w:top w:val="nil"/>
              <w:left w:val="nil"/>
              <w:bottom w:val="nil"/>
              <w:right w:val="nil"/>
            </w:tcBorders>
            <w:shd w:val="clear" w:color="auto" w:fill="auto"/>
            <w:noWrap/>
            <w:vAlign w:val="bottom"/>
            <w:hideMark/>
          </w:tcPr>
          <w:p w14:paraId="41DC981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10.963.839/0001-89</w:t>
            </w:r>
          </w:p>
        </w:tc>
      </w:tr>
      <w:tr w:rsidR="00452BBA" w:rsidRPr="000C179C" w14:paraId="4F300FFD" w14:textId="77777777" w:rsidTr="00684249">
        <w:trPr>
          <w:trHeight w:val="315"/>
        </w:trPr>
        <w:tc>
          <w:tcPr>
            <w:tcW w:w="37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496B0A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lastRenderedPageBreak/>
              <w:t>CAPS NORTE LTDA</w:t>
            </w:r>
          </w:p>
        </w:tc>
        <w:tc>
          <w:tcPr>
            <w:tcW w:w="3850" w:type="dxa"/>
            <w:tcBorders>
              <w:top w:val="nil"/>
              <w:left w:val="nil"/>
              <w:bottom w:val="single" w:sz="4" w:space="0" w:color="000000"/>
              <w:right w:val="single" w:sz="4" w:space="0" w:color="000000"/>
            </w:tcBorders>
            <w:shd w:val="clear" w:color="auto" w:fill="auto"/>
            <w:noWrap/>
            <w:vAlign w:val="bottom"/>
            <w:hideMark/>
          </w:tcPr>
          <w:p w14:paraId="34034EF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NEW ERA</w:t>
            </w:r>
          </w:p>
        </w:tc>
        <w:tc>
          <w:tcPr>
            <w:tcW w:w="2000" w:type="dxa"/>
            <w:tcBorders>
              <w:top w:val="single" w:sz="4" w:space="0" w:color="000000"/>
              <w:left w:val="nil"/>
              <w:bottom w:val="single" w:sz="4" w:space="0" w:color="000000"/>
              <w:right w:val="single" w:sz="4" w:space="0" w:color="000000"/>
            </w:tcBorders>
            <w:shd w:val="clear" w:color="auto" w:fill="auto"/>
            <w:noWrap/>
            <w:vAlign w:val="bottom"/>
            <w:hideMark/>
          </w:tcPr>
          <w:p w14:paraId="7DF8DC8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29229253000113</w:t>
            </w:r>
          </w:p>
        </w:tc>
      </w:tr>
      <w:tr w:rsidR="00452BBA" w:rsidRPr="000C179C" w14:paraId="7E0050E2"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1E22F8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MMS RESTAURANTE EIRELLI</w:t>
            </w:r>
          </w:p>
        </w:tc>
        <w:tc>
          <w:tcPr>
            <w:tcW w:w="3850" w:type="dxa"/>
            <w:tcBorders>
              <w:top w:val="nil"/>
              <w:left w:val="nil"/>
              <w:bottom w:val="single" w:sz="4" w:space="0" w:color="000000"/>
              <w:right w:val="single" w:sz="4" w:space="0" w:color="000000"/>
            </w:tcBorders>
            <w:shd w:val="clear" w:color="auto" w:fill="auto"/>
            <w:noWrap/>
            <w:vAlign w:val="bottom"/>
            <w:hideMark/>
          </w:tcPr>
          <w:p w14:paraId="5D4741D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GRÃO CULINÁRIA SAUDÁVEL</w:t>
            </w:r>
          </w:p>
        </w:tc>
        <w:tc>
          <w:tcPr>
            <w:tcW w:w="2000" w:type="dxa"/>
            <w:tcBorders>
              <w:top w:val="nil"/>
              <w:left w:val="nil"/>
              <w:bottom w:val="single" w:sz="4" w:space="0" w:color="000000"/>
              <w:right w:val="single" w:sz="4" w:space="0" w:color="000000"/>
            </w:tcBorders>
            <w:shd w:val="clear" w:color="auto" w:fill="auto"/>
            <w:noWrap/>
            <w:hideMark/>
          </w:tcPr>
          <w:p w14:paraId="11B5942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19215426000190</w:t>
            </w:r>
          </w:p>
        </w:tc>
      </w:tr>
      <w:tr w:rsidR="00452BBA" w:rsidRPr="000C179C" w14:paraId="19F50C79"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D2BF65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A.R BRAUN DOCES &amp; BALAS</w:t>
            </w:r>
          </w:p>
        </w:tc>
        <w:tc>
          <w:tcPr>
            <w:tcW w:w="3850" w:type="dxa"/>
            <w:tcBorders>
              <w:top w:val="nil"/>
              <w:left w:val="nil"/>
              <w:bottom w:val="single" w:sz="4" w:space="0" w:color="000000"/>
              <w:right w:val="single" w:sz="4" w:space="0" w:color="000000"/>
            </w:tcBorders>
            <w:shd w:val="clear" w:color="auto" w:fill="auto"/>
            <w:noWrap/>
            <w:vAlign w:val="bottom"/>
            <w:hideMark/>
          </w:tcPr>
          <w:p w14:paraId="4A958A5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FINI - QUIOSQUE</w:t>
            </w:r>
          </w:p>
        </w:tc>
        <w:tc>
          <w:tcPr>
            <w:tcW w:w="2000" w:type="dxa"/>
            <w:tcBorders>
              <w:top w:val="nil"/>
              <w:left w:val="nil"/>
              <w:bottom w:val="single" w:sz="4" w:space="0" w:color="000000"/>
              <w:right w:val="single" w:sz="4" w:space="0" w:color="000000"/>
            </w:tcBorders>
            <w:shd w:val="clear" w:color="auto" w:fill="auto"/>
            <w:noWrap/>
            <w:hideMark/>
          </w:tcPr>
          <w:p w14:paraId="65E8403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42644754000124</w:t>
            </w:r>
          </w:p>
        </w:tc>
      </w:tr>
      <w:tr w:rsidR="00452BBA" w:rsidRPr="000C179C" w14:paraId="2031D5CB"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8EC4D2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ACK STYLE COMERCIO VAREJISTA</w:t>
            </w:r>
          </w:p>
        </w:tc>
        <w:tc>
          <w:tcPr>
            <w:tcW w:w="3850" w:type="dxa"/>
            <w:tcBorders>
              <w:top w:val="nil"/>
              <w:left w:val="nil"/>
              <w:bottom w:val="single" w:sz="4" w:space="0" w:color="000000"/>
              <w:right w:val="single" w:sz="4" w:space="0" w:color="000000"/>
            </w:tcBorders>
            <w:shd w:val="clear" w:color="auto" w:fill="auto"/>
            <w:noWrap/>
            <w:vAlign w:val="bottom"/>
            <w:hideMark/>
          </w:tcPr>
          <w:p w14:paraId="4C58D12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JACK SIR</w:t>
            </w:r>
          </w:p>
        </w:tc>
        <w:tc>
          <w:tcPr>
            <w:tcW w:w="2000" w:type="dxa"/>
            <w:tcBorders>
              <w:top w:val="nil"/>
              <w:left w:val="nil"/>
              <w:bottom w:val="single" w:sz="4" w:space="0" w:color="000000"/>
              <w:right w:val="single" w:sz="4" w:space="0" w:color="000000"/>
            </w:tcBorders>
            <w:shd w:val="clear" w:color="auto" w:fill="auto"/>
            <w:noWrap/>
            <w:hideMark/>
          </w:tcPr>
          <w:p w14:paraId="065C5B9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36040801000128</w:t>
            </w:r>
          </w:p>
        </w:tc>
      </w:tr>
      <w:tr w:rsidR="00452BBA" w:rsidRPr="000C179C" w14:paraId="53B96A0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2E399D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 G CUNHA DE ARAUJO</w:t>
            </w:r>
          </w:p>
        </w:tc>
        <w:tc>
          <w:tcPr>
            <w:tcW w:w="3850" w:type="dxa"/>
            <w:tcBorders>
              <w:top w:val="nil"/>
              <w:left w:val="nil"/>
              <w:bottom w:val="single" w:sz="4" w:space="0" w:color="000000"/>
              <w:right w:val="single" w:sz="4" w:space="0" w:color="000000"/>
            </w:tcBorders>
            <w:shd w:val="clear" w:color="auto" w:fill="auto"/>
            <w:noWrap/>
            <w:vAlign w:val="bottom"/>
            <w:hideMark/>
          </w:tcPr>
          <w:p w14:paraId="6091F02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JOKER SOCKS</w:t>
            </w:r>
          </w:p>
        </w:tc>
        <w:tc>
          <w:tcPr>
            <w:tcW w:w="2000" w:type="dxa"/>
            <w:tcBorders>
              <w:top w:val="nil"/>
              <w:left w:val="nil"/>
              <w:bottom w:val="single" w:sz="4" w:space="0" w:color="000000"/>
              <w:right w:val="single" w:sz="4" w:space="0" w:color="000000"/>
            </w:tcBorders>
            <w:shd w:val="clear" w:color="auto" w:fill="auto"/>
            <w:noWrap/>
            <w:hideMark/>
          </w:tcPr>
          <w:p w14:paraId="59B6C53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38128388000183</w:t>
            </w:r>
          </w:p>
        </w:tc>
      </w:tr>
      <w:tr w:rsidR="00452BBA" w:rsidRPr="000C179C" w14:paraId="3F9C4CC9"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B26A46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KLAUTAU'S COMERCIO VAREJISTA DE</w:t>
            </w:r>
          </w:p>
        </w:tc>
        <w:tc>
          <w:tcPr>
            <w:tcW w:w="3850" w:type="dxa"/>
            <w:tcBorders>
              <w:top w:val="nil"/>
              <w:left w:val="nil"/>
              <w:bottom w:val="single" w:sz="4" w:space="0" w:color="000000"/>
              <w:right w:val="single" w:sz="4" w:space="0" w:color="000000"/>
            </w:tcBorders>
            <w:shd w:val="clear" w:color="auto" w:fill="auto"/>
            <w:noWrap/>
            <w:vAlign w:val="bottom"/>
            <w:hideMark/>
          </w:tcPr>
          <w:p w14:paraId="647EE7C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OAK BERRY</w:t>
            </w:r>
          </w:p>
        </w:tc>
        <w:tc>
          <w:tcPr>
            <w:tcW w:w="2000" w:type="dxa"/>
            <w:tcBorders>
              <w:top w:val="nil"/>
              <w:left w:val="nil"/>
              <w:bottom w:val="single" w:sz="4" w:space="0" w:color="000000"/>
              <w:right w:val="single" w:sz="4" w:space="0" w:color="000000"/>
            </w:tcBorders>
            <w:shd w:val="clear" w:color="auto" w:fill="auto"/>
            <w:noWrap/>
            <w:vAlign w:val="bottom"/>
            <w:hideMark/>
          </w:tcPr>
          <w:p w14:paraId="738E92A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38500020000102</w:t>
            </w:r>
          </w:p>
        </w:tc>
      </w:tr>
      <w:tr w:rsidR="00452BBA" w:rsidRPr="000C179C" w14:paraId="7917C97F"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A3A7F4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EFIGUEIREDO COMERCIO LTDA</w:t>
            </w:r>
          </w:p>
        </w:tc>
        <w:tc>
          <w:tcPr>
            <w:tcW w:w="3850" w:type="dxa"/>
            <w:tcBorders>
              <w:top w:val="nil"/>
              <w:left w:val="nil"/>
              <w:bottom w:val="single" w:sz="4" w:space="0" w:color="000000"/>
              <w:right w:val="single" w:sz="4" w:space="0" w:color="000000"/>
            </w:tcBorders>
            <w:shd w:val="clear" w:color="auto" w:fill="auto"/>
            <w:noWrap/>
            <w:vAlign w:val="bottom"/>
            <w:hideMark/>
          </w:tcPr>
          <w:p w14:paraId="6131B2D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SIMPLE ORGANIC</w:t>
            </w:r>
          </w:p>
        </w:tc>
        <w:tc>
          <w:tcPr>
            <w:tcW w:w="2000" w:type="dxa"/>
            <w:tcBorders>
              <w:top w:val="nil"/>
              <w:left w:val="nil"/>
              <w:bottom w:val="single" w:sz="4" w:space="0" w:color="000000"/>
              <w:right w:val="single" w:sz="4" w:space="0" w:color="000000"/>
            </w:tcBorders>
            <w:shd w:val="clear" w:color="auto" w:fill="auto"/>
            <w:noWrap/>
            <w:hideMark/>
          </w:tcPr>
          <w:p w14:paraId="4AA6B91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39546943000150</w:t>
            </w:r>
          </w:p>
        </w:tc>
      </w:tr>
      <w:tr w:rsidR="00452BBA" w:rsidRPr="000C179C" w14:paraId="4B52277D" w14:textId="77777777" w:rsidTr="00684249">
        <w:trPr>
          <w:trHeight w:val="6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09A100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CAFFE D'ITALIA BELEM COM ALIMENTOS LT DA</w:t>
            </w:r>
          </w:p>
        </w:tc>
        <w:tc>
          <w:tcPr>
            <w:tcW w:w="3850" w:type="dxa"/>
            <w:tcBorders>
              <w:top w:val="nil"/>
              <w:left w:val="nil"/>
              <w:bottom w:val="single" w:sz="4" w:space="0" w:color="000000"/>
              <w:right w:val="single" w:sz="4" w:space="0" w:color="000000"/>
            </w:tcBorders>
            <w:shd w:val="clear" w:color="auto" w:fill="auto"/>
            <w:noWrap/>
            <w:vAlign w:val="bottom"/>
            <w:hideMark/>
          </w:tcPr>
          <w:p w14:paraId="51660FB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CAFFE D`ITALIA BELEM - COMODATO</w:t>
            </w:r>
          </w:p>
        </w:tc>
        <w:tc>
          <w:tcPr>
            <w:tcW w:w="2000" w:type="dxa"/>
            <w:tcBorders>
              <w:top w:val="nil"/>
              <w:left w:val="nil"/>
              <w:bottom w:val="single" w:sz="4" w:space="0" w:color="000000"/>
              <w:right w:val="single" w:sz="4" w:space="0" w:color="000000"/>
            </w:tcBorders>
            <w:shd w:val="clear" w:color="auto" w:fill="auto"/>
            <w:noWrap/>
            <w:hideMark/>
          </w:tcPr>
          <w:p w14:paraId="5375051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37626468000104</w:t>
            </w:r>
          </w:p>
        </w:tc>
      </w:tr>
      <w:tr w:rsidR="00452BBA" w:rsidRPr="000C179C" w14:paraId="347A2FEE"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9C1CD3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GP REPRESENTACOES LTDA</w:t>
            </w:r>
          </w:p>
        </w:tc>
        <w:tc>
          <w:tcPr>
            <w:tcW w:w="3850" w:type="dxa"/>
            <w:tcBorders>
              <w:top w:val="nil"/>
              <w:left w:val="nil"/>
              <w:bottom w:val="single" w:sz="4" w:space="0" w:color="000000"/>
              <w:right w:val="single" w:sz="4" w:space="0" w:color="000000"/>
            </w:tcBorders>
            <w:shd w:val="clear" w:color="auto" w:fill="auto"/>
            <w:noWrap/>
            <w:vAlign w:val="bottom"/>
            <w:hideMark/>
          </w:tcPr>
          <w:p w14:paraId="0AEA728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LAÇOS DI CECILIA</w:t>
            </w:r>
          </w:p>
        </w:tc>
        <w:tc>
          <w:tcPr>
            <w:tcW w:w="2000" w:type="dxa"/>
            <w:tcBorders>
              <w:top w:val="nil"/>
              <w:left w:val="nil"/>
              <w:bottom w:val="single" w:sz="4" w:space="0" w:color="000000"/>
              <w:right w:val="single" w:sz="4" w:space="0" w:color="000000"/>
            </w:tcBorders>
            <w:shd w:val="clear" w:color="auto" w:fill="auto"/>
            <w:noWrap/>
            <w:hideMark/>
          </w:tcPr>
          <w:p w14:paraId="5F394E3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43205391000193</w:t>
            </w:r>
          </w:p>
        </w:tc>
      </w:tr>
      <w:tr w:rsidR="00452BBA" w:rsidRPr="000C179C" w14:paraId="2AC08E5B" w14:textId="77777777" w:rsidTr="00684249">
        <w:trPr>
          <w:trHeight w:val="3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E8D8DC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LOCAMERICA RENT A CAR S.A.</w:t>
            </w:r>
          </w:p>
        </w:tc>
        <w:tc>
          <w:tcPr>
            <w:tcW w:w="3850" w:type="dxa"/>
            <w:tcBorders>
              <w:top w:val="nil"/>
              <w:left w:val="nil"/>
              <w:bottom w:val="single" w:sz="4" w:space="0" w:color="000000"/>
              <w:right w:val="single" w:sz="4" w:space="0" w:color="000000"/>
            </w:tcBorders>
            <w:shd w:val="clear" w:color="auto" w:fill="auto"/>
            <w:noWrap/>
            <w:vAlign w:val="bottom"/>
            <w:hideMark/>
          </w:tcPr>
          <w:p w14:paraId="2785271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UNIDAS, ALAMO, NATIONAL E ENTERPRISE</w:t>
            </w:r>
          </w:p>
        </w:tc>
        <w:tc>
          <w:tcPr>
            <w:tcW w:w="2000" w:type="dxa"/>
            <w:tcBorders>
              <w:top w:val="nil"/>
              <w:left w:val="nil"/>
              <w:bottom w:val="single" w:sz="4" w:space="0" w:color="000000"/>
              <w:right w:val="single" w:sz="4" w:space="0" w:color="000000"/>
            </w:tcBorders>
            <w:shd w:val="clear" w:color="auto" w:fill="auto"/>
            <w:noWrap/>
            <w:hideMark/>
          </w:tcPr>
          <w:p w14:paraId="3A38A93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044375340001-30</w:t>
            </w:r>
          </w:p>
        </w:tc>
      </w:tr>
      <w:tr w:rsidR="00452BBA" w:rsidRPr="000C179C" w14:paraId="3BF7907D"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821F7B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ENTRETENIMENTO KIDS LTDA</w:t>
            </w:r>
          </w:p>
        </w:tc>
        <w:tc>
          <w:tcPr>
            <w:tcW w:w="3850" w:type="dxa"/>
            <w:tcBorders>
              <w:top w:val="nil"/>
              <w:left w:val="nil"/>
              <w:bottom w:val="single" w:sz="4" w:space="0" w:color="000000"/>
              <w:right w:val="single" w:sz="4" w:space="0" w:color="000000"/>
            </w:tcBorders>
            <w:shd w:val="clear" w:color="auto" w:fill="auto"/>
            <w:noWrap/>
            <w:vAlign w:val="bottom"/>
            <w:hideMark/>
          </w:tcPr>
          <w:p w14:paraId="0A28622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CLUBINHO DO MAR- EVENTO</w:t>
            </w:r>
          </w:p>
        </w:tc>
        <w:tc>
          <w:tcPr>
            <w:tcW w:w="2000" w:type="dxa"/>
            <w:tcBorders>
              <w:top w:val="nil"/>
              <w:left w:val="nil"/>
              <w:bottom w:val="single" w:sz="4" w:space="0" w:color="000000"/>
              <w:right w:val="single" w:sz="4" w:space="0" w:color="000000"/>
            </w:tcBorders>
            <w:shd w:val="clear" w:color="auto" w:fill="auto"/>
            <w:noWrap/>
            <w:vAlign w:val="bottom"/>
            <w:hideMark/>
          </w:tcPr>
          <w:p w14:paraId="4A4B0B2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28739216000192</w:t>
            </w:r>
          </w:p>
        </w:tc>
      </w:tr>
      <w:tr w:rsidR="00452BBA" w:rsidRPr="000C179C" w14:paraId="5256815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36EE38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BUFALO GROWLER LOJA LTDA</w:t>
            </w:r>
          </w:p>
        </w:tc>
        <w:tc>
          <w:tcPr>
            <w:tcW w:w="3850" w:type="dxa"/>
            <w:tcBorders>
              <w:top w:val="nil"/>
              <w:left w:val="nil"/>
              <w:bottom w:val="single" w:sz="4" w:space="0" w:color="000000"/>
              <w:right w:val="single" w:sz="4" w:space="0" w:color="000000"/>
            </w:tcBorders>
            <w:shd w:val="clear" w:color="auto" w:fill="auto"/>
            <w:noWrap/>
            <w:vAlign w:val="bottom"/>
            <w:hideMark/>
          </w:tcPr>
          <w:p w14:paraId="701B7CE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BÚFALO GROWLER</w:t>
            </w:r>
          </w:p>
        </w:tc>
        <w:tc>
          <w:tcPr>
            <w:tcW w:w="2000" w:type="dxa"/>
            <w:tcBorders>
              <w:top w:val="nil"/>
              <w:left w:val="nil"/>
              <w:bottom w:val="single" w:sz="4" w:space="0" w:color="000000"/>
              <w:right w:val="single" w:sz="4" w:space="0" w:color="000000"/>
            </w:tcBorders>
            <w:shd w:val="clear" w:color="auto" w:fill="auto"/>
            <w:noWrap/>
            <w:hideMark/>
          </w:tcPr>
          <w:p w14:paraId="699348A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37975139000160</w:t>
            </w:r>
          </w:p>
        </w:tc>
      </w:tr>
      <w:tr w:rsidR="00452BBA" w:rsidRPr="000C179C" w14:paraId="29A0E12A"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BAC9E3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DENISE PINHEIRO SANTOS MENDES</w:t>
            </w:r>
          </w:p>
        </w:tc>
        <w:tc>
          <w:tcPr>
            <w:tcW w:w="3850" w:type="dxa"/>
            <w:tcBorders>
              <w:top w:val="nil"/>
              <w:left w:val="nil"/>
              <w:bottom w:val="single" w:sz="4" w:space="0" w:color="000000"/>
              <w:right w:val="single" w:sz="4" w:space="0" w:color="000000"/>
            </w:tcBorders>
            <w:shd w:val="clear" w:color="auto" w:fill="auto"/>
            <w:noWrap/>
            <w:vAlign w:val="bottom"/>
            <w:hideMark/>
          </w:tcPr>
          <w:p w14:paraId="083E023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BISCOITÊ</w:t>
            </w:r>
          </w:p>
        </w:tc>
        <w:tc>
          <w:tcPr>
            <w:tcW w:w="2000" w:type="dxa"/>
            <w:tcBorders>
              <w:top w:val="nil"/>
              <w:left w:val="nil"/>
              <w:bottom w:val="single" w:sz="4" w:space="0" w:color="000000"/>
              <w:right w:val="single" w:sz="4" w:space="0" w:color="000000"/>
            </w:tcBorders>
            <w:shd w:val="clear" w:color="auto" w:fill="auto"/>
            <w:noWrap/>
            <w:hideMark/>
          </w:tcPr>
          <w:p w14:paraId="4DE6C85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454297140001-58</w:t>
            </w:r>
          </w:p>
        </w:tc>
      </w:tr>
      <w:tr w:rsidR="00452BBA" w:rsidRPr="000C179C" w14:paraId="2A8372E7"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BEAD22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JOICY ANNE SILVA PEREIRA DOS</w:t>
            </w:r>
          </w:p>
        </w:tc>
        <w:tc>
          <w:tcPr>
            <w:tcW w:w="3850" w:type="dxa"/>
            <w:tcBorders>
              <w:top w:val="nil"/>
              <w:left w:val="nil"/>
              <w:bottom w:val="single" w:sz="4" w:space="0" w:color="000000"/>
              <w:right w:val="single" w:sz="4" w:space="0" w:color="000000"/>
            </w:tcBorders>
            <w:shd w:val="clear" w:color="auto" w:fill="auto"/>
            <w:noWrap/>
            <w:vAlign w:val="bottom"/>
            <w:hideMark/>
          </w:tcPr>
          <w:p w14:paraId="1A8C664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LITORANEUS</w:t>
            </w:r>
          </w:p>
        </w:tc>
        <w:tc>
          <w:tcPr>
            <w:tcW w:w="2000" w:type="dxa"/>
            <w:tcBorders>
              <w:top w:val="nil"/>
              <w:left w:val="nil"/>
              <w:bottom w:val="single" w:sz="4" w:space="0" w:color="000000"/>
              <w:right w:val="single" w:sz="4" w:space="0" w:color="000000"/>
            </w:tcBorders>
            <w:shd w:val="clear" w:color="auto" w:fill="auto"/>
            <w:noWrap/>
            <w:hideMark/>
          </w:tcPr>
          <w:p w14:paraId="173D6CC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489098110001-36</w:t>
            </w:r>
          </w:p>
        </w:tc>
      </w:tr>
      <w:tr w:rsidR="00452BBA" w:rsidRPr="000C179C" w14:paraId="396F8FD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FDBC28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CENTRAO TELECOM REVENDA NORTE</w:t>
            </w:r>
          </w:p>
        </w:tc>
        <w:tc>
          <w:tcPr>
            <w:tcW w:w="3850" w:type="dxa"/>
            <w:tcBorders>
              <w:top w:val="nil"/>
              <w:left w:val="nil"/>
              <w:bottom w:val="single" w:sz="4" w:space="0" w:color="000000"/>
              <w:right w:val="single" w:sz="4" w:space="0" w:color="000000"/>
            </w:tcBorders>
            <w:shd w:val="clear" w:color="auto" w:fill="auto"/>
            <w:noWrap/>
            <w:vAlign w:val="bottom"/>
            <w:hideMark/>
          </w:tcPr>
          <w:p w14:paraId="7CC1F71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VIVO</w:t>
            </w:r>
          </w:p>
        </w:tc>
        <w:tc>
          <w:tcPr>
            <w:tcW w:w="2000" w:type="dxa"/>
            <w:tcBorders>
              <w:top w:val="nil"/>
              <w:left w:val="nil"/>
              <w:bottom w:val="single" w:sz="4" w:space="0" w:color="000000"/>
              <w:right w:val="single" w:sz="4" w:space="0" w:color="000000"/>
            </w:tcBorders>
            <w:shd w:val="clear" w:color="auto" w:fill="auto"/>
            <w:noWrap/>
            <w:vAlign w:val="bottom"/>
            <w:hideMark/>
          </w:tcPr>
          <w:p w14:paraId="38308BC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20360124000195</w:t>
            </w:r>
          </w:p>
        </w:tc>
      </w:tr>
      <w:tr w:rsidR="00452BBA" w:rsidRPr="000C179C" w14:paraId="301BE363"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7EDDB3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LEBREJU BOL BELEM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4AFF719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LE BRIJU</w:t>
            </w:r>
          </w:p>
        </w:tc>
        <w:tc>
          <w:tcPr>
            <w:tcW w:w="2000" w:type="dxa"/>
            <w:tcBorders>
              <w:top w:val="nil"/>
              <w:left w:val="nil"/>
              <w:bottom w:val="single" w:sz="4" w:space="0" w:color="000000"/>
              <w:right w:val="single" w:sz="4" w:space="0" w:color="000000"/>
            </w:tcBorders>
            <w:shd w:val="clear" w:color="auto" w:fill="auto"/>
            <w:noWrap/>
            <w:hideMark/>
          </w:tcPr>
          <w:p w14:paraId="44B6B3C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492877520001-74</w:t>
            </w:r>
          </w:p>
        </w:tc>
      </w:tr>
      <w:tr w:rsidR="00452BBA" w:rsidRPr="000C179C" w14:paraId="5DE2051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8EF1DB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MARIA DE SANTANNA FILIZZOLA</w:t>
            </w:r>
          </w:p>
        </w:tc>
        <w:tc>
          <w:tcPr>
            <w:tcW w:w="3850" w:type="dxa"/>
            <w:tcBorders>
              <w:top w:val="nil"/>
              <w:left w:val="nil"/>
              <w:bottom w:val="single" w:sz="4" w:space="0" w:color="000000"/>
              <w:right w:val="single" w:sz="4" w:space="0" w:color="000000"/>
            </w:tcBorders>
            <w:shd w:val="clear" w:color="auto" w:fill="auto"/>
            <w:noWrap/>
            <w:vAlign w:val="bottom"/>
            <w:hideMark/>
          </w:tcPr>
          <w:p w14:paraId="4854AE2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B.LEM PORTUGUESE BAKERY</w:t>
            </w:r>
          </w:p>
        </w:tc>
        <w:tc>
          <w:tcPr>
            <w:tcW w:w="2000" w:type="dxa"/>
            <w:tcBorders>
              <w:top w:val="nil"/>
              <w:left w:val="nil"/>
              <w:bottom w:val="single" w:sz="4" w:space="0" w:color="000000"/>
              <w:right w:val="single" w:sz="4" w:space="0" w:color="000000"/>
            </w:tcBorders>
            <w:shd w:val="clear" w:color="auto" w:fill="auto"/>
            <w:noWrap/>
            <w:hideMark/>
          </w:tcPr>
          <w:p w14:paraId="73AA0DD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499308530001-11</w:t>
            </w:r>
          </w:p>
        </w:tc>
      </w:tr>
      <w:tr w:rsidR="00452BBA" w:rsidRPr="000C179C" w14:paraId="406B82D0"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2EA134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VANDA MARIA GOMES</w:t>
            </w:r>
          </w:p>
        </w:tc>
        <w:tc>
          <w:tcPr>
            <w:tcW w:w="3850" w:type="dxa"/>
            <w:tcBorders>
              <w:top w:val="nil"/>
              <w:left w:val="nil"/>
              <w:bottom w:val="single" w:sz="4" w:space="0" w:color="000000"/>
              <w:right w:val="single" w:sz="4" w:space="0" w:color="000000"/>
            </w:tcBorders>
            <w:shd w:val="clear" w:color="auto" w:fill="auto"/>
            <w:noWrap/>
            <w:vAlign w:val="bottom"/>
            <w:hideMark/>
          </w:tcPr>
          <w:p w14:paraId="28F369E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FUN KIDS CAR</w:t>
            </w:r>
          </w:p>
        </w:tc>
        <w:tc>
          <w:tcPr>
            <w:tcW w:w="2000" w:type="dxa"/>
            <w:tcBorders>
              <w:top w:val="nil"/>
              <w:left w:val="nil"/>
              <w:bottom w:val="single" w:sz="4" w:space="0" w:color="000000"/>
              <w:right w:val="single" w:sz="4" w:space="0" w:color="000000"/>
            </w:tcBorders>
            <w:shd w:val="clear" w:color="auto" w:fill="auto"/>
            <w:noWrap/>
            <w:hideMark/>
          </w:tcPr>
          <w:p w14:paraId="1D32C99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28358294000147</w:t>
            </w:r>
          </w:p>
        </w:tc>
      </w:tr>
      <w:tr w:rsidR="00452BBA" w:rsidRPr="000C179C" w14:paraId="7D179678" w14:textId="77777777" w:rsidTr="00684249">
        <w:trPr>
          <w:trHeight w:val="600"/>
        </w:trPr>
        <w:tc>
          <w:tcPr>
            <w:tcW w:w="3750" w:type="dxa"/>
            <w:tcBorders>
              <w:top w:val="nil"/>
              <w:left w:val="nil"/>
              <w:bottom w:val="nil"/>
              <w:right w:val="nil"/>
            </w:tcBorders>
            <w:shd w:val="clear" w:color="auto" w:fill="auto"/>
            <w:vAlign w:val="bottom"/>
            <w:hideMark/>
          </w:tcPr>
          <w:p w14:paraId="778635C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MP COMERCIO DE MATERIAIS PSICOPEDAGOGICO</w:t>
            </w:r>
          </w:p>
        </w:tc>
        <w:tc>
          <w:tcPr>
            <w:tcW w:w="3850" w:type="dxa"/>
            <w:tcBorders>
              <w:top w:val="nil"/>
              <w:left w:val="single" w:sz="4" w:space="0" w:color="000000"/>
              <w:bottom w:val="single" w:sz="4" w:space="0" w:color="000000"/>
              <w:right w:val="single" w:sz="4" w:space="0" w:color="000000"/>
            </w:tcBorders>
            <w:shd w:val="clear" w:color="auto" w:fill="auto"/>
            <w:noWrap/>
            <w:vAlign w:val="bottom"/>
            <w:hideMark/>
          </w:tcPr>
          <w:p w14:paraId="72CB34A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ETHOS</w:t>
            </w:r>
          </w:p>
        </w:tc>
        <w:tc>
          <w:tcPr>
            <w:tcW w:w="2000" w:type="dxa"/>
            <w:tcBorders>
              <w:top w:val="nil"/>
              <w:left w:val="nil"/>
              <w:bottom w:val="nil"/>
              <w:right w:val="nil"/>
            </w:tcBorders>
            <w:shd w:val="clear" w:color="auto" w:fill="auto"/>
            <w:noWrap/>
            <w:vAlign w:val="bottom"/>
            <w:hideMark/>
          </w:tcPr>
          <w:p w14:paraId="78AF6DE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12.816.469/0003-44</w:t>
            </w:r>
          </w:p>
        </w:tc>
      </w:tr>
      <w:tr w:rsidR="00452BBA" w:rsidRPr="000C179C" w14:paraId="492DCAF9" w14:textId="77777777" w:rsidTr="00684249">
        <w:trPr>
          <w:trHeight w:val="315"/>
        </w:trPr>
        <w:tc>
          <w:tcPr>
            <w:tcW w:w="375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CF4874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FG COMERCIO DE ARTIGOS DO</w:t>
            </w:r>
          </w:p>
        </w:tc>
        <w:tc>
          <w:tcPr>
            <w:tcW w:w="3850" w:type="dxa"/>
            <w:tcBorders>
              <w:top w:val="nil"/>
              <w:left w:val="nil"/>
              <w:bottom w:val="single" w:sz="4" w:space="0" w:color="000000"/>
              <w:right w:val="single" w:sz="4" w:space="0" w:color="000000"/>
            </w:tcBorders>
            <w:shd w:val="clear" w:color="auto" w:fill="auto"/>
            <w:noWrap/>
            <w:vAlign w:val="bottom"/>
            <w:hideMark/>
          </w:tcPr>
          <w:p w14:paraId="1BF6C19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DRESS TO</w:t>
            </w:r>
          </w:p>
        </w:tc>
        <w:tc>
          <w:tcPr>
            <w:tcW w:w="2000" w:type="dxa"/>
            <w:tcBorders>
              <w:top w:val="single" w:sz="4" w:space="0" w:color="000000"/>
              <w:left w:val="nil"/>
              <w:bottom w:val="single" w:sz="4" w:space="0" w:color="000000"/>
              <w:right w:val="single" w:sz="4" w:space="0" w:color="000000"/>
            </w:tcBorders>
            <w:shd w:val="clear" w:color="auto" w:fill="auto"/>
            <w:noWrap/>
            <w:hideMark/>
          </w:tcPr>
          <w:p w14:paraId="646D1E3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50169647000110</w:t>
            </w:r>
          </w:p>
        </w:tc>
      </w:tr>
      <w:tr w:rsidR="00452BBA" w:rsidRPr="000C179C" w14:paraId="2FB15553"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CD090D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TASSIO SAMPAIO SILVA</w:t>
            </w:r>
          </w:p>
        </w:tc>
        <w:tc>
          <w:tcPr>
            <w:tcW w:w="3850" w:type="dxa"/>
            <w:tcBorders>
              <w:top w:val="nil"/>
              <w:left w:val="nil"/>
              <w:bottom w:val="single" w:sz="4" w:space="0" w:color="000000"/>
              <w:right w:val="single" w:sz="4" w:space="0" w:color="000000"/>
            </w:tcBorders>
            <w:shd w:val="clear" w:color="auto" w:fill="auto"/>
            <w:noWrap/>
            <w:vAlign w:val="bottom"/>
            <w:hideMark/>
          </w:tcPr>
          <w:p w14:paraId="6852696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FUEL</w:t>
            </w:r>
          </w:p>
        </w:tc>
        <w:tc>
          <w:tcPr>
            <w:tcW w:w="2000" w:type="dxa"/>
            <w:tcBorders>
              <w:top w:val="nil"/>
              <w:left w:val="nil"/>
              <w:bottom w:val="single" w:sz="4" w:space="0" w:color="000000"/>
              <w:right w:val="single" w:sz="4" w:space="0" w:color="000000"/>
            </w:tcBorders>
            <w:shd w:val="clear" w:color="auto" w:fill="auto"/>
            <w:noWrap/>
            <w:vAlign w:val="bottom"/>
            <w:hideMark/>
          </w:tcPr>
          <w:p w14:paraId="3CA20BF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301310600003-76</w:t>
            </w:r>
          </w:p>
        </w:tc>
      </w:tr>
      <w:tr w:rsidR="00452BBA" w:rsidRPr="000C179C" w14:paraId="6F799AEE"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123282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HASEGAWA STUDIO DE BELEZA LTDA</w:t>
            </w:r>
          </w:p>
        </w:tc>
        <w:tc>
          <w:tcPr>
            <w:tcW w:w="3850" w:type="dxa"/>
            <w:tcBorders>
              <w:top w:val="nil"/>
              <w:left w:val="nil"/>
              <w:bottom w:val="single" w:sz="4" w:space="0" w:color="000000"/>
              <w:right w:val="single" w:sz="4" w:space="0" w:color="000000"/>
            </w:tcBorders>
            <w:shd w:val="clear" w:color="auto" w:fill="auto"/>
            <w:noWrap/>
            <w:vAlign w:val="bottom"/>
            <w:hideMark/>
          </w:tcPr>
          <w:p w14:paraId="7CC7E8D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JH HASEGAWA STUDIO DE BELEZA</w:t>
            </w:r>
          </w:p>
        </w:tc>
        <w:tc>
          <w:tcPr>
            <w:tcW w:w="2000" w:type="dxa"/>
            <w:tcBorders>
              <w:top w:val="nil"/>
              <w:left w:val="nil"/>
              <w:bottom w:val="single" w:sz="4" w:space="0" w:color="000000"/>
              <w:right w:val="single" w:sz="4" w:space="0" w:color="000000"/>
            </w:tcBorders>
            <w:shd w:val="clear" w:color="auto" w:fill="auto"/>
            <w:noWrap/>
            <w:hideMark/>
          </w:tcPr>
          <w:p w14:paraId="1C3D1C7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352888820001-17</w:t>
            </w:r>
          </w:p>
        </w:tc>
      </w:tr>
      <w:tr w:rsidR="00452BBA" w:rsidRPr="000C179C" w14:paraId="77F11650"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73981E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RAIMUNDO NONATO DAMASCENO DOS</w:t>
            </w:r>
          </w:p>
        </w:tc>
        <w:tc>
          <w:tcPr>
            <w:tcW w:w="3850" w:type="dxa"/>
            <w:tcBorders>
              <w:top w:val="nil"/>
              <w:left w:val="nil"/>
              <w:bottom w:val="single" w:sz="4" w:space="0" w:color="000000"/>
              <w:right w:val="single" w:sz="4" w:space="0" w:color="000000"/>
            </w:tcBorders>
            <w:shd w:val="clear" w:color="auto" w:fill="auto"/>
            <w:noWrap/>
            <w:vAlign w:val="bottom"/>
            <w:hideMark/>
          </w:tcPr>
          <w:p w14:paraId="6439C5B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OMNIX SILVER</w:t>
            </w:r>
          </w:p>
        </w:tc>
        <w:tc>
          <w:tcPr>
            <w:tcW w:w="2000" w:type="dxa"/>
            <w:tcBorders>
              <w:top w:val="nil"/>
              <w:left w:val="nil"/>
              <w:bottom w:val="single" w:sz="4" w:space="0" w:color="000000"/>
              <w:right w:val="single" w:sz="4" w:space="0" w:color="000000"/>
            </w:tcBorders>
            <w:shd w:val="clear" w:color="auto" w:fill="auto"/>
            <w:noWrap/>
            <w:hideMark/>
          </w:tcPr>
          <w:p w14:paraId="1764252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51025230001-46</w:t>
            </w:r>
          </w:p>
        </w:tc>
      </w:tr>
      <w:tr w:rsidR="00452BBA" w:rsidRPr="000C179C" w14:paraId="3152B7FC"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6F1E52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 R B DA SILVA COMERCIO LTDA</w:t>
            </w:r>
          </w:p>
        </w:tc>
        <w:tc>
          <w:tcPr>
            <w:tcW w:w="3850" w:type="dxa"/>
            <w:tcBorders>
              <w:top w:val="nil"/>
              <w:left w:val="nil"/>
              <w:bottom w:val="single" w:sz="4" w:space="0" w:color="000000"/>
              <w:right w:val="single" w:sz="4" w:space="0" w:color="000000"/>
            </w:tcBorders>
            <w:shd w:val="clear" w:color="auto" w:fill="auto"/>
            <w:noWrap/>
            <w:vAlign w:val="bottom"/>
            <w:hideMark/>
          </w:tcPr>
          <w:p w14:paraId="38F1378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MR CHENEY</w:t>
            </w:r>
          </w:p>
        </w:tc>
        <w:tc>
          <w:tcPr>
            <w:tcW w:w="2000" w:type="dxa"/>
            <w:tcBorders>
              <w:top w:val="nil"/>
              <w:left w:val="nil"/>
              <w:bottom w:val="single" w:sz="4" w:space="0" w:color="000000"/>
              <w:right w:val="single" w:sz="4" w:space="0" w:color="000000"/>
            </w:tcBorders>
            <w:shd w:val="clear" w:color="auto" w:fill="auto"/>
            <w:noWrap/>
            <w:hideMark/>
          </w:tcPr>
          <w:p w14:paraId="18EC039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508582280001-95</w:t>
            </w:r>
          </w:p>
        </w:tc>
      </w:tr>
      <w:tr w:rsidR="00452BBA" w:rsidRPr="000C179C" w14:paraId="17A9C494"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D69094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TRAMONTINA STORE COMERCIO</w:t>
            </w:r>
          </w:p>
        </w:tc>
        <w:tc>
          <w:tcPr>
            <w:tcW w:w="3850" w:type="dxa"/>
            <w:tcBorders>
              <w:top w:val="nil"/>
              <w:left w:val="nil"/>
              <w:bottom w:val="single" w:sz="4" w:space="0" w:color="000000"/>
              <w:right w:val="single" w:sz="4" w:space="0" w:color="000000"/>
            </w:tcBorders>
            <w:shd w:val="clear" w:color="auto" w:fill="auto"/>
            <w:noWrap/>
            <w:vAlign w:val="bottom"/>
            <w:hideMark/>
          </w:tcPr>
          <w:p w14:paraId="5194B9C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 STORE TRAMONTINA</w:t>
            </w:r>
          </w:p>
        </w:tc>
        <w:tc>
          <w:tcPr>
            <w:tcW w:w="2000" w:type="dxa"/>
            <w:tcBorders>
              <w:top w:val="nil"/>
              <w:left w:val="nil"/>
              <w:bottom w:val="single" w:sz="4" w:space="0" w:color="000000"/>
              <w:right w:val="single" w:sz="4" w:space="0" w:color="000000"/>
            </w:tcBorders>
            <w:shd w:val="clear" w:color="auto" w:fill="auto"/>
            <w:noWrap/>
            <w:hideMark/>
          </w:tcPr>
          <w:p w14:paraId="51A73BB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76354980001-08</w:t>
            </w:r>
          </w:p>
        </w:tc>
      </w:tr>
      <w:tr w:rsidR="00452BBA" w:rsidRPr="000C179C" w14:paraId="7437480F" w14:textId="77777777" w:rsidTr="00684249">
        <w:trPr>
          <w:trHeight w:val="3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6E71BF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POSITIVO E ALEGRIA PET SHOP LTDA</w:t>
            </w:r>
          </w:p>
        </w:tc>
        <w:tc>
          <w:tcPr>
            <w:tcW w:w="3850" w:type="dxa"/>
            <w:tcBorders>
              <w:top w:val="nil"/>
              <w:left w:val="nil"/>
              <w:bottom w:val="single" w:sz="4" w:space="0" w:color="000000"/>
              <w:right w:val="single" w:sz="4" w:space="0" w:color="000000"/>
            </w:tcBorders>
            <w:shd w:val="clear" w:color="auto" w:fill="auto"/>
            <w:noWrap/>
            <w:vAlign w:val="bottom"/>
            <w:hideMark/>
          </w:tcPr>
          <w:p w14:paraId="4B29718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FREEFARO</w:t>
            </w:r>
          </w:p>
        </w:tc>
        <w:tc>
          <w:tcPr>
            <w:tcW w:w="2000" w:type="dxa"/>
            <w:tcBorders>
              <w:top w:val="nil"/>
              <w:left w:val="nil"/>
              <w:bottom w:val="single" w:sz="4" w:space="0" w:color="000000"/>
              <w:right w:val="single" w:sz="4" w:space="0" w:color="000000"/>
            </w:tcBorders>
            <w:shd w:val="clear" w:color="auto" w:fill="auto"/>
            <w:noWrap/>
            <w:hideMark/>
          </w:tcPr>
          <w:p w14:paraId="0FF63AB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466879980001-45</w:t>
            </w:r>
          </w:p>
        </w:tc>
      </w:tr>
      <w:tr w:rsidR="00452BBA" w:rsidRPr="000C179C" w14:paraId="793C4275"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7D44F8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SANTUNES COMERCIO DE ALIMENTOS</w:t>
            </w:r>
          </w:p>
        </w:tc>
        <w:tc>
          <w:tcPr>
            <w:tcW w:w="3850" w:type="dxa"/>
            <w:tcBorders>
              <w:top w:val="nil"/>
              <w:left w:val="nil"/>
              <w:bottom w:val="single" w:sz="4" w:space="0" w:color="000000"/>
              <w:right w:val="single" w:sz="4" w:space="0" w:color="000000"/>
            </w:tcBorders>
            <w:shd w:val="clear" w:color="auto" w:fill="auto"/>
            <w:noWrap/>
            <w:vAlign w:val="bottom"/>
            <w:hideMark/>
          </w:tcPr>
          <w:p w14:paraId="76FBAD0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CASA BAUDUCCO</w:t>
            </w:r>
          </w:p>
        </w:tc>
        <w:tc>
          <w:tcPr>
            <w:tcW w:w="2000" w:type="dxa"/>
            <w:tcBorders>
              <w:top w:val="nil"/>
              <w:left w:val="nil"/>
              <w:bottom w:val="single" w:sz="4" w:space="0" w:color="000000"/>
              <w:right w:val="single" w:sz="4" w:space="0" w:color="000000"/>
            </w:tcBorders>
            <w:shd w:val="clear" w:color="auto" w:fill="auto"/>
            <w:noWrap/>
            <w:hideMark/>
          </w:tcPr>
          <w:p w14:paraId="302AE91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516682290001-30</w:t>
            </w:r>
          </w:p>
        </w:tc>
      </w:tr>
      <w:tr w:rsidR="00452BBA" w:rsidRPr="000C179C" w14:paraId="0AC349CE"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7CE8A6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 SHOP COMERCIAL LTDA</w:t>
            </w:r>
          </w:p>
        </w:tc>
        <w:tc>
          <w:tcPr>
            <w:tcW w:w="3850" w:type="dxa"/>
            <w:tcBorders>
              <w:top w:val="nil"/>
              <w:left w:val="nil"/>
              <w:bottom w:val="single" w:sz="4" w:space="0" w:color="000000"/>
              <w:right w:val="single" w:sz="4" w:space="0" w:color="000000"/>
            </w:tcBorders>
            <w:shd w:val="clear" w:color="auto" w:fill="auto"/>
            <w:noWrap/>
            <w:vAlign w:val="bottom"/>
            <w:hideMark/>
          </w:tcPr>
          <w:p w14:paraId="69A13E4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LEGO</w:t>
            </w:r>
          </w:p>
        </w:tc>
        <w:tc>
          <w:tcPr>
            <w:tcW w:w="2000" w:type="dxa"/>
            <w:tcBorders>
              <w:top w:val="nil"/>
              <w:left w:val="nil"/>
              <w:bottom w:val="single" w:sz="4" w:space="0" w:color="000000"/>
              <w:right w:val="single" w:sz="4" w:space="0" w:color="000000"/>
            </w:tcBorders>
            <w:shd w:val="clear" w:color="auto" w:fill="auto"/>
            <w:noWrap/>
            <w:hideMark/>
          </w:tcPr>
          <w:p w14:paraId="69DE287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14906980001-33</w:t>
            </w:r>
          </w:p>
        </w:tc>
      </w:tr>
      <w:tr w:rsidR="00452BBA" w:rsidRPr="000C179C" w14:paraId="092EE026" w14:textId="77777777" w:rsidTr="00684249">
        <w:trPr>
          <w:trHeight w:val="6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00F31EE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 B10 CHOCOLATES COMERCIO VAREJISTA LTDA</w:t>
            </w:r>
          </w:p>
        </w:tc>
        <w:tc>
          <w:tcPr>
            <w:tcW w:w="3850" w:type="dxa"/>
            <w:tcBorders>
              <w:top w:val="nil"/>
              <w:left w:val="nil"/>
              <w:bottom w:val="single" w:sz="4" w:space="0" w:color="000000"/>
              <w:right w:val="single" w:sz="4" w:space="0" w:color="000000"/>
            </w:tcBorders>
            <w:shd w:val="clear" w:color="auto" w:fill="auto"/>
            <w:noWrap/>
            <w:vAlign w:val="bottom"/>
            <w:hideMark/>
          </w:tcPr>
          <w:p w14:paraId="09F47CA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KOPENHAGEN</w:t>
            </w:r>
          </w:p>
        </w:tc>
        <w:tc>
          <w:tcPr>
            <w:tcW w:w="2000" w:type="dxa"/>
            <w:tcBorders>
              <w:top w:val="nil"/>
              <w:left w:val="nil"/>
              <w:bottom w:val="single" w:sz="4" w:space="0" w:color="000000"/>
              <w:right w:val="single" w:sz="4" w:space="0" w:color="000000"/>
            </w:tcBorders>
            <w:shd w:val="clear" w:color="auto" w:fill="auto"/>
            <w:noWrap/>
            <w:vAlign w:val="bottom"/>
            <w:hideMark/>
          </w:tcPr>
          <w:p w14:paraId="035FB1A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516825430001-77</w:t>
            </w:r>
          </w:p>
        </w:tc>
      </w:tr>
      <w:tr w:rsidR="00452BBA" w:rsidRPr="000C179C" w14:paraId="00B49348"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659BB6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AWA APOIO ADMINISTRATIVO E</w:t>
            </w:r>
          </w:p>
        </w:tc>
        <w:tc>
          <w:tcPr>
            <w:tcW w:w="3850" w:type="dxa"/>
            <w:tcBorders>
              <w:top w:val="nil"/>
              <w:left w:val="nil"/>
              <w:bottom w:val="single" w:sz="4" w:space="0" w:color="000000"/>
              <w:right w:val="single" w:sz="4" w:space="0" w:color="000000"/>
            </w:tcBorders>
            <w:shd w:val="clear" w:color="auto" w:fill="auto"/>
            <w:noWrap/>
            <w:vAlign w:val="bottom"/>
            <w:hideMark/>
          </w:tcPr>
          <w:p w14:paraId="1B782DD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AWA SHOPPING BELÉM – LOJA OFICIAL 28</w:t>
            </w:r>
          </w:p>
        </w:tc>
        <w:tc>
          <w:tcPr>
            <w:tcW w:w="2000" w:type="dxa"/>
            <w:tcBorders>
              <w:top w:val="single" w:sz="4" w:space="0" w:color="000000"/>
              <w:left w:val="single" w:sz="4" w:space="0" w:color="000000"/>
              <w:bottom w:val="single" w:sz="4" w:space="0" w:color="000000"/>
              <w:right w:val="single" w:sz="4" w:space="0" w:color="000000"/>
            </w:tcBorders>
            <w:shd w:val="clear" w:color="auto" w:fill="auto"/>
            <w:noWrap/>
            <w:hideMark/>
          </w:tcPr>
          <w:p w14:paraId="6C8335D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335340670016-41</w:t>
            </w:r>
          </w:p>
        </w:tc>
      </w:tr>
      <w:tr w:rsidR="00452BBA" w:rsidRPr="000C179C" w14:paraId="79D9EED6"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2A82EA7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KATTLEYA COMERCIO LTDA</w:t>
            </w:r>
          </w:p>
        </w:tc>
        <w:tc>
          <w:tcPr>
            <w:tcW w:w="3850" w:type="dxa"/>
            <w:tcBorders>
              <w:top w:val="nil"/>
              <w:left w:val="nil"/>
              <w:bottom w:val="single" w:sz="4" w:space="0" w:color="000000"/>
              <w:right w:val="single" w:sz="4" w:space="0" w:color="000000"/>
            </w:tcBorders>
            <w:shd w:val="clear" w:color="auto" w:fill="auto"/>
            <w:noWrap/>
            <w:vAlign w:val="bottom"/>
            <w:hideMark/>
          </w:tcPr>
          <w:p w14:paraId="7B6A226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PLIE LINGERIE</w:t>
            </w:r>
          </w:p>
        </w:tc>
        <w:tc>
          <w:tcPr>
            <w:tcW w:w="2000" w:type="dxa"/>
            <w:tcBorders>
              <w:top w:val="nil"/>
              <w:left w:val="nil"/>
              <w:bottom w:val="single" w:sz="4" w:space="0" w:color="000000"/>
              <w:right w:val="single" w:sz="4" w:space="0" w:color="000000"/>
            </w:tcBorders>
            <w:shd w:val="clear" w:color="auto" w:fill="auto"/>
            <w:noWrap/>
            <w:hideMark/>
          </w:tcPr>
          <w:p w14:paraId="31B7F90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11055960002-38</w:t>
            </w:r>
          </w:p>
        </w:tc>
      </w:tr>
      <w:tr w:rsidR="00452BBA" w:rsidRPr="000C179C" w14:paraId="2CD0D1AC"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38AC91C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MVL DE SOUZA COMERCIO DE</w:t>
            </w:r>
          </w:p>
        </w:tc>
        <w:tc>
          <w:tcPr>
            <w:tcW w:w="3850" w:type="dxa"/>
            <w:tcBorders>
              <w:top w:val="nil"/>
              <w:left w:val="nil"/>
              <w:bottom w:val="single" w:sz="4" w:space="0" w:color="000000"/>
              <w:right w:val="single" w:sz="4" w:space="0" w:color="000000"/>
            </w:tcBorders>
            <w:shd w:val="clear" w:color="auto" w:fill="auto"/>
            <w:noWrap/>
            <w:vAlign w:val="bottom"/>
            <w:hideMark/>
          </w:tcPr>
          <w:p w14:paraId="4F60AFC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ARTEX</w:t>
            </w:r>
          </w:p>
        </w:tc>
        <w:tc>
          <w:tcPr>
            <w:tcW w:w="2000" w:type="dxa"/>
            <w:tcBorders>
              <w:top w:val="nil"/>
              <w:left w:val="nil"/>
              <w:bottom w:val="single" w:sz="4" w:space="0" w:color="000000"/>
              <w:right w:val="single" w:sz="4" w:space="0" w:color="000000"/>
            </w:tcBorders>
            <w:shd w:val="clear" w:color="auto" w:fill="auto"/>
            <w:noWrap/>
            <w:vAlign w:val="bottom"/>
            <w:hideMark/>
          </w:tcPr>
          <w:p w14:paraId="4B44E34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39923566000120</w:t>
            </w:r>
          </w:p>
        </w:tc>
      </w:tr>
      <w:tr w:rsidR="00452BBA" w:rsidRPr="000C179C" w14:paraId="5839FFA4"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2087F03"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PANDORA DO BRASIL COMERCIO E</w:t>
            </w:r>
          </w:p>
        </w:tc>
        <w:tc>
          <w:tcPr>
            <w:tcW w:w="3850" w:type="dxa"/>
            <w:tcBorders>
              <w:top w:val="nil"/>
              <w:left w:val="nil"/>
              <w:bottom w:val="single" w:sz="4" w:space="0" w:color="000000"/>
              <w:right w:val="single" w:sz="4" w:space="0" w:color="000000"/>
            </w:tcBorders>
            <w:shd w:val="clear" w:color="auto" w:fill="auto"/>
            <w:noWrap/>
            <w:vAlign w:val="bottom"/>
            <w:hideMark/>
          </w:tcPr>
          <w:p w14:paraId="7AFD738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PANDORA</w:t>
            </w:r>
          </w:p>
        </w:tc>
        <w:tc>
          <w:tcPr>
            <w:tcW w:w="2000" w:type="dxa"/>
            <w:tcBorders>
              <w:top w:val="nil"/>
              <w:left w:val="nil"/>
              <w:bottom w:val="single" w:sz="4" w:space="0" w:color="000000"/>
              <w:right w:val="single" w:sz="4" w:space="0" w:color="000000"/>
            </w:tcBorders>
            <w:shd w:val="clear" w:color="auto" w:fill="auto"/>
            <w:noWrap/>
            <w:hideMark/>
          </w:tcPr>
          <w:p w14:paraId="6845C8EC"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110231740001-96</w:t>
            </w:r>
          </w:p>
        </w:tc>
      </w:tr>
      <w:tr w:rsidR="00452BBA" w:rsidRPr="000C179C" w14:paraId="09500CA5"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41124B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 S. M. DE FIGUEIREDO LTDA</w:t>
            </w:r>
          </w:p>
        </w:tc>
        <w:tc>
          <w:tcPr>
            <w:tcW w:w="3850" w:type="dxa"/>
            <w:tcBorders>
              <w:top w:val="nil"/>
              <w:left w:val="nil"/>
              <w:bottom w:val="single" w:sz="4" w:space="0" w:color="000000"/>
              <w:right w:val="single" w:sz="4" w:space="0" w:color="000000"/>
            </w:tcBorders>
            <w:shd w:val="clear" w:color="auto" w:fill="auto"/>
            <w:noWrap/>
            <w:vAlign w:val="bottom"/>
            <w:hideMark/>
          </w:tcPr>
          <w:p w14:paraId="60BAA77E"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CASA NATURAL</w:t>
            </w:r>
          </w:p>
        </w:tc>
        <w:tc>
          <w:tcPr>
            <w:tcW w:w="2000" w:type="dxa"/>
            <w:tcBorders>
              <w:top w:val="nil"/>
              <w:left w:val="nil"/>
              <w:bottom w:val="single" w:sz="4" w:space="0" w:color="000000"/>
              <w:right w:val="single" w:sz="4" w:space="0" w:color="000000"/>
            </w:tcBorders>
            <w:shd w:val="clear" w:color="auto" w:fill="auto"/>
            <w:noWrap/>
            <w:hideMark/>
          </w:tcPr>
          <w:p w14:paraId="73B88841"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41880350000177</w:t>
            </w:r>
          </w:p>
        </w:tc>
      </w:tr>
      <w:tr w:rsidR="00452BBA" w:rsidRPr="000C179C" w14:paraId="04CBE98D"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F01C020"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BELEM DESIGN ZONES LTDA</w:t>
            </w:r>
          </w:p>
        </w:tc>
        <w:tc>
          <w:tcPr>
            <w:tcW w:w="3850" w:type="dxa"/>
            <w:tcBorders>
              <w:top w:val="nil"/>
              <w:left w:val="nil"/>
              <w:bottom w:val="single" w:sz="4" w:space="0" w:color="000000"/>
              <w:right w:val="single" w:sz="4" w:space="0" w:color="000000"/>
            </w:tcBorders>
            <w:shd w:val="clear" w:color="auto" w:fill="auto"/>
            <w:noWrap/>
            <w:vAlign w:val="bottom"/>
            <w:hideMark/>
          </w:tcPr>
          <w:p w14:paraId="61346F94"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VEROPESINHO</w:t>
            </w:r>
          </w:p>
        </w:tc>
        <w:tc>
          <w:tcPr>
            <w:tcW w:w="2000" w:type="dxa"/>
            <w:tcBorders>
              <w:top w:val="nil"/>
              <w:left w:val="nil"/>
              <w:bottom w:val="single" w:sz="4" w:space="0" w:color="000000"/>
              <w:right w:val="single" w:sz="4" w:space="0" w:color="000000"/>
            </w:tcBorders>
            <w:shd w:val="clear" w:color="auto" w:fill="auto"/>
            <w:noWrap/>
            <w:hideMark/>
          </w:tcPr>
          <w:p w14:paraId="33A9667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28355441000125</w:t>
            </w:r>
          </w:p>
        </w:tc>
      </w:tr>
      <w:tr w:rsidR="00452BBA" w:rsidRPr="000C179C" w14:paraId="2F25F5B8"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DCB7A4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MARIA DO S PINHEIRO AMARAL LTDA</w:t>
            </w:r>
          </w:p>
        </w:tc>
        <w:tc>
          <w:tcPr>
            <w:tcW w:w="3850" w:type="dxa"/>
            <w:tcBorders>
              <w:top w:val="nil"/>
              <w:left w:val="nil"/>
              <w:bottom w:val="single" w:sz="4" w:space="0" w:color="000000"/>
              <w:right w:val="single" w:sz="4" w:space="0" w:color="000000"/>
            </w:tcBorders>
            <w:shd w:val="clear" w:color="auto" w:fill="auto"/>
            <w:noWrap/>
            <w:vAlign w:val="bottom"/>
            <w:hideMark/>
          </w:tcPr>
          <w:p w14:paraId="221F98A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MARIAH FASHION</w:t>
            </w:r>
          </w:p>
        </w:tc>
        <w:tc>
          <w:tcPr>
            <w:tcW w:w="2000" w:type="dxa"/>
            <w:tcBorders>
              <w:top w:val="nil"/>
              <w:left w:val="nil"/>
              <w:bottom w:val="single" w:sz="4" w:space="0" w:color="000000"/>
              <w:right w:val="single" w:sz="4" w:space="0" w:color="000000"/>
            </w:tcBorders>
            <w:shd w:val="clear" w:color="auto" w:fill="auto"/>
            <w:noWrap/>
            <w:hideMark/>
          </w:tcPr>
          <w:p w14:paraId="3130908B"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345354460001-32</w:t>
            </w:r>
          </w:p>
        </w:tc>
      </w:tr>
      <w:tr w:rsidR="00452BBA" w:rsidRPr="000C179C" w14:paraId="732CCD79" w14:textId="77777777" w:rsidTr="00684249">
        <w:trPr>
          <w:trHeight w:val="6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5E5069C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LEITURA BOULEVARD BELEM LIVRARIA E PAPEL</w:t>
            </w:r>
          </w:p>
        </w:tc>
        <w:tc>
          <w:tcPr>
            <w:tcW w:w="3850" w:type="dxa"/>
            <w:tcBorders>
              <w:top w:val="nil"/>
              <w:left w:val="nil"/>
              <w:bottom w:val="single" w:sz="4" w:space="0" w:color="000000"/>
              <w:right w:val="single" w:sz="4" w:space="0" w:color="000000"/>
            </w:tcBorders>
            <w:shd w:val="clear" w:color="auto" w:fill="auto"/>
            <w:noWrap/>
            <w:vAlign w:val="bottom"/>
            <w:hideMark/>
          </w:tcPr>
          <w:p w14:paraId="4DF72AF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LEITURA</w:t>
            </w:r>
          </w:p>
        </w:tc>
        <w:tc>
          <w:tcPr>
            <w:tcW w:w="2000" w:type="dxa"/>
            <w:tcBorders>
              <w:top w:val="nil"/>
              <w:left w:val="nil"/>
              <w:bottom w:val="single" w:sz="4" w:space="0" w:color="000000"/>
              <w:right w:val="single" w:sz="4" w:space="0" w:color="000000"/>
            </w:tcBorders>
            <w:shd w:val="clear" w:color="auto" w:fill="auto"/>
            <w:noWrap/>
            <w:hideMark/>
          </w:tcPr>
          <w:p w14:paraId="1E385BF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523091820001-80</w:t>
            </w:r>
          </w:p>
        </w:tc>
      </w:tr>
      <w:tr w:rsidR="00452BBA" w:rsidRPr="000C179C" w14:paraId="75F977A6" w14:textId="77777777" w:rsidTr="00684249">
        <w:trPr>
          <w:trHeight w:val="3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18D3846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 CCB RESTAURANTES LTDA.</w:t>
            </w:r>
          </w:p>
        </w:tc>
        <w:tc>
          <w:tcPr>
            <w:tcW w:w="3850" w:type="dxa"/>
            <w:tcBorders>
              <w:top w:val="nil"/>
              <w:left w:val="nil"/>
              <w:bottom w:val="single" w:sz="4" w:space="0" w:color="000000"/>
              <w:right w:val="single" w:sz="4" w:space="0" w:color="000000"/>
            </w:tcBorders>
            <w:shd w:val="clear" w:color="auto" w:fill="auto"/>
            <w:noWrap/>
            <w:vAlign w:val="bottom"/>
            <w:hideMark/>
          </w:tcPr>
          <w:p w14:paraId="058A6CF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COMPANHIA DO CHURRASCO</w:t>
            </w:r>
          </w:p>
        </w:tc>
        <w:tc>
          <w:tcPr>
            <w:tcW w:w="2000" w:type="dxa"/>
            <w:tcBorders>
              <w:top w:val="nil"/>
              <w:left w:val="nil"/>
              <w:bottom w:val="single" w:sz="4" w:space="0" w:color="000000"/>
              <w:right w:val="single" w:sz="4" w:space="0" w:color="000000"/>
            </w:tcBorders>
            <w:shd w:val="clear" w:color="auto" w:fill="auto"/>
            <w:noWrap/>
            <w:hideMark/>
          </w:tcPr>
          <w:p w14:paraId="2A82C62D"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531914630001-44</w:t>
            </w:r>
          </w:p>
        </w:tc>
      </w:tr>
      <w:tr w:rsidR="00452BBA" w:rsidRPr="000C179C" w14:paraId="2E27D62C" w14:textId="77777777" w:rsidTr="00684249">
        <w:trPr>
          <w:trHeight w:val="315"/>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E700A3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CAMARA BRAGA LTDA SAIU DO SHOPP</w:t>
            </w:r>
          </w:p>
        </w:tc>
        <w:tc>
          <w:tcPr>
            <w:tcW w:w="3850" w:type="dxa"/>
            <w:tcBorders>
              <w:top w:val="nil"/>
              <w:left w:val="nil"/>
              <w:bottom w:val="single" w:sz="4" w:space="0" w:color="000000"/>
              <w:right w:val="single" w:sz="4" w:space="0" w:color="000000"/>
            </w:tcBorders>
            <w:shd w:val="clear" w:color="auto" w:fill="auto"/>
            <w:noWrap/>
            <w:vAlign w:val="bottom"/>
            <w:hideMark/>
          </w:tcPr>
          <w:p w14:paraId="2B4419C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HELLO DONUTS</w:t>
            </w:r>
          </w:p>
        </w:tc>
        <w:tc>
          <w:tcPr>
            <w:tcW w:w="2000" w:type="dxa"/>
            <w:tcBorders>
              <w:top w:val="nil"/>
              <w:left w:val="nil"/>
              <w:bottom w:val="single" w:sz="4" w:space="0" w:color="000000"/>
              <w:right w:val="single" w:sz="4" w:space="0" w:color="000000"/>
            </w:tcBorders>
            <w:shd w:val="clear" w:color="auto" w:fill="auto"/>
            <w:noWrap/>
            <w:hideMark/>
          </w:tcPr>
          <w:p w14:paraId="6E9D934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306149680001-79</w:t>
            </w:r>
          </w:p>
        </w:tc>
      </w:tr>
      <w:tr w:rsidR="00452BBA" w:rsidRPr="000C179C" w14:paraId="78796724" w14:textId="77777777" w:rsidTr="00684249">
        <w:trPr>
          <w:trHeight w:val="6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495025A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TAC TACS PARQUE E INTERVENCOES EM EVENTO S LTDA</w:t>
            </w:r>
          </w:p>
        </w:tc>
        <w:tc>
          <w:tcPr>
            <w:tcW w:w="3850" w:type="dxa"/>
            <w:tcBorders>
              <w:top w:val="nil"/>
              <w:left w:val="nil"/>
              <w:bottom w:val="single" w:sz="4" w:space="0" w:color="000000"/>
              <w:right w:val="single" w:sz="4" w:space="0" w:color="000000"/>
            </w:tcBorders>
            <w:shd w:val="clear" w:color="auto" w:fill="auto"/>
            <w:noWrap/>
            <w:vAlign w:val="bottom"/>
            <w:hideMark/>
          </w:tcPr>
          <w:p w14:paraId="22C094E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REINO ENCANTO - EVENTO</w:t>
            </w:r>
          </w:p>
        </w:tc>
        <w:tc>
          <w:tcPr>
            <w:tcW w:w="2000" w:type="dxa"/>
            <w:tcBorders>
              <w:top w:val="nil"/>
              <w:left w:val="nil"/>
              <w:bottom w:val="single" w:sz="4" w:space="0" w:color="000000"/>
              <w:right w:val="single" w:sz="4" w:space="0" w:color="000000"/>
            </w:tcBorders>
            <w:shd w:val="clear" w:color="auto" w:fill="auto"/>
            <w:noWrap/>
            <w:vAlign w:val="bottom"/>
            <w:hideMark/>
          </w:tcPr>
          <w:p w14:paraId="511D9F69"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303171670001-41</w:t>
            </w:r>
          </w:p>
        </w:tc>
      </w:tr>
      <w:tr w:rsidR="00452BBA" w:rsidRPr="000C179C" w14:paraId="5EB8C310" w14:textId="77777777" w:rsidTr="00684249">
        <w:trPr>
          <w:trHeight w:val="3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476D4C6"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lastRenderedPageBreak/>
              <w:t>ESPACO DO BANHO E AROMAS LTDA</w:t>
            </w:r>
          </w:p>
        </w:tc>
        <w:tc>
          <w:tcPr>
            <w:tcW w:w="3850" w:type="dxa"/>
            <w:tcBorders>
              <w:top w:val="nil"/>
              <w:left w:val="nil"/>
              <w:bottom w:val="single" w:sz="4" w:space="0" w:color="000000"/>
              <w:right w:val="single" w:sz="4" w:space="0" w:color="000000"/>
            </w:tcBorders>
            <w:shd w:val="clear" w:color="auto" w:fill="auto"/>
            <w:noWrap/>
            <w:vAlign w:val="bottom"/>
            <w:hideMark/>
          </w:tcPr>
          <w:p w14:paraId="3DCDA425"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L'OCCITANE AU BRESIL</w:t>
            </w:r>
          </w:p>
        </w:tc>
        <w:tc>
          <w:tcPr>
            <w:tcW w:w="2000" w:type="dxa"/>
            <w:tcBorders>
              <w:top w:val="nil"/>
              <w:left w:val="nil"/>
              <w:bottom w:val="single" w:sz="4" w:space="0" w:color="000000"/>
              <w:right w:val="single" w:sz="4" w:space="0" w:color="000000"/>
            </w:tcBorders>
            <w:shd w:val="clear" w:color="auto" w:fill="auto"/>
            <w:noWrap/>
            <w:vAlign w:val="bottom"/>
            <w:hideMark/>
          </w:tcPr>
          <w:p w14:paraId="151EEEB8"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015121040001-48</w:t>
            </w:r>
          </w:p>
        </w:tc>
      </w:tr>
      <w:tr w:rsidR="00452BBA" w:rsidRPr="000C179C" w14:paraId="00B9A2CD" w14:textId="77777777" w:rsidTr="00684249">
        <w:trPr>
          <w:trHeight w:val="3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71201BD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ALVES COMERCIO LTDA</w:t>
            </w:r>
          </w:p>
        </w:tc>
        <w:tc>
          <w:tcPr>
            <w:tcW w:w="3850" w:type="dxa"/>
            <w:tcBorders>
              <w:top w:val="nil"/>
              <w:left w:val="nil"/>
              <w:bottom w:val="single" w:sz="4" w:space="0" w:color="000000"/>
              <w:right w:val="single" w:sz="4" w:space="0" w:color="000000"/>
            </w:tcBorders>
            <w:shd w:val="clear" w:color="auto" w:fill="auto"/>
            <w:noWrap/>
            <w:vAlign w:val="bottom"/>
            <w:hideMark/>
          </w:tcPr>
          <w:p w14:paraId="77D82D6A"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MILKLANDIA</w:t>
            </w:r>
          </w:p>
        </w:tc>
        <w:tc>
          <w:tcPr>
            <w:tcW w:w="2000" w:type="dxa"/>
            <w:tcBorders>
              <w:top w:val="nil"/>
              <w:left w:val="nil"/>
              <w:bottom w:val="single" w:sz="4" w:space="0" w:color="000000"/>
              <w:right w:val="single" w:sz="4" w:space="0" w:color="000000"/>
            </w:tcBorders>
            <w:shd w:val="clear" w:color="auto" w:fill="auto"/>
            <w:noWrap/>
            <w:hideMark/>
          </w:tcPr>
          <w:p w14:paraId="3B532B87"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538736820001-03</w:t>
            </w:r>
          </w:p>
        </w:tc>
      </w:tr>
      <w:tr w:rsidR="00452BBA" w:rsidRPr="006E4A00" w14:paraId="270DD408" w14:textId="77777777" w:rsidTr="00684249">
        <w:trPr>
          <w:trHeight w:val="300"/>
        </w:trPr>
        <w:tc>
          <w:tcPr>
            <w:tcW w:w="3750" w:type="dxa"/>
            <w:tcBorders>
              <w:top w:val="nil"/>
              <w:left w:val="single" w:sz="4" w:space="0" w:color="000000"/>
              <w:bottom w:val="single" w:sz="4" w:space="0" w:color="000000"/>
              <w:right w:val="single" w:sz="4" w:space="0" w:color="000000"/>
            </w:tcBorders>
            <w:shd w:val="clear" w:color="auto" w:fill="auto"/>
            <w:vAlign w:val="bottom"/>
            <w:hideMark/>
          </w:tcPr>
          <w:p w14:paraId="6CA75442"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U L A COMERCIO DE ALIMENTOS LTDA</w:t>
            </w:r>
          </w:p>
        </w:tc>
        <w:tc>
          <w:tcPr>
            <w:tcW w:w="3850" w:type="dxa"/>
            <w:tcBorders>
              <w:top w:val="nil"/>
              <w:left w:val="nil"/>
              <w:bottom w:val="single" w:sz="4" w:space="0" w:color="000000"/>
              <w:right w:val="single" w:sz="4" w:space="0" w:color="000000"/>
            </w:tcBorders>
            <w:shd w:val="clear" w:color="auto" w:fill="auto"/>
            <w:noWrap/>
            <w:vAlign w:val="bottom"/>
            <w:hideMark/>
          </w:tcPr>
          <w:p w14:paraId="6A58543F" w14:textId="77777777" w:rsidR="00452BBA" w:rsidRPr="000C179C" w:rsidRDefault="00452BBA" w:rsidP="00684249">
            <w:pPr>
              <w:rPr>
                <w:rFonts w:ascii="Verdana" w:hAnsi="Verdana" w:cs="Calibri"/>
                <w:sz w:val="16"/>
                <w:szCs w:val="16"/>
              </w:rPr>
            </w:pPr>
            <w:r w:rsidRPr="000C179C">
              <w:rPr>
                <w:rFonts w:ascii="Verdana" w:hAnsi="Verdana" w:cs="Calibri"/>
                <w:sz w:val="16"/>
                <w:szCs w:val="16"/>
              </w:rPr>
              <w:t>GELATO BORELLI</w:t>
            </w:r>
          </w:p>
        </w:tc>
        <w:tc>
          <w:tcPr>
            <w:tcW w:w="2000" w:type="dxa"/>
            <w:tcBorders>
              <w:top w:val="nil"/>
              <w:left w:val="nil"/>
              <w:bottom w:val="single" w:sz="4" w:space="0" w:color="000000"/>
              <w:right w:val="single" w:sz="4" w:space="0" w:color="000000"/>
            </w:tcBorders>
            <w:shd w:val="clear" w:color="auto" w:fill="auto"/>
            <w:noWrap/>
            <w:hideMark/>
          </w:tcPr>
          <w:p w14:paraId="59A4EC65" w14:textId="77777777" w:rsidR="00452BBA" w:rsidRPr="006E4A00" w:rsidRDefault="00452BBA" w:rsidP="00684249">
            <w:pPr>
              <w:rPr>
                <w:rFonts w:ascii="Verdana" w:hAnsi="Verdana" w:cs="Calibri"/>
                <w:sz w:val="16"/>
                <w:szCs w:val="16"/>
              </w:rPr>
            </w:pPr>
            <w:r w:rsidRPr="000C179C">
              <w:rPr>
                <w:rFonts w:ascii="Verdana" w:hAnsi="Verdana" w:cs="Calibri"/>
                <w:sz w:val="16"/>
                <w:szCs w:val="16"/>
              </w:rPr>
              <w:t>539291260001-01</w:t>
            </w:r>
          </w:p>
        </w:tc>
      </w:tr>
    </w:tbl>
    <w:p w14:paraId="682439BE" w14:textId="6CBA2881" w:rsidR="00506C94" w:rsidRPr="00A72378" w:rsidRDefault="00506C94">
      <w:pPr>
        <w:spacing w:after="160" w:line="259" w:lineRule="auto"/>
        <w:rPr>
          <w:rFonts w:ascii="Verdana" w:hAnsi="Verdana"/>
          <w:sz w:val="22"/>
          <w:szCs w:val="22"/>
        </w:rPr>
      </w:pPr>
    </w:p>
    <w:sectPr w:rsidR="00506C94" w:rsidRPr="00A72378" w:rsidSect="00B33F16">
      <w:footerReference w:type="default" r:id="rId2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C8A9" w14:textId="77777777" w:rsidR="00B33F16" w:rsidRDefault="00B33F16" w:rsidP="00E30C2C">
      <w:r>
        <w:separator/>
      </w:r>
    </w:p>
  </w:endnote>
  <w:endnote w:type="continuationSeparator" w:id="0">
    <w:p w14:paraId="22C88CDA" w14:textId="77777777" w:rsidR="00B33F16" w:rsidRDefault="00B33F16" w:rsidP="00E30C2C">
      <w:r>
        <w:continuationSeparator/>
      </w:r>
    </w:p>
  </w:endnote>
  <w:endnote w:type="continuationNotice" w:id="1">
    <w:p w14:paraId="0C6727A1" w14:textId="77777777" w:rsidR="00B33F16" w:rsidRDefault="00B33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82AB6" w14:textId="32299F20" w:rsidR="00D77A8C" w:rsidRDefault="00D77A8C" w:rsidP="00E30C2C">
    <w:pPr>
      <w:pStyle w:val="Rodap"/>
      <w:tabs>
        <w:tab w:val="clear" w:pos="4252"/>
        <w:tab w:val="clear" w:pos="8504"/>
        <w:tab w:val="left" w:pos="17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46DF7" w14:textId="77777777" w:rsidR="00B33F16" w:rsidRDefault="00B33F16" w:rsidP="00E30C2C">
      <w:r>
        <w:separator/>
      </w:r>
    </w:p>
  </w:footnote>
  <w:footnote w:type="continuationSeparator" w:id="0">
    <w:p w14:paraId="59EDAAB0" w14:textId="77777777" w:rsidR="00B33F16" w:rsidRDefault="00B33F16" w:rsidP="00E30C2C">
      <w:r>
        <w:continuationSeparator/>
      </w:r>
    </w:p>
  </w:footnote>
  <w:footnote w:type="continuationNotice" w:id="1">
    <w:p w14:paraId="3552B811" w14:textId="77777777" w:rsidR="00B33F16" w:rsidRDefault="00B33F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B33"/>
    <w:multiLevelType w:val="multilevel"/>
    <w:tmpl w:val="5630078A"/>
    <w:lvl w:ilvl="0">
      <w:start w:val="4"/>
      <w:numFmt w:val="decimal"/>
      <w:lvlText w:val="%1"/>
      <w:lvlJc w:val="left"/>
      <w:pPr>
        <w:ind w:left="600" w:hanging="600"/>
      </w:pPr>
    </w:lvl>
    <w:lvl w:ilvl="1">
      <w:start w:val="1"/>
      <w:numFmt w:val="decimal"/>
      <w:lvlText w:val="%1.%2"/>
      <w:lvlJc w:val="left"/>
      <w:pPr>
        <w:ind w:left="1216" w:hanging="720"/>
      </w:pPr>
      <w:rPr>
        <w:b/>
        <w:highlight w:val="white"/>
      </w:rPr>
    </w:lvl>
    <w:lvl w:ilvl="2">
      <w:start w:val="3"/>
      <w:numFmt w:val="decimal"/>
      <w:lvlText w:val="%1.%2.%3"/>
      <w:lvlJc w:val="left"/>
      <w:pPr>
        <w:ind w:left="1712" w:hanging="720"/>
      </w:pPr>
      <w:rPr>
        <w:b/>
      </w:rPr>
    </w:lvl>
    <w:lvl w:ilvl="3">
      <w:start w:val="1"/>
      <w:numFmt w:val="decimal"/>
      <w:lvlText w:val="%1.%2.%3.%4"/>
      <w:lvlJc w:val="left"/>
      <w:pPr>
        <w:ind w:left="2568" w:hanging="1080"/>
      </w:pPr>
    </w:lvl>
    <w:lvl w:ilvl="4">
      <w:start w:val="1"/>
      <w:numFmt w:val="decimal"/>
      <w:lvlText w:val="%1.%2.%3.%4.%5"/>
      <w:lvlJc w:val="left"/>
      <w:pPr>
        <w:ind w:left="3424" w:hanging="1440"/>
      </w:pPr>
    </w:lvl>
    <w:lvl w:ilvl="5">
      <w:start w:val="1"/>
      <w:numFmt w:val="decimal"/>
      <w:lvlText w:val="%1.%2.%3.%4.%5.%6"/>
      <w:lvlJc w:val="left"/>
      <w:pPr>
        <w:ind w:left="4280" w:hanging="1800"/>
      </w:pPr>
    </w:lvl>
    <w:lvl w:ilvl="6">
      <w:start w:val="1"/>
      <w:numFmt w:val="decimal"/>
      <w:lvlText w:val="%1.%2.%3.%4.%5.%6.%7"/>
      <w:lvlJc w:val="left"/>
      <w:pPr>
        <w:ind w:left="4776" w:hanging="1800"/>
      </w:pPr>
    </w:lvl>
    <w:lvl w:ilvl="7">
      <w:start w:val="1"/>
      <w:numFmt w:val="decimal"/>
      <w:lvlText w:val="%1.%2.%3.%4.%5.%6.%7.%8"/>
      <w:lvlJc w:val="left"/>
      <w:pPr>
        <w:ind w:left="5632" w:hanging="2156"/>
      </w:pPr>
    </w:lvl>
    <w:lvl w:ilvl="8">
      <w:start w:val="1"/>
      <w:numFmt w:val="decimal"/>
      <w:lvlText w:val="%1.%2.%3.%4.%5.%6.%7.%8.%9"/>
      <w:lvlJc w:val="left"/>
      <w:pPr>
        <w:ind w:left="6488" w:hanging="2520"/>
      </w:pPr>
    </w:lvl>
  </w:abstractNum>
  <w:abstractNum w:abstractNumId="1" w15:restartNumberingAfterBreak="0">
    <w:nsid w:val="017043A7"/>
    <w:multiLevelType w:val="hybridMultilevel"/>
    <w:tmpl w:val="3C864CF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EA183C"/>
    <w:multiLevelType w:val="multilevel"/>
    <w:tmpl w:val="448630B2"/>
    <w:lvl w:ilvl="0">
      <w:start w:val="3"/>
      <w:numFmt w:val="decimal"/>
      <w:lvlText w:val="%1"/>
      <w:lvlJc w:val="left"/>
      <w:pPr>
        <w:ind w:left="375" w:hanging="375"/>
      </w:pPr>
      <w:rPr>
        <w:color w:val="333333"/>
      </w:rPr>
    </w:lvl>
    <w:lvl w:ilvl="1">
      <w:start w:val="1"/>
      <w:numFmt w:val="decimal"/>
      <w:lvlText w:val="%1.%2"/>
      <w:lvlJc w:val="left"/>
      <w:pPr>
        <w:ind w:left="1146" w:hanging="720"/>
      </w:pPr>
      <w:rPr>
        <w:b/>
        <w:color w:val="auto"/>
      </w:rPr>
    </w:lvl>
    <w:lvl w:ilvl="2">
      <w:start w:val="1"/>
      <w:numFmt w:val="decimal"/>
      <w:lvlText w:val="%1.%2.%3"/>
      <w:lvlJc w:val="left"/>
      <w:pPr>
        <w:ind w:left="1572" w:hanging="720"/>
      </w:pPr>
      <w:rPr>
        <w:color w:val="333333"/>
      </w:rPr>
    </w:lvl>
    <w:lvl w:ilvl="3">
      <w:start w:val="1"/>
      <w:numFmt w:val="decimal"/>
      <w:lvlText w:val="%1.%2.%3.%4"/>
      <w:lvlJc w:val="left"/>
      <w:pPr>
        <w:ind w:left="2358" w:hanging="1080"/>
      </w:pPr>
      <w:rPr>
        <w:color w:val="333333"/>
      </w:rPr>
    </w:lvl>
    <w:lvl w:ilvl="4">
      <w:start w:val="1"/>
      <w:numFmt w:val="decimal"/>
      <w:lvlText w:val="%1.%2.%3.%4.%5"/>
      <w:lvlJc w:val="left"/>
      <w:pPr>
        <w:ind w:left="3144" w:hanging="1440"/>
      </w:pPr>
      <w:rPr>
        <w:color w:val="333333"/>
      </w:rPr>
    </w:lvl>
    <w:lvl w:ilvl="5">
      <w:start w:val="1"/>
      <w:numFmt w:val="decimal"/>
      <w:lvlText w:val="%1.%2.%3.%4.%5.%6"/>
      <w:lvlJc w:val="left"/>
      <w:pPr>
        <w:ind w:left="3930" w:hanging="1800"/>
      </w:pPr>
      <w:rPr>
        <w:color w:val="333333"/>
      </w:rPr>
    </w:lvl>
    <w:lvl w:ilvl="6">
      <w:start w:val="1"/>
      <w:numFmt w:val="decimal"/>
      <w:lvlText w:val="%1.%2.%3.%4.%5.%6.%7"/>
      <w:lvlJc w:val="left"/>
      <w:pPr>
        <w:ind w:left="4356" w:hanging="1800"/>
      </w:pPr>
      <w:rPr>
        <w:color w:val="333333"/>
      </w:rPr>
    </w:lvl>
    <w:lvl w:ilvl="7">
      <w:start w:val="1"/>
      <w:numFmt w:val="decimal"/>
      <w:lvlText w:val="%1.%2.%3.%4.%5.%6.%7.%8"/>
      <w:lvlJc w:val="left"/>
      <w:pPr>
        <w:ind w:left="5142" w:hanging="2156"/>
      </w:pPr>
      <w:rPr>
        <w:color w:val="333333"/>
      </w:rPr>
    </w:lvl>
    <w:lvl w:ilvl="8">
      <w:start w:val="1"/>
      <w:numFmt w:val="decimal"/>
      <w:lvlText w:val="%1.%2.%3.%4.%5.%6.%7.%8.%9"/>
      <w:lvlJc w:val="left"/>
      <w:pPr>
        <w:ind w:left="5928" w:hanging="2520"/>
      </w:pPr>
      <w:rPr>
        <w:color w:val="333333"/>
      </w:rPr>
    </w:lvl>
  </w:abstractNum>
  <w:abstractNum w:abstractNumId="3" w15:restartNumberingAfterBreak="0">
    <w:nsid w:val="08640929"/>
    <w:multiLevelType w:val="multilevel"/>
    <w:tmpl w:val="BEE879C0"/>
    <w:lvl w:ilvl="0">
      <w:start w:val="6"/>
      <w:numFmt w:val="decimal"/>
      <w:lvlText w:val="%1"/>
      <w:lvlJc w:val="left"/>
      <w:pPr>
        <w:ind w:left="375" w:hanging="375"/>
      </w:pPr>
      <w:rPr>
        <w:b/>
      </w:rPr>
    </w:lvl>
    <w:lvl w:ilvl="1">
      <w:start w:val="1"/>
      <w:numFmt w:val="decimal"/>
      <w:lvlText w:val="%1.%2"/>
      <w:lvlJc w:val="left"/>
      <w:pPr>
        <w:ind w:left="720" w:hanging="720"/>
      </w:pPr>
      <w:rPr>
        <w:b/>
        <w:i w:val="0"/>
        <w:color w:val="auto"/>
      </w:rPr>
    </w:lvl>
    <w:lvl w:ilvl="2">
      <w:start w:val="1"/>
      <w:numFmt w:val="decimal"/>
      <w:lvlText w:val="%1.%2.%3"/>
      <w:lvlJc w:val="left"/>
      <w:pPr>
        <w:ind w:left="1080" w:hanging="1080"/>
      </w:pPr>
      <w:rPr>
        <w:b/>
      </w:rPr>
    </w:lvl>
    <w:lvl w:ilvl="3">
      <w:start w:val="1"/>
      <w:numFmt w:val="decimal"/>
      <w:lvlText w:val="%1.%2.%3.%4"/>
      <w:lvlJc w:val="left"/>
      <w:pPr>
        <w:ind w:left="1080" w:hanging="1080"/>
      </w:pPr>
      <w:rPr>
        <w:b w:val="0"/>
      </w:rPr>
    </w:lvl>
    <w:lvl w:ilvl="4">
      <w:start w:val="1"/>
      <w:numFmt w:val="decimal"/>
      <w:lvlText w:val="%1.%2.%3.%4.%5"/>
      <w:lvlJc w:val="left"/>
      <w:pPr>
        <w:ind w:left="1440" w:hanging="1440"/>
      </w:pPr>
      <w:rPr>
        <w:b w:val="0"/>
      </w:rPr>
    </w:lvl>
    <w:lvl w:ilvl="5">
      <w:start w:val="1"/>
      <w:numFmt w:val="decimal"/>
      <w:lvlText w:val="%1.%2.%3.%4.%5.%6"/>
      <w:lvlJc w:val="left"/>
      <w:pPr>
        <w:ind w:left="1800" w:hanging="1800"/>
      </w:pPr>
      <w:rPr>
        <w:b w:val="0"/>
      </w:rPr>
    </w:lvl>
    <w:lvl w:ilvl="6">
      <w:start w:val="1"/>
      <w:numFmt w:val="decimal"/>
      <w:lvlText w:val="%1.%2.%3.%4.%5.%6.%7"/>
      <w:lvlJc w:val="left"/>
      <w:pPr>
        <w:ind w:left="2160" w:hanging="2160"/>
      </w:pPr>
      <w:rPr>
        <w:b w:val="0"/>
      </w:rPr>
    </w:lvl>
    <w:lvl w:ilvl="7">
      <w:start w:val="1"/>
      <w:numFmt w:val="decimal"/>
      <w:lvlText w:val="%1.%2.%3.%4.%5.%6.%7.%8"/>
      <w:lvlJc w:val="left"/>
      <w:pPr>
        <w:ind w:left="2160" w:hanging="2160"/>
      </w:pPr>
      <w:rPr>
        <w:b w:val="0"/>
      </w:rPr>
    </w:lvl>
    <w:lvl w:ilvl="8">
      <w:start w:val="1"/>
      <w:numFmt w:val="decimal"/>
      <w:lvlText w:val="%1.%2.%3.%4.%5.%6.%7.%8.%9"/>
      <w:lvlJc w:val="left"/>
      <w:pPr>
        <w:ind w:left="2520" w:hanging="2520"/>
      </w:pPr>
      <w:rPr>
        <w:b w:val="0"/>
      </w:rPr>
    </w:lvl>
  </w:abstractNum>
  <w:abstractNum w:abstractNumId="4" w15:restartNumberingAfterBreak="0">
    <w:nsid w:val="13666F8B"/>
    <w:multiLevelType w:val="multilevel"/>
    <w:tmpl w:val="EC3C431E"/>
    <w:lvl w:ilvl="0">
      <w:start w:val="2"/>
      <w:numFmt w:val="decimal"/>
      <w:lvlText w:val="%1"/>
      <w:lvlJc w:val="left"/>
      <w:pPr>
        <w:ind w:left="600" w:hanging="600"/>
      </w:pPr>
      <w:rPr>
        <w:rFonts w:hint="default"/>
      </w:rPr>
    </w:lvl>
    <w:lvl w:ilvl="1">
      <w:start w:val="2"/>
      <w:numFmt w:val="decimal"/>
      <w:lvlText w:val="%1.%2"/>
      <w:lvlJc w:val="left"/>
      <w:pPr>
        <w:ind w:left="3953" w:hanging="720"/>
      </w:pPr>
      <w:rPr>
        <w:rFonts w:hint="default"/>
      </w:rPr>
    </w:lvl>
    <w:lvl w:ilvl="2">
      <w:start w:val="1"/>
      <w:numFmt w:val="decimal"/>
      <w:lvlText w:val="%1.%2.%3"/>
      <w:lvlJc w:val="left"/>
      <w:pPr>
        <w:ind w:left="7186" w:hanging="720"/>
      </w:pPr>
      <w:rPr>
        <w:rFonts w:hint="default"/>
        <w:b/>
        <w:bCs/>
      </w:rPr>
    </w:lvl>
    <w:lvl w:ilvl="3">
      <w:start w:val="1"/>
      <w:numFmt w:val="decimal"/>
      <w:lvlText w:val="%1.%2.%3.%4"/>
      <w:lvlJc w:val="left"/>
      <w:pPr>
        <w:ind w:left="10779" w:hanging="1080"/>
      </w:pPr>
      <w:rPr>
        <w:rFonts w:hint="default"/>
      </w:rPr>
    </w:lvl>
    <w:lvl w:ilvl="4">
      <w:start w:val="1"/>
      <w:numFmt w:val="decimal"/>
      <w:lvlText w:val="%1.%2.%3.%4.%5"/>
      <w:lvlJc w:val="left"/>
      <w:pPr>
        <w:ind w:left="14372" w:hanging="1440"/>
      </w:pPr>
      <w:rPr>
        <w:rFonts w:hint="default"/>
      </w:rPr>
    </w:lvl>
    <w:lvl w:ilvl="5">
      <w:start w:val="1"/>
      <w:numFmt w:val="decimal"/>
      <w:lvlText w:val="%1.%2.%3.%4.%5.%6"/>
      <w:lvlJc w:val="left"/>
      <w:pPr>
        <w:ind w:left="17965" w:hanging="1800"/>
      </w:pPr>
      <w:rPr>
        <w:rFonts w:hint="default"/>
      </w:rPr>
    </w:lvl>
    <w:lvl w:ilvl="6">
      <w:start w:val="1"/>
      <w:numFmt w:val="decimal"/>
      <w:lvlText w:val="%1.%2.%3.%4.%5.%6.%7"/>
      <w:lvlJc w:val="left"/>
      <w:pPr>
        <w:ind w:left="21198" w:hanging="1800"/>
      </w:pPr>
      <w:rPr>
        <w:rFonts w:hint="default"/>
      </w:rPr>
    </w:lvl>
    <w:lvl w:ilvl="7">
      <w:start w:val="1"/>
      <w:numFmt w:val="decimal"/>
      <w:lvlText w:val="%1.%2.%3.%4.%5.%6.%7.%8"/>
      <w:lvlJc w:val="left"/>
      <w:pPr>
        <w:ind w:left="24791" w:hanging="2160"/>
      </w:pPr>
      <w:rPr>
        <w:rFonts w:hint="default"/>
      </w:rPr>
    </w:lvl>
    <w:lvl w:ilvl="8">
      <w:start w:val="1"/>
      <w:numFmt w:val="decimal"/>
      <w:lvlText w:val="%1.%2.%3.%4.%5.%6.%7.%8.%9"/>
      <w:lvlJc w:val="left"/>
      <w:pPr>
        <w:ind w:left="28384" w:hanging="2520"/>
      </w:pPr>
      <w:rPr>
        <w:rFonts w:hint="default"/>
      </w:rPr>
    </w:lvl>
  </w:abstractNum>
  <w:abstractNum w:abstractNumId="5" w15:restartNumberingAfterBreak="0">
    <w:nsid w:val="17775F92"/>
    <w:multiLevelType w:val="multilevel"/>
    <w:tmpl w:val="416AD760"/>
    <w:lvl w:ilvl="0">
      <w:start w:val="6"/>
      <w:numFmt w:val="decimal"/>
      <w:lvlText w:val="%1"/>
      <w:lvlJc w:val="left"/>
      <w:pPr>
        <w:ind w:left="375" w:hanging="375"/>
      </w:pPr>
      <w:rPr>
        <w:rFonts w:hint="default"/>
      </w:rPr>
    </w:lvl>
    <w:lvl w:ilvl="1">
      <w:start w:val="1"/>
      <w:numFmt w:val="decimal"/>
      <w:lvlText w:val="%1.%2"/>
      <w:lvlJc w:val="left"/>
      <w:pPr>
        <w:ind w:left="1146" w:hanging="72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6" w15:restartNumberingAfterBreak="0">
    <w:nsid w:val="1B176D25"/>
    <w:multiLevelType w:val="multilevel"/>
    <w:tmpl w:val="A588D1FE"/>
    <w:lvl w:ilvl="0">
      <w:start w:val="7"/>
      <w:numFmt w:val="decimal"/>
      <w:lvlText w:val="%1"/>
      <w:lvlJc w:val="left"/>
      <w:pPr>
        <w:ind w:left="525" w:hanging="525"/>
      </w:pPr>
      <w:rPr>
        <w:rFonts w:hint="default"/>
      </w:rPr>
    </w:lvl>
    <w:lvl w:ilvl="1">
      <w:start w:val="15"/>
      <w:numFmt w:val="decimal"/>
      <w:lvlText w:val="%1.%2"/>
      <w:lvlJc w:val="left"/>
      <w:pPr>
        <w:ind w:left="1866" w:hanging="720"/>
      </w:pPr>
      <w:rPr>
        <w:rFonts w:hint="default"/>
        <w:b/>
        <w:bCs/>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6024" w:hanging="1440"/>
      </w:pPr>
      <w:rPr>
        <w:rFonts w:hint="default"/>
      </w:rPr>
    </w:lvl>
    <w:lvl w:ilvl="5">
      <w:start w:val="1"/>
      <w:numFmt w:val="decimal"/>
      <w:lvlText w:val="%1.%2.%3.%4.%5.%6"/>
      <w:lvlJc w:val="left"/>
      <w:pPr>
        <w:ind w:left="7530" w:hanging="180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10182" w:hanging="2160"/>
      </w:pPr>
      <w:rPr>
        <w:rFonts w:hint="default"/>
      </w:rPr>
    </w:lvl>
    <w:lvl w:ilvl="8">
      <w:start w:val="1"/>
      <w:numFmt w:val="decimal"/>
      <w:lvlText w:val="%1.%2.%3.%4.%5.%6.%7.%8.%9"/>
      <w:lvlJc w:val="left"/>
      <w:pPr>
        <w:ind w:left="11688" w:hanging="2520"/>
      </w:pPr>
      <w:rPr>
        <w:rFonts w:hint="default"/>
      </w:rPr>
    </w:lvl>
  </w:abstractNum>
  <w:abstractNum w:abstractNumId="7" w15:restartNumberingAfterBreak="0">
    <w:nsid w:val="1B6D5A4F"/>
    <w:multiLevelType w:val="multilevel"/>
    <w:tmpl w:val="F9BEB17E"/>
    <w:lvl w:ilvl="0">
      <w:start w:val="3"/>
      <w:numFmt w:val="decimal"/>
      <w:lvlText w:val="%1"/>
      <w:lvlJc w:val="left"/>
      <w:pPr>
        <w:ind w:left="525" w:hanging="525"/>
      </w:pPr>
      <w:rPr>
        <w:rFonts w:hint="default"/>
      </w:rPr>
    </w:lvl>
    <w:lvl w:ilvl="1">
      <w:start w:val="10"/>
      <w:numFmt w:val="decimal"/>
      <w:lvlText w:val="%1.%2"/>
      <w:lvlJc w:val="left"/>
      <w:pPr>
        <w:ind w:left="1571" w:hanging="72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8" w15:restartNumberingAfterBreak="0">
    <w:nsid w:val="240E5635"/>
    <w:multiLevelType w:val="multilevel"/>
    <w:tmpl w:val="073ABED4"/>
    <w:lvl w:ilvl="0">
      <w:start w:val="12"/>
      <w:numFmt w:val="decimal"/>
      <w:lvlText w:val="%1"/>
      <w:lvlJc w:val="left"/>
      <w:pPr>
        <w:ind w:left="570" w:hanging="570"/>
      </w:pPr>
    </w:lvl>
    <w:lvl w:ilvl="1">
      <w:start w:val="1"/>
      <w:numFmt w:val="decimal"/>
      <w:lvlText w:val="%1.%2"/>
      <w:lvlJc w:val="left"/>
      <w:pPr>
        <w:ind w:left="2137" w:hanging="720"/>
      </w:pPr>
      <w:rPr>
        <w:rFonts w:ascii="Verdana" w:eastAsia="Verdana" w:hAnsi="Verdana" w:cs="Verdana"/>
        <w:b/>
      </w:rPr>
    </w:lvl>
    <w:lvl w:ilvl="2">
      <w:start w:val="1"/>
      <w:numFmt w:val="decimal"/>
      <w:lvlText w:val="%1.%2.%3"/>
      <w:lvlJc w:val="left"/>
      <w:pPr>
        <w:ind w:left="3914" w:hanging="1080"/>
      </w:pPr>
    </w:lvl>
    <w:lvl w:ilvl="3">
      <w:start w:val="1"/>
      <w:numFmt w:val="decimal"/>
      <w:lvlText w:val="%1.%2.%3.%4"/>
      <w:lvlJc w:val="left"/>
      <w:pPr>
        <w:ind w:left="5331" w:hanging="1080"/>
      </w:pPr>
    </w:lvl>
    <w:lvl w:ilvl="4">
      <w:start w:val="1"/>
      <w:numFmt w:val="decimal"/>
      <w:lvlText w:val="%1.%2.%3.%4.%5"/>
      <w:lvlJc w:val="left"/>
      <w:pPr>
        <w:ind w:left="7108" w:hanging="1440"/>
      </w:pPr>
    </w:lvl>
    <w:lvl w:ilvl="5">
      <w:start w:val="1"/>
      <w:numFmt w:val="decimal"/>
      <w:lvlText w:val="%1.%2.%3.%4.%5.%6"/>
      <w:lvlJc w:val="left"/>
      <w:pPr>
        <w:ind w:left="8885" w:hanging="1800"/>
      </w:pPr>
    </w:lvl>
    <w:lvl w:ilvl="6">
      <w:start w:val="1"/>
      <w:numFmt w:val="decimal"/>
      <w:lvlText w:val="%1.%2.%3.%4.%5.%6.%7"/>
      <w:lvlJc w:val="left"/>
      <w:pPr>
        <w:ind w:left="10662" w:hanging="2160"/>
      </w:pPr>
    </w:lvl>
    <w:lvl w:ilvl="7">
      <w:start w:val="1"/>
      <w:numFmt w:val="decimal"/>
      <w:lvlText w:val="%1.%2.%3.%4.%5.%6.%7.%8"/>
      <w:lvlJc w:val="left"/>
      <w:pPr>
        <w:ind w:left="12079" w:hanging="2160"/>
      </w:pPr>
    </w:lvl>
    <w:lvl w:ilvl="8">
      <w:start w:val="1"/>
      <w:numFmt w:val="decimal"/>
      <w:lvlText w:val="%1.%2.%3.%4.%5.%6.%7.%8.%9"/>
      <w:lvlJc w:val="left"/>
      <w:pPr>
        <w:ind w:left="13856" w:hanging="2520"/>
      </w:pPr>
    </w:lvl>
  </w:abstractNum>
  <w:abstractNum w:abstractNumId="9" w15:restartNumberingAfterBreak="0">
    <w:nsid w:val="266E0AD1"/>
    <w:multiLevelType w:val="multilevel"/>
    <w:tmpl w:val="E6B668F0"/>
    <w:lvl w:ilvl="0">
      <w:start w:val="9"/>
      <w:numFmt w:val="decimal"/>
      <w:lvlText w:val="%1"/>
      <w:lvlJc w:val="left"/>
      <w:pPr>
        <w:ind w:left="720" w:hanging="360"/>
      </w:pPr>
      <w:rPr>
        <w:rFonts w:hint="default"/>
        <w:b/>
        <w:bCs/>
      </w:rPr>
    </w:lvl>
    <w:lvl w:ilvl="1">
      <w:start w:val="1"/>
      <w:numFmt w:val="decimal"/>
      <w:isLgl/>
      <w:lvlText w:val="%1.%2"/>
      <w:lvlJc w:val="left"/>
      <w:pPr>
        <w:ind w:left="1004" w:hanging="720"/>
      </w:pPr>
      <w:rPr>
        <w:rFonts w:ascii="Verdana" w:hAnsi="Verdana" w:hint="default"/>
        <w:b/>
        <w:bCs/>
        <w:sz w:val="22"/>
        <w:szCs w:val="22"/>
      </w:rPr>
    </w:lvl>
    <w:lvl w:ilvl="2">
      <w:start w:val="1"/>
      <w:numFmt w:val="decimal"/>
      <w:isLgl/>
      <w:lvlText w:val="%1.%2.%3"/>
      <w:lvlJc w:val="left"/>
      <w:pPr>
        <w:ind w:left="2422" w:hanging="1080"/>
      </w:pPr>
      <w:rPr>
        <w:rFonts w:hint="default"/>
        <w:b/>
        <w:bCs/>
        <w:sz w:val="22"/>
        <w:szCs w:val="22"/>
      </w:rPr>
    </w:lvl>
    <w:lvl w:ilvl="3">
      <w:start w:val="1"/>
      <w:numFmt w:val="decimal"/>
      <w:isLgl/>
      <w:lvlText w:val="%1.%2.%3.%4"/>
      <w:lvlJc w:val="left"/>
      <w:pPr>
        <w:ind w:left="2913" w:hanging="1080"/>
      </w:pPr>
      <w:rPr>
        <w:rFonts w:hint="default"/>
      </w:rPr>
    </w:lvl>
    <w:lvl w:ilvl="4">
      <w:start w:val="1"/>
      <w:numFmt w:val="decimal"/>
      <w:isLgl/>
      <w:lvlText w:val="%1.%2.%3.%4.%5"/>
      <w:lvlJc w:val="left"/>
      <w:pPr>
        <w:ind w:left="3764" w:hanging="1440"/>
      </w:pPr>
      <w:rPr>
        <w:rFonts w:hint="default"/>
      </w:rPr>
    </w:lvl>
    <w:lvl w:ilvl="5">
      <w:start w:val="1"/>
      <w:numFmt w:val="decimal"/>
      <w:isLgl/>
      <w:lvlText w:val="%1.%2.%3.%4.%5.%6"/>
      <w:lvlJc w:val="left"/>
      <w:pPr>
        <w:ind w:left="4615" w:hanging="1800"/>
      </w:pPr>
      <w:rPr>
        <w:rFonts w:hint="default"/>
      </w:rPr>
    </w:lvl>
    <w:lvl w:ilvl="6">
      <w:start w:val="1"/>
      <w:numFmt w:val="decimal"/>
      <w:isLgl/>
      <w:lvlText w:val="%1.%2.%3.%4.%5.%6.%7"/>
      <w:lvlJc w:val="left"/>
      <w:pPr>
        <w:ind w:left="5466" w:hanging="2160"/>
      </w:pPr>
      <w:rPr>
        <w:rFonts w:hint="default"/>
      </w:rPr>
    </w:lvl>
    <w:lvl w:ilvl="7">
      <w:start w:val="1"/>
      <w:numFmt w:val="decimal"/>
      <w:isLgl/>
      <w:lvlText w:val="%1.%2.%3.%4.%5.%6.%7.%8"/>
      <w:lvlJc w:val="left"/>
      <w:pPr>
        <w:ind w:left="5957" w:hanging="2160"/>
      </w:pPr>
      <w:rPr>
        <w:rFonts w:hint="default"/>
      </w:rPr>
    </w:lvl>
    <w:lvl w:ilvl="8">
      <w:start w:val="1"/>
      <w:numFmt w:val="decimal"/>
      <w:isLgl/>
      <w:lvlText w:val="%1.%2.%3.%4.%5.%6.%7.%8.%9"/>
      <w:lvlJc w:val="left"/>
      <w:pPr>
        <w:ind w:left="6808" w:hanging="2520"/>
      </w:pPr>
      <w:rPr>
        <w:rFonts w:hint="default"/>
      </w:rPr>
    </w:lvl>
  </w:abstractNum>
  <w:abstractNum w:abstractNumId="10" w15:restartNumberingAfterBreak="0">
    <w:nsid w:val="26704A28"/>
    <w:multiLevelType w:val="multilevel"/>
    <w:tmpl w:val="08A28890"/>
    <w:lvl w:ilvl="0">
      <w:start w:val="10"/>
      <w:numFmt w:val="decimal"/>
      <w:lvlText w:val="%1"/>
      <w:lvlJc w:val="left"/>
      <w:pPr>
        <w:ind w:left="525" w:hanging="525"/>
      </w:pPr>
      <w:rPr>
        <w:rFonts w:hint="default"/>
        <w:b/>
        <w:bCs/>
      </w:rPr>
    </w:lvl>
    <w:lvl w:ilvl="1">
      <w:start w:val="1"/>
      <w:numFmt w:val="decimal"/>
      <w:lvlText w:val="%1.%2"/>
      <w:lvlJc w:val="left"/>
      <w:pPr>
        <w:ind w:left="1004" w:hanging="720"/>
      </w:pPr>
      <w:rPr>
        <w:rFonts w:hint="default"/>
        <w:b/>
        <w:bCs/>
        <w:sz w:val="22"/>
        <w:szCs w:val="22"/>
      </w:rPr>
    </w:lvl>
    <w:lvl w:ilvl="2">
      <w:start w:val="1"/>
      <w:numFmt w:val="decimal"/>
      <w:lvlText w:val="%1.%2.%3"/>
      <w:lvlJc w:val="left"/>
      <w:pPr>
        <w:ind w:left="1288" w:hanging="720"/>
      </w:pPr>
      <w:rPr>
        <w:rFonts w:hint="default"/>
        <w:b/>
        <w:bCs/>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1" w15:restartNumberingAfterBreak="0">
    <w:nsid w:val="28143D37"/>
    <w:multiLevelType w:val="multilevel"/>
    <w:tmpl w:val="30DA8346"/>
    <w:lvl w:ilvl="0">
      <w:start w:val="11"/>
      <w:numFmt w:val="decimal"/>
      <w:lvlText w:val="%1."/>
      <w:lvlJc w:val="left"/>
      <w:pPr>
        <w:ind w:left="1792" w:hanging="375"/>
      </w:pPr>
      <w:rPr>
        <w:b/>
        <w:sz w:val="22"/>
        <w:szCs w:val="22"/>
      </w:rPr>
    </w:lvl>
    <w:lvl w:ilvl="1">
      <w:start w:val="1"/>
      <w:numFmt w:val="decimal"/>
      <w:lvlText w:val="%1.%2"/>
      <w:lvlJc w:val="left"/>
      <w:pPr>
        <w:ind w:left="2137" w:hanging="720"/>
      </w:pPr>
      <w:rPr>
        <w:b/>
        <w:color w:val="000000"/>
      </w:rPr>
    </w:lvl>
    <w:lvl w:ilvl="2">
      <w:start w:val="1"/>
      <w:numFmt w:val="decimal"/>
      <w:lvlText w:val="%1.%2.%3"/>
      <w:lvlJc w:val="left"/>
      <w:pPr>
        <w:ind w:left="2137" w:hanging="720"/>
      </w:pPr>
      <w:rPr>
        <w:b/>
        <w:color w:val="000000"/>
      </w:rPr>
    </w:lvl>
    <w:lvl w:ilvl="3">
      <w:start w:val="1"/>
      <w:numFmt w:val="decimal"/>
      <w:lvlText w:val="%1.%2.%3.%4"/>
      <w:lvlJc w:val="left"/>
      <w:pPr>
        <w:ind w:left="2497" w:hanging="1080"/>
      </w:pPr>
      <w:rPr>
        <w:color w:val="000000"/>
      </w:rPr>
    </w:lvl>
    <w:lvl w:ilvl="4">
      <w:start w:val="1"/>
      <w:numFmt w:val="decimal"/>
      <w:lvlText w:val="%1.%2.%3.%4.%5"/>
      <w:lvlJc w:val="left"/>
      <w:pPr>
        <w:ind w:left="2857" w:hanging="1440"/>
      </w:pPr>
      <w:rPr>
        <w:color w:val="000000"/>
      </w:rPr>
    </w:lvl>
    <w:lvl w:ilvl="5">
      <w:start w:val="1"/>
      <w:numFmt w:val="decimal"/>
      <w:lvlText w:val="%1.%2.%3.%4.%5.%6"/>
      <w:lvlJc w:val="left"/>
      <w:pPr>
        <w:ind w:left="2857" w:hanging="1440"/>
      </w:pPr>
      <w:rPr>
        <w:color w:val="000000"/>
      </w:rPr>
    </w:lvl>
    <w:lvl w:ilvl="6">
      <w:start w:val="1"/>
      <w:numFmt w:val="decimal"/>
      <w:lvlText w:val="%1.%2.%3.%4.%5.%6.%7"/>
      <w:lvlJc w:val="left"/>
      <w:pPr>
        <w:ind w:left="3217" w:hanging="1800"/>
      </w:pPr>
      <w:rPr>
        <w:color w:val="000000"/>
      </w:rPr>
    </w:lvl>
    <w:lvl w:ilvl="7">
      <w:start w:val="1"/>
      <w:numFmt w:val="decimal"/>
      <w:lvlText w:val="%1.%2.%3.%4.%5.%6.%7.%8"/>
      <w:lvlJc w:val="left"/>
      <w:pPr>
        <w:ind w:left="3577" w:hanging="2160"/>
      </w:pPr>
      <w:rPr>
        <w:color w:val="000000"/>
      </w:rPr>
    </w:lvl>
    <w:lvl w:ilvl="8">
      <w:start w:val="1"/>
      <w:numFmt w:val="decimal"/>
      <w:lvlText w:val="%1.%2.%3.%4.%5.%6.%7.%8.%9"/>
      <w:lvlJc w:val="left"/>
      <w:pPr>
        <w:ind w:left="3577" w:hanging="2160"/>
      </w:pPr>
      <w:rPr>
        <w:color w:val="000000"/>
      </w:rPr>
    </w:lvl>
  </w:abstractNum>
  <w:abstractNum w:abstractNumId="12" w15:restartNumberingAfterBreak="0">
    <w:nsid w:val="2B3834FA"/>
    <w:multiLevelType w:val="multilevel"/>
    <w:tmpl w:val="AD4CABD6"/>
    <w:lvl w:ilvl="0">
      <w:start w:val="1"/>
      <w:numFmt w:val="decimal"/>
      <w:lvlText w:val="%1"/>
      <w:lvlJc w:val="left"/>
      <w:pPr>
        <w:ind w:left="3262" w:hanging="360"/>
      </w:pPr>
      <w:rPr>
        <w:rFonts w:hint="default"/>
        <w:b/>
        <w:bCs/>
      </w:rPr>
    </w:lvl>
    <w:lvl w:ilvl="1">
      <w:start w:val="1"/>
      <w:numFmt w:val="decimal"/>
      <w:isLgl/>
      <w:lvlText w:val="%1.%2"/>
      <w:lvlJc w:val="left"/>
      <w:pPr>
        <w:ind w:left="3622" w:hanging="720"/>
      </w:pPr>
      <w:rPr>
        <w:rFonts w:hint="default"/>
        <w:b/>
        <w:bCs/>
        <w:color w:val="auto"/>
      </w:rPr>
    </w:lvl>
    <w:lvl w:ilvl="2">
      <w:start w:val="1"/>
      <w:numFmt w:val="decimal"/>
      <w:isLgl/>
      <w:lvlText w:val="%1.%2.%3"/>
      <w:lvlJc w:val="left"/>
      <w:pPr>
        <w:ind w:left="3622" w:hanging="720"/>
      </w:pPr>
      <w:rPr>
        <w:rFonts w:hint="default"/>
        <w:b/>
        <w:bCs/>
      </w:rPr>
    </w:lvl>
    <w:lvl w:ilvl="3">
      <w:start w:val="1"/>
      <w:numFmt w:val="decimal"/>
      <w:isLgl/>
      <w:lvlText w:val="%1.%2.%3.%4"/>
      <w:lvlJc w:val="left"/>
      <w:pPr>
        <w:ind w:left="3982" w:hanging="1080"/>
      </w:pPr>
      <w:rPr>
        <w:rFonts w:hint="default"/>
      </w:rPr>
    </w:lvl>
    <w:lvl w:ilvl="4">
      <w:start w:val="1"/>
      <w:numFmt w:val="decimal"/>
      <w:isLgl/>
      <w:lvlText w:val="%1.%2.%3.%4.%5"/>
      <w:lvlJc w:val="left"/>
      <w:pPr>
        <w:ind w:left="4342" w:hanging="1440"/>
      </w:pPr>
      <w:rPr>
        <w:rFonts w:hint="default"/>
      </w:rPr>
    </w:lvl>
    <w:lvl w:ilvl="5">
      <w:start w:val="1"/>
      <w:numFmt w:val="decimal"/>
      <w:isLgl/>
      <w:lvlText w:val="%1.%2.%3.%4.%5.%6"/>
      <w:lvlJc w:val="left"/>
      <w:pPr>
        <w:ind w:left="4702" w:hanging="1800"/>
      </w:pPr>
      <w:rPr>
        <w:rFonts w:hint="default"/>
      </w:rPr>
    </w:lvl>
    <w:lvl w:ilvl="6">
      <w:start w:val="1"/>
      <w:numFmt w:val="decimal"/>
      <w:isLgl/>
      <w:lvlText w:val="%1.%2.%3.%4.%5.%6.%7"/>
      <w:lvlJc w:val="left"/>
      <w:pPr>
        <w:ind w:left="4702" w:hanging="1800"/>
      </w:pPr>
      <w:rPr>
        <w:rFonts w:hint="default"/>
      </w:rPr>
    </w:lvl>
    <w:lvl w:ilvl="7">
      <w:start w:val="1"/>
      <w:numFmt w:val="decimal"/>
      <w:isLgl/>
      <w:lvlText w:val="%1.%2.%3.%4.%5.%6.%7.%8"/>
      <w:lvlJc w:val="left"/>
      <w:pPr>
        <w:ind w:left="5062" w:hanging="2160"/>
      </w:pPr>
      <w:rPr>
        <w:rFonts w:hint="default"/>
      </w:rPr>
    </w:lvl>
    <w:lvl w:ilvl="8">
      <w:start w:val="1"/>
      <w:numFmt w:val="decimal"/>
      <w:isLgl/>
      <w:lvlText w:val="%1.%2.%3.%4.%5.%6.%7.%8.%9"/>
      <w:lvlJc w:val="left"/>
      <w:pPr>
        <w:ind w:left="5422" w:hanging="2520"/>
      </w:pPr>
      <w:rPr>
        <w:rFonts w:hint="default"/>
      </w:rPr>
    </w:lvl>
  </w:abstractNum>
  <w:abstractNum w:abstractNumId="13" w15:restartNumberingAfterBreak="0">
    <w:nsid w:val="2E8F50F9"/>
    <w:multiLevelType w:val="multilevel"/>
    <w:tmpl w:val="3C224828"/>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ascii="Verdana" w:hAnsi="Verdana" w:hint="default"/>
        <w:b/>
        <w:i w:val="0"/>
        <w:strike w:val="0"/>
        <w:color w:val="auto"/>
      </w:rPr>
    </w:lvl>
    <w:lvl w:ilvl="2">
      <w:start w:val="1"/>
      <w:numFmt w:val="decimal"/>
      <w:lvlText w:val="%3."/>
      <w:lvlJc w:val="left"/>
      <w:pPr>
        <w:ind w:left="5747" w:hanging="360"/>
      </w:pPr>
      <w:rPr>
        <w:rFonts w:hint="default"/>
      </w:rPr>
    </w:lvl>
    <w:lvl w:ilvl="3">
      <w:start w:val="1"/>
      <w:numFmt w:val="decimal"/>
      <w:isLgl/>
      <w:lvlText w:val="%1.%2.%3.%4."/>
      <w:lvlJc w:val="left"/>
      <w:pPr>
        <w:ind w:left="2880" w:hanging="1440"/>
      </w:pPr>
      <w:rPr>
        <w:b/>
        <w:bCs/>
      </w:rPr>
    </w:lvl>
    <w:lvl w:ilvl="4">
      <w:start w:val="1"/>
      <w:numFmt w:val="decimal"/>
      <w:isLgl/>
      <w:lvlText w:val="%1.%2.%3.%4.%5."/>
      <w:lvlJc w:val="left"/>
      <w:pPr>
        <w:ind w:left="3240" w:hanging="1440"/>
      </w:pPr>
    </w:lvl>
    <w:lvl w:ilvl="5">
      <w:start w:val="1"/>
      <w:numFmt w:val="decimal"/>
      <w:isLgl/>
      <w:lvlText w:val="%1.%2.%3.%4.%5.%6."/>
      <w:lvlJc w:val="left"/>
      <w:pPr>
        <w:ind w:left="3960" w:hanging="1800"/>
      </w:pPr>
    </w:lvl>
    <w:lvl w:ilvl="6">
      <w:start w:val="1"/>
      <w:numFmt w:val="decimal"/>
      <w:isLgl/>
      <w:lvlText w:val="%1.%2.%3.%4.%5.%6.%7."/>
      <w:lvlJc w:val="left"/>
      <w:pPr>
        <w:ind w:left="4680" w:hanging="2160"/>
      </w:pPr>
    </w:lvl>
    <w:lvl w:ilvl="7">
      <w:start w:val="1"/>
      <w:numFmt w:val="decimal"/>
      <w:isLgl/>
      <w:lvlText w:val="%1.%2.%3.%4.%5.%6.%7.%8."/>
      <w:lvlJc w:val="left"/>
      <w:pPr>
        <w:ind w:left="5400" w:hanging="2520"/>
      </w:pPr>
    </w:lvl>
    <w:lvl w:ilvl="8">
      <w:start w:val="1"/>
      <w:numFmt w:val="decimal"/>
      <w:isLgl/>
      <w:lvlText w:val="%1.%2.%3.%4.%5.%6.%7.%8.%9."/>
      <w:lvlJc w:val="left"/>
      <w:pPr>
        <w:ind w:left="5760" w:hanging="2520"/>
      </w:pPr>
    </w:lvl>
  </w:abstractNum>
  <w:abstractNum w:abstractNumId="14" w15:restartNumberingAfterBreak="0">
    <w:nsid w:val="33904FD2"/>
    <w:multiLevelType w:val="multilevel"/>
    <w:tmpl w:val="4290ECA2"/>
    <w:lvl w:ilvl="0">
      <w:start w:val="9"/>
      <w:numFmt w:val="decimal"/>
      <w:lvlText w:val="%1"/>
      <w:lvlJc w:val="left"/>
      <w:pPr>
        <w:ind w:left="375" w:hanging="375"/>
      </w:pPr>
      <w:rPr>
        <w:rFonts w:hint="default"/>
      </w:rPr>
    </w:lvl>
    <w:lvl w:ilvl="1">
      <w:start w:val="8"/>
      <w:numFmt w:val="decimal"/>
      <w:lvlText w:val="%1.%2"/>
      <w:lvlJc w:val="left"/>
      <w:pPr>
        <w:ind w:left="1004" w:hanging="720"/>
      </w:pPr>
      <w:rPr>
        <w:rFonts w:hint="default"/>
        <w:b/>
        <w:bCs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5" w15:restartNumberingAfterBreak="0">
    <w:nsid w:val="33EC2007"/>
    <w:multiLevelType w:val="multilevel"/>
    <w:tmpl w:val="67188DC6"/>
    <w:styleLink w:val="Listaatual1"/>
    <w:lvl w:ilvl="0">
      <w:start w:val="3"/>
      <w:numFmt w:val="decimal"/>
      <w:lvlText w:val="%1"/>
      <w:lvlJc w:val="left"/>
      <w:pPr>
        <w:ind w:left="405" w:hanging="405"/>
      </w:pPr>
      <w:rPr>
        <w:rFonts w:hint="default"/>
      </w:rPr>
    </w:lvl>
    <w:lvl w:ilvl="1">
      <w:start w:val="1"/>
      <w:numFmt w:val="decimal"/>
      <w:lvlText w:val="%1.%2"/>
      <w:lvlJc w:val="left"/>
      <w:pPr>
        <w:ind w:left="1936" w:hanging="720"/>
      </w:pPr>
      <w:rPr>
        <w:rFonts w:hint="default"/>
      </w:rPr>
    </w:lvl>
    <w:lvl w:ilvl="2">
      <w:start w:val="1"/>
      <w:numFmt w:val="decimal"/>
      <w:lvlText w:val="%1.%2.%3"/>
      <w:lvlJc w:val="left"/>
      <w:pPr>
        <w:ind w:left="3512" w:hanging="1080"/>
      </w:pPr>
      <w:rPr>
        <w:rFonts w:hint="default"/>
      </w:rPr>
    </w:lvl>
    <w:lvl w:ilvl="3">
      <w:start w:val="1"/>
      <w:numFmt w:val="decimal"/>
      <w:lvlText w:val="%1.%2.%3.%4"/>
      <w:lvlJc w:val="left"/>
      <w:pPr>
        <w:ind w:left="4728" w:hanging="1080"/>
      </w:pPr>
      <w:rPr>
        <w:rFonts w:hint="default"/>
      </w:rPr>
    </w:lvl>
    <w:lvl w:ilvl="4">
      <w:start w:val="1"/>
      <w:numFmt w:val="decimal"/>
      <w:lvlText w:val="%1.%2.%3.%4.%5"/>
      <w:lvlJc w:val="left"/>
      <w:pPr>
        <w:ind w:left="6304" w:hanging="1440"/>
      </w:pPr>
      <w:rPr>
        <w:rFonts w:hint="default"/>
      </w:rPr>
    </w:lvl>
    <w:lvl w:ilvl="5">
      <w:start w:val="1"/>
      <w:numFmt w:val="decimal"/>
      <w:lvlText w:val="%1.%2.%3.%4.%5.%6"/>
      <w:lvlJc w:val="left"/>
      <w:pPr>
        <w:ind w:left="7880" w:hanging="1800"/>
      </w:pPr>
      <w:rPr>
        <w:rFonts w:hint="default"/>
      </w:rPr>
    </w:lvl>
    <w:lvl w:ilvl="6">
      <w:start w:val="1"/>
      <w:numFmt w:val="decimal"/>
      <w:lvlText w:val="%1.%2.%3.%4.%5.%6.%7"/>
      <w:lvlJc w:val="left"/>
      <w:pPr>
        <w:ind w:left="9456" w:hanging="2160"/>
      </w:pPr>
      <w:rPr>
        <w:rFonts w:hint="default"/>
      </w:rPr>
    </w:lvl>
    <w:lvl w:ilvl="7">
      <w:start w:val="1"/>
      <w:numFmt w:val="decimal"/>
      <w:lvlText w:val="%1.%2.%3.%4.%5.%6.%7.%8"/>
      <w:lvlJc w:val="left"/>
      <w:pPr>
        <w:ind w:left="10672" w:hanging="2160"/>
      </w:pPr>
      <w:rPr>
        <w:rFonts w:hint="default"/>
      </w:rPr>
    </w:lvl>
    <w:lvl w:ilvl="8">
      <w:start w:val="1"/>
      <w:numFmt w:val="decimal"/>
      <w:lvlText w:val="%1.%2.%3.%4.%5.%6.%7.%8.%9"/>
      <w:lvlJc w:val="left"/>
      <w:pPr>
        <w:ind w:left="12248" w:hanging="2520"/>
      </w:pPr>
      <w:rPr>
        <w:rFonts w:hint="default"/>
      </w:rPr>
    </w:lvl>
  </w:abstractNum>
  <w:abstractNum w:abstractNumId="16" w15:restartNumberingAfterBreak="0">
    <w:nsid w:val="34FE2781"/>
    <w:multiLevelType w:val="multilevel"/>
    <w:tmpl w:val="922664FA"/>
    <w:lvl w:ilvl="0">
      <w:start w:val="2"/>
      <w:numFmt w:val="decimal"/>
      <w:lvlText w:val="%1"/>
      <w:lvlJc w:val="left"/>
      <w:pPr>
        <w:ind w:left="645" w:hanging="645"/>
      </w:pPr>
      <w:rPr>
        <w:rFonts w:hint="default"/>
      </w:rPr>
    </w:lvl>
    <w:lvl w:ilvl="1">
      <w:start w:val="2"/>
      <w:numFmt w:val="decimal"/>
      <w:lvlText w:val="%1.%2"/>
      <w:lvlJc w:val="left"/>
      <w:pPr>
        <w:ind w:left="1151" w:hanging="720"/>
      </w:pPr>
      <w:rPr>
        <w:rFonts w:hint="default"/>
      </w:rPr>
    </w:lvl>
    <w:lvl w:ilvl="2">
      <w:start w:val="1"/>
      <w:numFmt w:val="decimal"/>
      <w:lvlText w:val="%1.%2.%3"/>
      <w:lvlJc w:val="left"/>
      <w:pPr>
        <w:ind w:left="1942" w:hanging="108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3164" w:hanging="1440"/>
      </w:pPr>
      <w:rPr>
        <w:rFonts w:hint="default"/>
      </w:rPr>
    </w:lvl>
    <w:lvl w:ilvl="5">
      <w:start w:val="1"/>
      <w:numFmt w:val="decimal"/>
      <w:lvlText w:val="%1.%2.%3.%4.%5.%6"/>
      <w:lvlJc w:val="left"/>
      <w:pPr>
        <w:ind w:left="3955" w:hanging="1800"/>
      </w:pPr>
      <w:rPr>
        <w:rFonts w:hint="default"/>
      </w:rPr>
    </w:lvl>
    <w:lvl w:ilvl="6">
      <w:start w:val="1"/>
      <w:numFmt w:val="decimal"/>
      <w:lvlText w:val="%1.%2.%3.%4.%5.%6.%7"/>
      <w:lvlJc w:val="left"/>
      <w:pPr>
        <w:ind w:left="4746" w:hanging="2160"/>
      </w:pPr>
      <w:rPr>
        <w:rFonts w:hint="default"/>
      </w:rPr>
    </w:lvl>
    <w:lvl w:ilvl="7">
      <w:start w:val="1"/>
      <w:numFmt w:val="decimal"/>
      <w:lvlText w:val="%1.%2.%3.%4.%5.%6.%7.%8"/>
      <w:lvlJc w:val="left"/>
      <w:pPr>
        <w:ind w:left="5177" w:hanging="2160"/>
      </w:pPr>
      <w:rPr>
        <w:rFonts w:hint="default"/>
      </w:rPr>
    </w:lvl>
    <w:lvl w:ilvl="8">
      <w:start w:val="1"/>
      <w:numFmt w:val="decimal"/>
      <w:lvlText w:val="%1.%2.%3.%4.%5.%6.%7.%8.%9"/>
      <w:lvlJc w:val="left"/>
      <w:pPr>
        <w:ind w:left="5968" w:hanging="2520"/>
      </w:pPr>
      <w:rPr>
        <w:rFonts w:hint="default"/>
      </w:rPr>
    </w:lvl>
  </w:abstractNum>
  <w:abstractNum w:abstractNumId="17" w15:restartNumberingAfterBreak="0">
    <w:nsid w:val="37A4600A"/>
    <w:multiLevelType w:val="multilevel"/>
    <w:tmpl w:val="F0EAED54"/>
    <w:lvl w:ilvl="0">
      <w:start w:val="3"/>
      <w:numFmt w:val="decimal"/>
      <w:lvlText w:val="%1"/>
      <w:lvlJc w:val="left"/>
      <w:pPr>
        <w:ind w:left="600" w:hanging="600"/>
      </w:pPr>
    </w:lvl>
    <w:lvl w:ilvl="1">
      <w:start w:val="2"/>
      <w:numFmt w:val="decimal"/>
      <w:lvlText w:val="%1.%2"/>
      <w:lvlJc w:val="left"/>
      <w:pPr>
        <w:ind w:left="1216" w:hanging="720"/>
      </w:pPr>
      <w:rPr>
        <w:rFonts w:ascii="Verdana" w:hAnsi="Verdana" w:hint="default"/>
        <w:b/>
        <w:sz w:val="22"/>
        <w:szCs w:val="22"/>
      </w:rPr>
    </w:lvl>
    <w:lvl w:ilvl="2">
      <w:start w:val="1"/>
      <w:numFmt w:val="decimal"/>
      <w:lvlText w:val="%1.%2.%3"/>
      <w:lvlJc w:val="left"/>
      <w:pPr>
        <w:ind w:left="1712" w:hanging="720"/>
      </w:pPr>
      <w:rPr>
        <w:b/>
      </w:rPr>
    </w:lvl>
    <w:lvl w:ilvl="3">
      <w:start w:val="1"/>
      <w:numFmt w:val="decimal"/>
      <w:lvlText w:val="%1.%2.%3.%4"/>
      <w:lvlJc w:val="left"/>
      <w:pPr>
        <w:ind w:left="2568" w:hanging="1080"/>
      </w:pPr>
    </w:lvl>
    <w:lvl w:ilvl="4">
      <w:start w:val="1"/>
      <w:numFmt w:val="decimal"/>
      <w:lvlText w:val="%1.%2.%3.%4.%5"/>
      <w:lvlJc w:val="left"/>
      <w:pPr>
        <w:ind w:left="3424" w:hanging="1440"/>
      </w:pPr>
    </w:lvl>
    <w:lvl w:ilvl="5">
      <w:start w:val="1"/>
      <w:numFmt w:val="decimal"/>
      <w:lvlText w:val="%1.%2.%3.%4.%5.%6"/>
      <w:lvlJc w:val="left"/>
      <w:pPr>
        <w:ind w:left="4280" w:hanging="1800"/>
      </w:pPr>
    </w:lvl>
    <w:lvl w:ilvl="6">
      <w:start w:val="1"/>
      <w:numFmt w:val="decimal"/>
      <w:lvlText w:val="%1.%2.%3.%4.%5.%6.%7"/>
      <w:lvlJc w:val="left"/>
      <w:pPr>
        <w:ind w:left="4776" w:hanging="1800"/>
      </w:pPr>
    </w:lvl>
    <w:lvl w:ilvl="7">
      <w:start w:val="1"/>
      <w:numFmt w:val="decimal"/>
      <w:lvlText w:val="%1.%2.%3.%4.%5.%6.%7.%8"/>
      <w:lvlJc w:val="left"/>
      <w:pPr>
        <w:ind w:left="5632" w:hanging="2156"/>
      </w:pPr>
    </w:lvl>
    <w:lvl w:ilvl="8">
      <w:start w:val="1"/>
      <w:numFmt w:val="decimal"/>
      <w:lvlText w:val="%1.%2.%3.%4.%5.%6.%7.%8.%9"/>
      <w:lvlJc w:val="left"/>
      <w:pPr>
        <w:ind w:left="6488" w:hanging="2520"/>
      </w:pPr>
    </w:lvl>
  </w:abstractNum>
  <w:abstractNum w:abstractNumId="18" w15:restartNumberingAfterBreak="0">
    <w:nsid w:val="38AE3022"/>
    <w:multiLevelType w:val="multilevel"/>
    <w:tmpl w:val="D4D0D4D4"/>
    <w:lvl w:ilvl="0">
      <w:start w:val="4"/>
      <w:numFmt w:val="decimal"/>
      <w:lvlText w:val="%1"/>
      <w:lvlJc w:val="left"/>
      <w:pPr>
        <w:ind w:left="525" w:hanging="525"/>
      </w:pPr>
      <w:rPr>
        <w:rFonts w:hint="default"/>
        <w:color w:val="000000"/>
      </w:rPr>
    </w:lvl>
    <w:lvl w:ilvl="1">
      <w:start w:val="10"/>
      <w:numFmt w:val="decimal"/>
      <w:lvlText w:val="%1.%2"/>
      <w:lvlJc w:val="left"/>
      <w:pPr>
        <w:ind w:left="1571" w:hanging="720"/>
      </w:pPr>
      <w:rPr>
        <w:rFonts w:hint="default"/>
        <w:b/>
        <w:bCs/>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844" w:hanging="1440"/>
      </w:pPr>
      <w:rPr>
        <w:rFonts w:hint="default"/>
        <w:color w:val="000000"/>
      </w:rPr>
    </w:lvl>
    <w:lvl w:ilvl="5">
      <w:start w:val="1"/>
      <w:numFmt w:val="decimal"/>
      <w:lvlText w:val="%1.%2.%3.%4.%5.%6"/>
      <w:lvlJc w:val="left"/>
      <w:pPr>
        <w:ind w:left="6055" w:hanging="180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8117" w:hanging="2160"/>
      </w:pPr>
      <w:rPr>
        <w:rFonts w:hint="default"/>
        <w:color w:val="000000"/>
      </w:rPr>
    </w:lvl>
    <w:lvl w:ilvl="8">
      <w:start w:val="1"/>
      <w:numFmt w:val="decimal"/>
      <w:lvlText w:val="%1.%2.%3.%4.%5.%6.%7.%8.%9"/>
      <w:lvlJc w:val="left"/>
      <w:pPr>
        <w:ind w:left="9328" w:hanging="2520"/>
      </w:pPr>
      <w:rPr>
        <w:rFonts w:hint="default"/>
        <w:color w:val="000000"/>
      </w:rPr>
    </w:lvl>
  </w:abstractNum>
  <w:abstractNum w:abstractNumId="19" w15:restartNumberingAfterBreak="0">
    <w:nsid w:val="3E8F4230"/>
    <w:multiLevelType w:val="hybridMultilevel"/>
    <w:tmpl w:val="B67C3E6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6FE3AB4"/>
    <w:multiLevelType w:val="multilevel"/>
    <w:tmpl w:val="BF581774"/>
    <w:lvl w:ilvl="0">
      <w:start w:val="4"/>
      <w:numFmt w:val="decimal"/>
      <w:lvlText w:val="%1"/>
      <w:lvlJc w:val="left"/>
      <w:pPr>
        <w:ind w:left="600" w:hanging="600"/>
      </w:pPr>
      <w:rPr>
        <w:rFonts w:hint="default"/>
        <w:b/>
        <w:bCs/>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4D88194C"/>
    <w:multiLevelType w:val="multilevel"/>
    <w:tmpl w:val="418C26EE"/>
    <w:lvl w:ilvl="0">
      <w:start w:val="5"/>
      <w:numFmt w:val="decimal"/>
      <w:lvlText w:val="%1."/>
      <w:lvlJc w:val="left"/>
      <w:pPr>
        <w:ind w:left="360" w:hanging="360"/>
      </w:pPr>
      <w:rPr>
        <w:rFonts w:hint="default"/>
        <w:b/>
        <w:bCs/>
      </w:rPr>
    </w:lvl>
    <w:lvl w:ilvl="1">
      <w:start w:val="1"/>
      <w:numFmt w:val="decimal"/>
      <w:isLgl/>
      <w:lvlText w:val="%1.%2"/>
      <w:lvlJc w:val="left"/>
      <w:pPr>
        <w:ind w:left="4973" w:hanging="720"/>
      </w:pPr>
      <w:rPr>
        <w:rFonts w:ascii="Verdana" w:hAnsi="Verdana" w:hint="default"/>
        <w:b/>
        <w:bCs/>
        <w:sz w:val="22"/>
        <w:szCs w:val="22"/>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4DEA3EA2"/>
    <w:multiLevelType w:val="multilevel"/>
    <w:tmpl w:val="3F4EE738"/>
    <w:lvl w:ilvl="0">
      <w:start w:val="1"/>
      <w:numFmt w:val="decimal"/>
      <w:lvlText w:val="%1"/>
      <w:lvlJc w:val="left"/>
      <w:pPr>
        <w:ind w:left="1211" w:hanging="360"/>
      </w:pPr>
      <w:rPr>
        <w:b/>
      </w:rPr>
    </w:lvl>
    <w:lvl w:ilvl="1">
      <w:start w:val="1"/>
      <w:numFmt w:val="decimal"/>
      <w:lvlText w:val="%1.%2"/>
      <w:lvlJc w:val="left"/>
      <w:pPr>
        <w:ind w:left="1571" w:hanging="720"/>
      </w:pPr>
      <w:rPr>
        <w:b/>
        <w:color w:val="000000"/>
      </w:rPr>
    </w:lvl>
    <w:lvl w:ilvl="2">
      <w:start w:val="1"/>
      <w:numFmt w:val="decimal"/>
      <w:lvlText w:val="%1.%2.%3"/>
      <w:lvlJc w:val="left"/>
      <w:pPr>
        <w:ind w:left="1571" w:hanging="720"/>
      </w:pPr>
      <w:rPr>
        <w:b/>
      </w:rPr>
    </w:lvl>
    <w:lvl w:ilvl="3">
      <w:start w:val="1"/>
      <w:numFmt w:val="decimal"/>
      <w:lvlText w:val="%1.%2.%3.%4"/>
      <w:lvlJc w:val="left"/>
      <w:pPr>
        <w:ind w:left="1931" w:hanging="1080"/>
      </w:pPr>
    </w:lvl>
    <w:lvl w:ilvl="4">
      <w:start w:val="1"/>
      <w:numFmt w:val="decimal"/>
      <w:lvlText w:val="%1.%2.%3.%4.%5"/>
      <w:lvlJc w:val="left"/>
      <w:pPr>
        <w:ind w:left="2291" w:hanging="1440"/>
      </w:pPr>
    </w:lvl>
    <w:lvl w:ilvl="5">
      <w:start w:val="1"/>
      <w:numFmt w:val="decimal"/>
      <w:lvlText w:val="%1.%2.%3.%4.%5.%6"/>
      <w:lvlJc w:val="left"/>
      <w:pPr>
        <w:ind w:left="2651" w:hanging="1798"/>
      </w:pPr>
    </w:lvl>
    <w:lvl w:ilvl="6">
      <w:start w:val="1"/>
      <w:numFmt w:val="decimal"/>
      <w:lvlText w:val="%1.%2.%3.%4.%5.%6.%7"/>
      <w:lvlJc w:val="left"/>
      <w:pPr>
        <w:ind w:left="2651" w:hanging="1798"/>
      </w:pPr>
    </w:lvl>
    <w:lvl w:ilvl="7">
      <w:start w:val="1"/>
      <w:numFmt w:val="decimal"/>
      <w:lvlText w:val="%1.%2.%3.%4.%5.%6.%7.%8"/>
      <w:lvlJc w:val="left"/>
      <w:pPr>
        <w:ind w:left="3011" w:hanging="2160"/>
      </w:pPr>
    </w:lvl>
    <w:lvl w:ilvl="8">
      <w:start w:val="1"/>
      <w:numFmt w:val="decimal"/>
      <w:lvlText w:val="%1.%2.%3.%4.%5.%6.%7.%8.%9"/>
      <w:lvlJc w:val="left"/>
      <w:pPr>
        <w:ind w:left="3371" w:hanging="2520"/>
      </w:pPr>
    </w:lvl>
  </w:abstractNum>
  <w:abstractNum w:abstractNumId="23" w15:restartNumberingAfterBreak="0">
    <w:nsid w:val="4E060602"/>
    <w:multiLevelType w:val="multilevel"/>
    <w:tmpl w:val="446C406C"/>
    <w:lvl w:ilvl="0">
      <w:start w:val="4"/>
      <w:numFmt w:val="decimal"/>
      <w:lvlText w:val="%1"/>
      <w:lvlJc w:val="left"/>
      <w:pPr>
        <w:ind w:left="375" w:hanging="375"/>
      </w:pPr>
    </w:lvl>
    <w:lvl w:ilvl="1">
      <w:start w:val="1"/>
      <w:numFmt w:val="decimal"/>
      <w:lvlText w:val="%1.%2"/>
      <w:lvlJc w:val="left"/>
      <w:pPr>
        <w:ind w:left="1216" w:hanging="720"/>
      </w:pPr>
      <w:rPr>
        <w:b/>
      </w:rPr>
    </w:lvl>
    <w:lvl w:ilvl="2">
      <w:start w:val="1"/>
      <w:numFmt w:val="decimal"/>
      <w:lvlText w:val="%1.%2.%3"/>
      <w:lvlJc w:val="left"/>
      <w:pPr>
        <w:ind w:left="1712" w:hanging="720"/>
      </w:pPr>
      <w:rPr>
        <w:b/>
      </w:rPr>
    </w:lvl>
    <w:lvl w:ilvl="3">
      <w:start w:val="1"/>
      <w:numFmt w:val="decimal"/>
      <w:lvlText w:val="%1.%2.%3.%4"/>
      <w:lvlJc w:val="left"/>
      <w:pPr>
        <w:ind w:left="2568" w:hanging="1080"/>
      </w:pPr>
    </w:lvl>
    <w:lvl w:ilvl="4">
      <w:start w:val="1"/>
      <w:numFmt w:val="decimal"/>
      <w:lvlText w:val="%1.%2.%3.%4.%5"/>
      <w:lvlJc w:val="left"/>
      <w:pPr>
        <w:ind w:left="3424" w:hanging="1440"/>
      </w:pPr>
    </w:lvl>
    <w:lvl w:ilvl="5">
      <w:start w:val="1"/>
      <w:numFmt w:val="decimal"/>
      <w:lvlText w:val="%1.%2.%3.%4.%5.%6"/>
      <w:lvlJc w:val="left"/>
      <w:pPr>
        <w:ind w:left="4280" w:hanging="1800"/>
      </w:pPr>
    </w:lvl>
    <w:lvl w:ilvl="6">
      <w:start w:val="1"/>
      <w:numFmt w:val="decimal"/>
      <w:lvlText w:val="%1.%2.%3.%4.%5.%6.%7"/>
      <w:lvlJc w:val="left"/>
      <w:pPr>
        <w:ind w:left="4776" w:hanging="1800"/>
      </w:pPr>
    </w:lvl>
    <w:lvl w:ilvl="7">
      <w:start w:val="1"/>
      <w:numFmt w:val="decimal"/>
      <w:lvlText w:val="%1.%2.%3.%4.%5.%6.%7.%8"/>
      <w:lvlJc w:val="left"/>
      <w:pPr>
        <w:ind w:left="5632" w:hanging="2156"/>
      </w:pPr>
    </w:lvl>
    <w:lvl w:ilvl="8">
      <w:start w:val="1"/>
      <w:numFmt w:val="decimal"/>
      <w:lvlText w:val="%1.%2.%3.%4.%5.%6.%7.%8.%9"/>
      <w:lvlJc w:val="left"/>
      <w:pPr>
        <w:ind w:left="6488" w:hanging="2520"/>
      </w:pPr>
    </w:lvl>
  </w:abstractNum>
  <w:abstractNum w:abstractNumId="24" w15:restartNumberingAfterBreak="0">
    <w:nsid w:val="4FBE7842"/>
    <w:multiLevelType w:val="multilevel"/>
    <w:tmpl w:val="0A56EA84"/>
    <w:lvl w:ilvl="0">
      <w:start w:val="7"/>
      <w:numFmt w:val="decimal"/>
      <w:lvlText w:val="%1"/>
      <w:lvlJc w:val="left"/>
      <w:pPr>
        <w:ind w:left="375" w:hanging="375"/>
      </w:pPr>
      <w:rPr>
        <w:rFonts w:hint="default"/>
      </w:rPr>
    </w:lvl>
    <w:lvl w:ilvl="1">
      <w:start w:val="4"/>
      <w:numFmt w:val="decimal"/>
      <w:lvlText w:val="%1.%2"/>
      <w:lvlJc w:val="left"/>
      <w:pPr>
        <w:ind w:left="1146" w:hanging="720"/>
      </w:pPr>
      <w:rPr>
        <w:rFonts w:hint="default"/>
        <w:b/>
        <w:bCs/>
      </w:rPr>
    </w:lvl>
    <w:lvl w:ilvl="2">
      <w:start w:val="1"/>
      <w:numFmt w:val="decimal"/>
      <w:lvlText w:val="%1.%2.%3"/>
      <w:lvlJc w:val="left"/>
      <w:pPr>
        <w:ind w:left="1572" w:hanging="720"/>
      </w:pPr>
      <w:rPr>
        <w:rFonts w:hint="default"/>
        <w:b/>
        <w:bCs/>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930" w:hanging="180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928" w:hanging="2520"/>
      </w:pPr>
      <w:rPr>
        <w:rFonts w:hint="default"/>
      </w:rPr>
    </w:lvl>
  </w:abstractNum>
  <w:abstractNum w:abstractNumId="25" w15:restartNumberingAfterBreak="0">
    <w:nsid w:val="54895875"/>
    <w:multiLevelType w:val="multilevel"/>
    <w:tmpl w:val="6F8493E8"/>
    <w:lvl w:ilvl="0">
      <w:start w:val="8"/>
      <w:numFmt w:val="decimal"/>
      <w:lvlText w:val="%1"/>
      <w:lvlJc w:val="left"/>
      <w:pPr>
        <w:ind w:left="375" w:hanging="375"/>
      </w:pPr>
      <w:rPr>
        <w:u w:val="none"/>
      </w:rPr>
    </w:lvl>
    <w:lvl w:ilvl="1">
      <w:start w:val="9"/>
      <w:numFmt w:val="decimal"/>
      <w:lvlText w:val="%1.%2"/>
      <w:lvlJc w:val="left"/>
      <w:pPr>
        <w:ind w:left="720" w:hanging="720"/>
      </w:pPr>
      <w:rPr>
        <w:b/>
        <w:u w:val="none"/>
      </w:rPr>
    </w:lvl>
    <w:lvl w:ilvl="2">
      <w:start w:val="1"/>
      <w:numFmt w:val="decimal"/>
      <w:lvlText w:val="%1.%2.%3"/>
      <w:lvlJc w:val="left"/>
      <w:pPr>
        <w:ind w:left="720" w:hanging="720"/>
      </w:pPr>
      <w:rPr>
        <w:u w:val="none"/>
      </w:rPr>
    </w:lvl>
    <w:lvl w:ilvl="3">
      <w:start w:val="1"/>
      <w:numFmt w:val="decimal"/>
      <w:lvlText w:val="%1.%2.%3.%4"/>
      <w:lvlJc w:val="left"/>
      <w:pPr>
        <w:ind w:left="1080" w:hanging="1080"/>
      </w:pPr>
      <w:rPr>
        <w:u w:val="none"/>
      </w:rPr>
    </w:lvl>
    <w:lvl w:ilvl="4">
      <w:start w:val="1"/>
      <w:numFmt w:val="decimal"/>
      <w:lvlText w:val="%1.%2.%3.%4.%5"/>
      <w:lvlJc w:val="left"/>
      <w:pPr>
        <w:ind w:left="1440" w:hanging="1440"/>
      </w:pPr>
      <w:rPr>
        <w:u w:val="none"/>
      </w:rPr>
    </w:lvl>
    <w:lvl w:ilvl="5">
      <w:start w:val="1"/>
      <w:numFmt w:val="decimal"/>
      <w:lvlText w:val="%1.%2.%3.%4.%5.%6"/>
      <w:lvlJc w:val="left"/>
      <w:pPr>
        <w:ind w:left="1800" w:hanging="1800"/>
      </w:pPr>
      <w:rPr>
        <w:u w:val="none"/>
      </w:rPr>
    </w:lvl>
    <w:lvl w:ilvl="6">
      <w:start w:val="1"/>
      <w:numFmt w:val="decimal"/>
      <w:lvlText w:val="%1.%2.%3.%4.%5.%6.%7"/>
      <w:lvlJc w:val="left"/>
      <w:pPr>
        <w:ind w:left="1800" w:hanging="1800"/>
      </w:pPr>
      <w:rPr>
        <w:u w:val="none"/>
      </w:rPr>
    </w:lvl>
    <w:lvl w:ilvl="7">
      <w:start w:val="1"/>
      <w:numFmt w:val="decimal"/>
      <w:lvlText w:val="%1.%2.%3.%4.%5.%6.%7.%8"/>
      <w:lvlJc w:val="left"/>
      <w:pPr>
        <w:ind w:left="2160" w:hanging="2160"/>
      </w:pPr>
      <w:rPr>
        <w:u w:val="none"/>
      </w:rPr>
    </w:lvl>
    <w:lvl w:ilvl="8">
      <w:start w:val="1"/>
      <w:numFmt w:val="decimal"/>
      <w:lvlText w:val="%1.%2.%3.%4.%5.%6.%7.%8.%9"/>
      <w:lvlJc w:val="left"/>
      <w:pPr>
        <w:ind w:left="2520" w:hanging="2520"/>
      </w:pPr>
      <w:rPr>
        <w:u w:val="none"/>
      </w:rPr>
    </w:lvl>
  </w:abstractNum>
  <w:abstractNum w:abstractNumId="26" w15:restartNumberingAfterBreak="0">
    <w:nsid w:val="55137352"/>
    <w:multiLevelType w:val="multilevel"/>
    <w:tmpl w:val="2A58DF54"/>
    <w:lvl w:ilvl="0">
      <w:start w:val="1"/>
      <w:numFmt w:val="decimal"/>
      <w:lvlText w:val="%1."/>
      <w:lvlJc w:val="left"/>
      <w:pPr>
        <w:ind w:left="720" w:hanging="360"/>
      </w:pPr>
      <w:rPr>
        <w:b/>
      </w:rPr>
    </w:lvl>
    <w:lvl w:ilvl="1">
      <w:start w:val="1"/>
      <w:numFmt w:val="decimal"/>
      <w:lvlText w:val="%1.%2."/>
      <w:lvlJc w:val="left"/>
      <w:pPr>
        <w:ind w:left="862" w:hanging="720"/>
      </w:pPr>
      <w:rPr>
        <w:rFonts w:ascii="Verdana" w:eastAsia="Verdana" w:hAnsi="Verdana" w:cs="Verdana"/>
        <w:b/>
        <w:i w:val="0"/>
        <w:strike w:val="0"/>
        <w:color w:val="000000"/>
        <w:sz w:val="22"/>
        <w:szCs w:val="22"/>
      </w:rPr>
    </w:lvl>
    <w:lvl w:ilvl="2">
      <w:start w:val="1"/>
      <w:numFmt w:val="upperRoman"/>
      <w:lvlText w:val="%3."/>
      <w:lvlJc w:val="right"/>
      <w:pPr>
        <w:ind w:left="6467" w:hanging="1080"/>
      </w:pPr>
      <w:rPr>
        <w:b/>
        <w:color w:val="000000"/>
        <w:sz w:val="22"/>
        <w:szCs w:val="22"/>
      </w:rPr>
    </w:lvl>
    <w:lvl w:ilvl="3">
      <w:start w:val="1"/>
      <w:numFmt w:val="decimal"/>
      <w:lvlText w:val="%1.%2.%3.%4."/>
      <w:lvlJc w:val="left"/>
      <w:pPr>
        <w:ind w:left="2880" w:hanging="1440"/>
      </w:pPr>
    </w:lvl>
    <w:lvl w:ilvl="4">
      <w:start w:val="1"/>
      <w:numFmt w:val="decimal"/>
      <w:lvlText w:val="%1.%2.%3.%4.%5."/>
      <w:lvlJc w:val="left"/>
      <w:pPr>
        <w:ind w:left="3240" w:hanging="1440"/>
      </w:pPr>
    </w:lvl>
    <w:lvl w:ilvl="5">
      <w:start w:val="1"/>
      <w:numFmt w:val="decimal"/>
      <w:lvlText w:val="%1.%2.%3.%4.%5.%6."/>
      <w:lvlJc w:val="left"/>
      <w:pPr>
        <w:ind w:left="3960" w:hanging="1800"/>
      </w:pPr>
    </w:lvl>
    <w:lvl w:ilvl="6">
      <w:start w:val="1"/>
      <w:numFmt w:val="decimal"/>
      <w:lvlText w:val="%1.%2.%3.%4.%5.%6.%7."/>
      <w:lvlJc w:val="left"/>
      <w:pPr>
        <w:ind w:left="4680" w:hanging="2160"/>
      </w:pPr>
    </w:lvl>
    <w:lvl w:ilvl="7">
      <w:start w:val="1"/>
      <w:numFmt w:val="decimal"/>
      <w:lvlText w:val="%1.%2.%3.%4.%5.%6.%7.%8."/>
      <w:lvlJc w:val="left"/>
      <w:pPr>
        <w:ind w:left="5400" w:hanging="2520"/>
      </w:pPr>
    </w:lvl>
    <w:lvl w:ilvl="8">
      <w:start w:val="1"/>
      <w:numFmt w:val="decimal"/>
      <w:lvlText w:val="%1.%2.%3.%4.%5.%6.%7.%8.%9."/>
      <w:lvlJc w:val="left"/>
      <w:pPr>
        <w:ind w:left="5760" w:hanging="2520"/>
      </w:pPr>
    </w:lvl>
  </w:abstractNum>
  <w:abstractNum w:abstractNumId="27" w15:restartNumberingAfterBreak="0">
    <w:nsid w:val="5C0C103C"/>
    <w:multiLevelType w:val="multilevel"/>
    <w:tmpl w:val="8FECBA1C"/>
    <w:lvl w:ilvl="0">
      <w:start w:val="1"/>
      <w:numFmt w:val="decimal"/>
      <w:pStyle w:val="Commarcadores"/>
      <w:lvlText w:val="%1."/>
      <w:lvlJc w:val="left"/>
      <w:pPr>
        <w:ind w:left="644" w:hanging="360"/>
      </w:pPr>
      <w:rPr>
        <w:rFonts w:ascii="Verdana" w:hAnsi="Verdana" w:hint="default"/>
        <w:b/>
        <w:i w:val="0"/>
        <w:strike w:val="0"/>
        <w:color w:val="auto"/>
        <w:sz w:val="22"/>
        <w:szCs w:val="22"/>
      </w:rPr>
    </w:lvl>
    <w:lvl w:ilvl="1">
      <w:start w:val="1"/>
      <w:numFmt w:val="decimal"/>
      <w:lvlText w:val="%1.%2."/>
      <w:lvlJc w:val="left"/>
      <w:pPr>
        <w:ind w:left="1567"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B12120"/>
    <w:multiLevelType w:val="multilevel"/>
    <w:tmpl w:val="87FAE7CE"/>
    <w:styleLink w:val="Estilo1"/>
    <w:lvl w:ilvl="0">
      <w:start w:val="8"/>
      <w:numFmt w:val="decimal"/>
      <w:lvlText w:val="%1"/>
      <w:lvlJc w:val="left"/>
      <w:pPr>
        <w:ind w:left="375" w:hanging="375"/>
      </w:pPr>
      <w:rPr>
        <w:rFonts w:hint="default"/>
        <w:b/>
        <w:bCs/>
      </w:rPr>
    </w:lvl>
    <w:lvl w:ilvl="1">
      <w:start w:val="1"/>
      <w:numFmt w:val="decimal"/>
      <w:lvlText w:val="%1.%2"/>
      <w:lvlJc w:val="left"/>
      <w:pPr>
        <w:ind w:left="310" w:hanging="720"/>
      </w:pPr>
      <w:rPr>
        <w:rFonts w:hint="default"/>
        <w:b/>
        <w:bCs/>
      </w:rPr>
    </w:lvl>
    <w:lvl w:ilvl="2">
      <w:start w:val="1"/>
      <w:numFmt w:val="decimal"/>
      <w:lvlText w:val="%1.%2.%3"/>
      <w:lvlJc w:val="left"/>
      <w:pPr>
        <w:ind w:left="260" w:hanging="1080"/>
      </w:pPr>
      <w:rPr>
        <w:rFonts w:hint="default"/>
        <w:b w:val="0"/>
      </w:rPr>
    </w:lvl>
    <w:lvl w:ilvl="3">
      <w:start w:val="1"/>
      <w:numFmt w:val="decimal"/>
      <w:lvlText w:val="%1.%2.%3.%4"/>
      <w:lvlJc w:val="left"/>
      <w:pPr>
        <w:ind w:left="-150" w:hanging="1080"/>
      </w:pPr>
      <w:rPr>
        <w:rFonts w:hint="default"/>
        <w:b w:val="0"/>
      </w:rPr>
    </w:lvl>
    <w:lvl w:ilvl="4">
      <w:start w:val="1"/>
      <w:numFmt w:val="decimal"/>
      <w:lvlText w:val="%1.%2.%3.%4.%5"/>
      <w:lvlJc w:val="left"/>
      <w:pPr>
        <w:ind w:left="-200" w:hanging="1440"/>
      </w:pPr>
      <w:rPr>
        <w:rFonts w:hint="default"/>
        <w:b w:val="0"/>
      </w:rPr>
    </w:lvl>
    <w:lvl w:ilvl="5">
      <w:start w:val="1"/>
      <w:numFmt w:val="decimal"/>
      <w:lvlText w:val="%1.%2.%3.%4.%5.%6"/>
      <w:lvlJc w:val="left"/>
      <w:pPr>
        <w:ind w:left="-250" w:hanging="1800"/>
      </w:pPr>
      <w:rPr>
        <w:rFonts w:hint="default"/>
        <w:b w:val="0"/>
      </w:rPr>
    </w:lvl>
    <w:lvl w:ilvl="6">
      <w:start w:val="1"/>
      <w:numFmt w:val="decimal"/>
      <w:lvlText w:val="%1.%2.%3.%4.%5.%6.%7"/>
      <w:lvlJc w:val="left"/>
      <w:pPr>
        <w:ind w:left="-300" w:hanging="2160"/>
      </w:pPr>
      <w:rPr>
        <w:rFonts w:hint="default"/>
        <w:b w:val="0"/>
      </w:rPr>
    </w:lvl>
    <w:lvl w:ilvl="7">
      <w:start w:val="1"/>
      <w:numFmt w:val="decimal"/>
      <w:lvlText w:val="%1.%2.%3.%4.%5.%6.%7.%8"/>
      <w:lvlJc w:val="left"/>
      <w:pPr>
        <w:ind w:left="-710" w:hanging="2160"/>
      </w:pPr>
      <w:rPr>
        <w:rFonts w:hint="default"/>
        <w:b w:val="0"/>
      </w:rPr>
    </w:lvl>
    <w:lvl w:ilvl="8">
      <w:start w:val="1"/>
      <w:numFmt w:val="decimal"/>
      <w:lvlText w:val="%1.%2.%3.%4.%5.%6.%7.%8.%9"/>
      <w:lvlJc w:val="left"/>
      <w:pPr>
        <w:ind w:left="-760" w:hanging="2520"/>
      </w:pPr>
      <w:rPr>
        <w:rFonts w:hint="default"/>
        <w:b w:val="0"/>
      </w:rPr>
    </w:lvl>
  </w:abstractNum>
  <w:abstractNum w:abstractNumId="29" w15:restartNumberingAfterBreak="0">
    <w:nsid w:val="63591971"/>
    <w:multiLevelType w:val="multilevel"/>
    <w:tmpl w:val="7160DAA2"/>
    <w:lvl w:ilvl="0">
      <w:start w:val="3"/>
      <w:numFmt w:val="decimal"/>
      <w:lvlText w:val="%1"/>
      <w:lvlJc w:val="left"/>
      <w:pPr>
        <w:ind w:left="405" w:hanging="405"/>
      </w:pPr>
      <w:rPr>
        <w:rFonts w:eastAsia="MS Mincho" w:cs="Times New Roman" w:hint="default"/>
        <w:b/>
        <w:u w:val="none"/>
      </w:rPr>
    </w:lvl>
    <w:lvl w:ilvl="1">
      <w:start w:val="1"/>
      <w:numFmt w:val="decimal"/>
      <w:lvlText w:val="%1.%2"/>
      <w:lvlJc w:val="left"/>
      <w:pPr>
        <w:ind w:left="1440" w:hanging="720"/>
      </w:pPr>
      <w:rPr>
        <w:rFonts w:eastAsia="MS Mincho" w:cs="Times New Roman" w:hint="default"/>
        <w:b/>
        <w:u w:val="none"/>
      </w:rPr>
    </w:lvl>
    <w:lvl w:ilvl="2">
      <w:start w:val="1"/>
      <w:numFmt w:val="decimal"/>
      <w:lvlText w:val="%1.%2.%3"/>
      <w:lvlJc w:val="left"/>
      <w:pPr>
        <w:ind w:left="2160" w:hanging="720"/>
      </w:pPr>
      <w:rPr>
        <w:rFonts w:eastAsia="MS Mincho" w:cs="Times New Roman" w:hint="default"/>
        <w:b/>
        <w:u w:val="none"/>
      </w:rPr>
    </w:lvl>
    <w:lvl w:ilvl="3">
      <w:start w:val="1"/>
      <w:numFmt w:val="decimal"/>
      <w:lvlText w:val="%1.%2.%3.%4"/>
      <w:lvlJc w:val="left"/>
      <w:pPr>
        <w:ind w:left="3240" w:hanging="1080"/>
      </w:pPr>
      <w:rPr>
        <w:rFonts w:eastAsia="MS Mincho" w:cs="Times New Roman" w:hint="default"/>
        <w:b/>
        <w:u w:val="none"/>
      </w:rPr>
    </w:lvl>
    <w:lvl w:ilvl="4">
      <w:start w:val="1"/>
      <w:numFmt w:val="decimal"/>
      <w:lvlText w:val="%1.%2.%3.%4.%5"/>
      <w:lvlJc w:val="left"/>
      <w:pPr>
        <w:ind w:left="4320" w:hanging="1440"/>
      </w:pPr>
      <w:rPr>
        <w:rFonts w:eastAsia="MS Mincho" w:cs="Times New Roman" w:hint="default"/>
        <w:b/>
        <w:u w:val="none"/>
      </w:rPr>
    </w:lvl>
    <w:lvl w:ilvl="5">
      <w:start w:val="1"/>
      <w:numFmt w:val="decimal"/>
      <w:lvlText w:val="%1.%2.%3.%4.%5.%6"/>
      <w:lvlJc w:val="left"/>
      <w:pPr>
        <w:ind w:left="5400" w:hanging="1800"/>
      </w:pPr>
      <w:rPr>
        <w:rFonts w:eastAsia="MS Mincho" w:cs="Times New Roman" w:hint="default"/>
        <w:b/>
        <w:u w:val="none"/>
      </w:rPr>
    </w:lvl>
    <w:lvl w:ilvl="6">
      <w:start w:val="1"/>
      <w:numFmt w:val="decimal"/>
      <w:lvlText w:val="%1.%2.%3.%4.%5.%6.%7"/>
      <w:lvlJc w:val="left"/>
      <w:pPr>
        <w:ind w:left="6120" w:hanging="1800"/>
      </w:pPr>
      <w:rPr>
        <w:rFonts w:eastAsia="MS Mincho" w:cs="Times New Roman" w:hint="default"/>
        <w:b/>
        <w:u w:val="none"/>
      </w:rPr>
    </w:lvl>
    <w:lvl w:ilvl="7">
      <w:start w:val="1"/>
      <w:numFmt w:val="decimal"/>
      <w:lvlText w:val="%1.%2.%3.%4.%5.%6.%7.%8"/>
      <w:lvlJc w:val="left"/>
      <w:pPr>
        <w:ind w:left="7200" w:hanging="2160"/>
      </w:pPr>
      <w:rPr>
        <w:rFonts w:eastAsia="MS Mincho" w:cs="Times New Roman" w:hint="default"/>
        <w:b/>
        <w:u w:val="none"/>
      </w:rPr>
    </w:lvl>
    <w:lvl w:ilvl="8">
      <w:start w:val="1"/>
      <w:numFmt w:val="decimal"/>
      <w:lvlText w:val="%1.%2.%3.%4.%5.%6.%7.%8.%9"/>
      <w:lvlJc w:val="left"/>
      <w:pPr>
        <w:ind w:left="8280" w:hanging="2520"/>
      </w:pPr>
      <w:rPr>
        <w:rFonts w:eastAsia="MS Mincho" w:cs="Times New Roman" w:hint="default"/>
        <w:b/>
        <w:u w:val="none"/>
      </w:rPr>
    </w:lvl>
  </w:abstractNum>
  <w:abstractNum w:abstractNumId="30" w15:restartNumberingAfterBreak="0">
    <w:nsid w:val="68A4361B"/>
    <w:multiLevelType w:val="multilevel"/>
    <w:tmpl w:val="3B50CA0C"/>
    <w:lvl w:ilvl="0">
      <w:start w:val="1"/>
      <w:numFmt w:val="decimal"/>
      <w:lvlText w:val="%1"/>
      <w:lvlJc w:val="left"/>
      <w:pPr>
        <w:ind w:left="360" w:hanging="360"/>
      </w:pPr>
      <w:rPr>
        <w:rFonts w:hint="default"/>
        <w:b w:val="0"/>
        <w:sz w:val="21"/>
      </w:rPr>
    </w:lvl>
    <w:lvl w:ilvl="1">
      <w:start w:val="1"/>
      <w:numFmt w:val="decimal"/>
      <w:lvlText w:val="%1.%2"/>
      <w:lvlJc w:val="left"/>
      <w:pPr>
        <w:ind w:left="1080" w:hanging="720"/>
      </w:pPr>
      <w:rPr>
        <w:rFonts w:hint="default"/>
        <w:b/>
        <w:bCs/>
        <w:sz w:val="22"/>
        <w:szCs w:val="22"/>
      </w:rPr>
    </w:lvl>
    <w:lvl w:ilvl="2">
      <w:start w:val="1"/>
      <w:numFmt w:val="decimal"/>
      <w:lvlText w:val="%1.%2.%3"/>
      <w:lvlJc w:val="left"/>
      <w:pPr>
        <w:ind w:left="1800" w:hanging="1080"/>
      </w:pPr>
      <w:rPr>
        <w:rFonts w:ascii="Verdana" w:hAnsi="Verdana" w:hint="default"/>
        <w:b/>
        <w:bCs/>
        <w:sz w:val="22"/>
        <w:szCs w:val="22"/>
      </w:rPr>
    </w:lvl>
    <w:lvl w:ilvl="3">
      <w:start w:val="1"/>
      <w:numFmt w:val="decimal"/>
      <w:lvlText w:val="%1.%2.%3.%4"/>
      <w:lvlJc w:val="left"/>
      <w:pPr>
        <w:ind w:left="2160" w:hanging="1080"/>
      </w:pPr>
      <w:rPr>
        <w:rFonts w:hint="default"/>
        <w:b w:val="0"/>
        <w:sz w:val="21"/>
      </w:rPr>
    </w:lvl>
    <w:lvl w:ilvl="4">
      <w:start w:val="1"/>
      <w:numFmt w:val="decimal"/>
      <w:lvlText w:val="%1.%2.%3.%4.%5"/>
      <w:lvlJc w:val="left"/>
      <w:pPr>
        <w:ind w:left="2880" w:hanging="1440"/>
      </w:pPr>
      <w:rPr>
        <w:rFonts w:hint="default"/>
        <w:b w:val="0"/>
        <w:sz w:val="21"/>
      </w:rPr>
    </w:lvl>
    <w:lvl w:ilvl="5">
      <w:start w:val="1"/>
      <w:numFmt w:val="decimal"/>
      <w:lvlText w:val="%1.%2.%3.%4.%5.%6"/>
      <w:lvlJc w:val="left"/>
      <w:pPr>
        <w:ind w:left="3600" w:hanging="1800"/>
      </w:pPr>
      <w:rPr>
        <w:rFonts w:hint="default"/>
        <w:b w:val="0"/>
        <w:sz w:val="21"/>
      </w:rPr>
    </w:lvl>
    <w:lvl w:ilvl="6">
      <w:start w:val="1"/>
      <w:numFmt w:val="decimal"/>
      <w:lvlText w:val="%1.%2.%3.%4.%5.%6.%7"/>
      <w:lvlJc w:val="left"/>
      <w:pPr>
        <w:ind w:left="4320" w:hanging="2160"/>
      </w:pPr>
      <w:rPr>
        <w:rFonts w:hint="default"/>
        <w:b w:val="0"/>
        <w:sz w:val="21"/>
      </w:rPr>
    </w:lvl>
    <w:lvl w:ilvl="7">
      <w:start w:val="1"/>
      <w:numFmt w:val="decimal"/>
      <w:lvlText w:val="%1.%2.%3.%4.%5.%6.%7.%8"/>
      <w:lvlJc w:val="left"/>
      <w:pPr>
        <w:ind w:left="4680" w:hanging="2160"/>
      </w:pPr>
      <w:rPr>
        <w:rFonts w:hint="default"/>
        <w:b w:val="0"/>
        <w:sz w:val="21"/>
      </w:rPr>
    </w:lvl>
    <w:lvl w:ilvl="8">
      <w:start w:val="1"/>
      <w:numFmt w:val="decimal"/>
      <w:lvlText w:val="%1.%2.%3.%4.%5.%6.%7.%8.%9"/>
      <w:lvlJc w:val="left"/>
      <w:pPr>
        <w:ind w:left="5400" w:hanging="2520"/>
      </w:pPr>
      <w:rPr>
        <w:rFonts w:hint="default"/>
        <w:b w:val="0"/>
        <w:sz w:val="21"/>
      </w:rPr>
    </w:lvl>
  </w:abstractNum>
  <w:abstractNum w:abstractNumId="31" w15:restartNumberingAfterBreak="0">
    <w:nsid w:val="694B2D08"/>
    <w:multiLevelType w:val="multilevel"/>
    <w:tmpl w:val="858A8DE4"/>
    <w:lvl w:ilvl="0">
      <w:start w:val="7"/>
      <w:numFmt w:val="decimal"/>
      <w:lvlText w:val="%1"/>
      <w:lvlJc w:val="left"/>
      <w:pPr>
        <w:ind w:left="600" w:hanging="600"/>
      </w:pPr>
      <w:rPr>
        <w:rFonts w:hint="default"/>
      </w:rPr>
    </w:lvl>
    <w:lvl w:ilvl="1">
      <w:start w:val="1"/>
      <w:numFmt w:val="decimal"/>
      <w:lvlText w:val="%1.%2"/>
      <w:lvlJc w:val="left"/>
      <w:pPr>
        <w:ind w:left="1004" w:hanging="720"/>
      </w:pPr>
      <w:rPr>
        <w:rFonts w:hint="default"/>
        <w:b/>
        <w:bCs/>
      </w:rPr>
    </w:lvl>
    <w:lvl w:ilvl="2">
      <w:start w:val="1"/>
      <w:numFmt w:val="decimal"/>
      <w:lvlText w:val="%1.%2.%3"/>
      <w:lvlJc w:val="left"/>
      <w:pPr>
        <w:ind w:left="1288" w:hanging="720"/>
      </w:pPr>
      <w:rPr>
        <w:rFonts w:hint="default"/>
        <w:b/>
        <w:bCs/>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32" w15:restartNumberingAfterBreak="0">
    <w:nsid w:val="6A686674"/>
    <w:multiLevelType w:val="multilevel"/>
    <w:tmpl w:val="6D061494"/>
    <w:lvl w:ilvl="0">
      <w:start w:val="2"/>
      <w:numFmt w:val="decimal"/>
      <w:lvlText w:val="%1"/>
      <w:lvlJc w:val="left"/>
      <w:pPr>
        <w:ind w:left="405" w:hanging="405"/>
      </w:pPr>
      <w:rPr>
        <w:rFonts w:hint="default"/>
        <w:b/>
        <w:bCs/>
      </w:rPr>
    </w:lvl>
    <w:lvl w:ilvl="1">
      <w:start w:val="3"/>
      <w:numFmt w:val="decimal"/>
      <w:lvlText w:val="%1.%2"/>
      <w:lvlJc w:val="left"/>
      <w:pPr>
        <w:ind w:left="1571" w:hanging="720"/>
      </w:pPr>
      <w:rPr>
        <w:rFonts w:hint="default"/>
      </w:rPr>
    </w:lvl>
    <w:lvl w:ilvl="2">
      <w:start w:val="1"/>
      <w:numFmt w:val="decimal"/>
      <w:lvlText w:val="%1.%2.%3"/>
      <w:lvlJc w:val="left"/>
      <w:pPr>
        <w:ind w:left="2782" w:hanging="108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7266" w:hanging="216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33" w15:restartNumberingAfterBreak="0">
    <w:nsid w:val="6A866976"/>
    <w:multiLevelType w:val="multilevel"/>
    <w:tmpl w:val="39166022"/>
    <w:lvl w:ilvl="0">
      <w:start w:val="1"/>
      <w:numFmt w:val="bullet"/>
      <w:lvlText w:val="✔"/>
      <w:lvlJc w:val="left"/>
      <w:pPr>
        <w:ind w:left="720" w:hanging="360"/>
      </w:pPr>
      <w:rPr>
        <w:rFonts w:ascii="Noto Sans Symbols" w:eastAsia="Noto Sans Symbols" w:hAnsi="Noto Sans Symbols" w:cs="Noto Sans Symbols"/>
        <w:color w:val="33333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CD508C9"/>
    <w:multiLevelType w:val="multilevel"/>
    <w:tmpl w:val="660A0C88"/>
    <w:lvl w:ilvl="0">
      <w:start w:val="9"/>
      <w:numFmt w:val="decimal"/>
      <w:lvlText w:val="%1"/>
      <w:lvlJc w:val="left"/>
      <w:pPr>
        <w:ind w:left="375" w:hanging="375"/>
      </w:pPr>
      <w:rPr>
        <w:b/>
      </w:rPr>
    </w:lvl>
    <w:lvl w:ilvl="1">
      <w:start w:val="1"/>
      <w:numFmt w:val="decimal"/>
      <w:lvlText w:val="%1.%2"/>
      <w:lvlJc w:val="left"/>
      <w:pPr>
        <w:ind w:left="310" w:hanging="720"/>
      </w:pPr>
      <w:rPr>
        <w:b/>
      </w:rPr>
    </w:lvl>
    <w:lvl w:ilvl="2">
      <w:start w:val="1"/>
      <w:numFmt w:val="decimal"/>
      <w:lvlText w:val="%1.%2.%3"/>
      <w:lvlJc w:val="left"/>
      <w:pPr>
        <w:ind w:left="260" w:hanging="1080"/>
      </w:pPr>
      <w:rPr>
        <w:b w:val="0"/>
      </w:rPr>
    </w:lvl>
    <w:lvl w:ilvl="3">
      <w:start w:val="1"/>
      <w:numFmt w:val="decimal"/>
      <w:lvlText w:val="%1.%2.%3.%4"/>
      <w:lvlJc w:val="left"/>
      <w:pPr>
        <w:ind w:left="-150" w:hanging="1080"/>
      </w:pPr>
      <w:rPr>
        <w:b w:val="0"/>
      </w:rPr>
    </w:lvl>
    <w:lvl w:ilvl="4">
      <w:start w:val="1"/>
      <w:numFmt w:val="decimal"/>
      <w:lvlText w:val="%1.%2.%3.%4.%5"/>
      <w:lvlJc w:val="left"/>
      <w:pPr>
        <w:ind w:left="-200" w:hanging="1440"/>
      </w:pPr>
      <w:rPr>
        <w:b w:val="0"/>
      </w:rPr>
    </w:lvl>
    <w:lvl w:ilvl="5">
      <w:start w:val="1"/>
      <w:numFmt w:val="decimal"/>
      <w:lvlText w:val="%1.%2.%3.%4.%5.%6"/>
      <w:lvlJc w:val="left"/>
      <w:pPr>
        <w:ind w:left="-250" w:hanging="1800"/>
      </w:pPr>
      <w:rPr>
        <w:b w:val="0"/>
      </w:rPr>
    </w:lvl>
    <w:lvl w:ilvl="6">
      <w:start w:val="1"/>
      <w:numFmt w:val="decimal"/>
      <w:lvlText w:val="%1.%2.%3.%4.%5.%6.%7"/>
      <w:lvlJc w:val="left"/>
      <w:pPr>
        <w:ind w:left="-300" w:hanging="2160"/>
      </w:pPr>
      <w:rPr>
        <w:b w:val="0"/>
      </w:rPr>
    </w:lvl>
    <w:lvl w:ilvl="7">
      <w:start w:val="1"/>
      <w:numFmt w:val="decimal"/>
      <w:lvlText w:val="%1.%2.%3.%4.%5.%6.%7.%8"/>
      <w:lvlJc w:val="left"/>
      <w:pPr>
        <w:ind w:left="-710" w:hanging="2160"/>
      </w:pPr>
      <w:rPr>
        <w:b w:val="0"/>
      </w:rPr>
    </w:lvl>
    <w:lvl w:ilvl="8">
      <w:start w:val="1"/>
      <w:numFmt w:val="decimal"/>
      <w:lvlText w:val="%1.%2.%3.%4.%5.%6.%7.%8.%9"/>
      <w:lvlJc w:val="left"/>
      <w:pPr>
        <w:ind w:left="-760" w:hanging="2520"/>
      </w:pPr>
      <w:rPr>
        <w:b w:val="0"/>
      </w:rPr>
    </w:lvl>
  </w:abstractNum>
  <w:abstractNum w:abstractNumId="35" w15:restartNumberingAfterBreak="0">
    <w:nsid w:val="6CE972E3"/>
    <w:multiLevelType w:val="multilevel"/>
    <w:tmpl w:val="9F70FAFC"/>
    <w:lvl w:ilvl="0">
      <w:start w:val="9"/>
      <w:numFmt w:val="decimal"/>
      <w:lvlText w:val="%1."/>
      <w:lvlJc w:val="left"/>
      <w:pPr>
        <w:ind w:left="432" w:hanging="432"/>
      </w:pPr>
      <w:rPr>
        <w:rFonts w:hint="default"/>
        <w:b w:val="0"/>
      </w:rPr>
    </w:lvl>
    <w:lvl w:ilvl="1">
      <w:start w:val="6"/>
      <w:numFmt w:val="decimal"/>
      <w:lvlText w:val="%1.%2."/>
      <w:lvlJc w:val="left"/>
      <w:pPr>
        <w:ind w:left="1571" w:hanging="720"/>
      </w:pPr>
      <w:rPr>
        <w:rFonts w:hint="default"/>
        <w:b w:val="0"/>
      </w:rPr>
    </w:lvl>
    <w:lvl w:ilvl="2">
      <w:start w:val="1"/>
      <w:numFmt w:val="decimal"/>
      <w:lvlText w:val="%1.%2.%3."/>
      <w:lvlJc w:val="left"/>
      <w:pPr>
        <w:ind w:left="2782" w:hanging="1080"/>
      </w:pPr>
      <w:rPr>
        <w:rFonts w:hint="default"/>
        <w:b w:val="0"/>
      </w:rPr>
    </w:lvl>
    <w:lvl w:ilvl="3">
      <w:start w:val="1"/>
      <w:numFmt w:val="decimal"/>
      <w:lvlText w:val="%1.%2.%3.%4."/>
      <w:lvlJc w:val="left"/>
      <w:pPr>
        <w:ind w:left="3993" w:hanging="1440"/>
      </w:pPr>
      <w:rPr>
        <w:rFonts w:hint="default"/>
        <w:b w:val="0"/>
      </w:rPr>
    </w:lvl>
    <w:lvl w:ilvl="4">
      <w:start w:val="1"/>
      <w:numFmt w:val="decimal"/>
      <w:lvlText w:val="%1.%2.%3.%4.%5."/>
      <w:lvlJc w:val="left"/>
      <w:pPr>
        <w:ind w:left="4844" w:hanging="1440"/>
      </w:pPr>
      <w:rPr>
        <w:rFonts w:hint="default"/>
        <w:b w:val="0"/>
      </w:rPr>
    </w:lvl>
    <w:lvl w:ilvl="5">
      <w:start w:val="1"/>
      <w:numFmt w:val="decimal"/>
      <w:lvlText w:val="%1.%2.%3.%4.%5.%6."/>
      <w:lvlJc w:val="left"/>
      <w:pPr>
        <w:ind w:left="6055" w:hanging="1800"/>
      </w:pPr>
      <w:rPr>
        <w:rFonts w:hint="default"/>
        <w:b w:val="0"/>
      </w:rPr>
    </w:lvl>
    <w:lvl w:ilvl="6">
      <w:start w:val="1"/>
      <w:numFmt w:val="decimal"/>
      <w:lvlText w:val="%1.%2.%3.%4.%5.%6.%7."/>
      <w:lvlJc w:val="left"/>
      <w:pPr>
        <w:ind w:left="7266" w:hanging="2160"/>
      </w:pPr>
      <w:rPr>
        <w:rFonts w:hint="default"/>
        <w:b w:val="0"/>
      </w:rPr>
    </w:lvl>
    <w:lvl w:ilvl="7">
      <w:start w:val="1"/>
      <w:numFmt w:val="decimal"/>
      <w:lvlText w:val="%1.%2.%3.%4.%5.%6.%7.%8."/>
      <w:lvlJc w:val="left"/>
      <w:pPr>
        <w:ind w:left="8477" w:hanging="2520"/>
      </w:pPr>
      <w:rPr>
        <w:rFonts w:hint="default"/>
        <w:b w:val="0"/>
      </w:rPr>
    </w:lvl>
    <w:lvl w:ilvl="8">
      <w:start w:val="1"/>
      <w:numFmt w:val="decimal"/>
      <w:lvlText w:val="%1.%2.%3.%4.%5.%6.%7.%8.%9."/>
      <w:lvlJc w:val="left"/>
      <w:pPr>
        <w:ind w:left="9328" w:hanging="2520"/>
      </w:pPr>
      <w:rPr>
        <w:rFonts w:hint="default"/>
        <w:b w:val="0"/>
      </w:rPr>
    </w:lvl>
  </w:abstractNum>
  <w:abstractNum w:abstractNumId="36" w15:restartNumberingAfterBreak="0">
    <w:nsid w:val="70070338"/>
    <w:multiLevelType w:val="multilevel"/>
    <w:tmpl w:val="620CFC4C"/>
    <w:lvl w:ilvl="0">
      <w:start w:val="4"/>
      <w:numFmt w:val="decimal"/>
      <w:lvlText w:val="%1"/>
      <w:lvlJc w:val="left"/>
      <w:pPr>
        <w:ind w:left="600" w:hanging="600"/>
      </w:pPr>
    </w:lvl>
    <w:lvl w:ilvl="1">
      <w:start w:val="3"/>
      <w:numFmt w:val="decimal"/>
      <w:lvlText w:val="%1.%2"/>
      <w:lvlJc w:val="left"/>
      <w:pPr>
        <w:ind w:left="720" w:hanging="720"/>
      </w:pPr>
      <w:rPr>
        <w:b/>
        <w:color w:val="000000"/>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7" w15:restartNumberingAfterBreak="0">
    <w:nsid w:val="708D1275"/>
    <w:multiLevelType w:val="hybridMultilevel"/>
    <w:tmpl w:val="A606BCA4"/>
    <w:lvl w:ilvl="0" w:tplc="843A0602">
      <w:start w:val="1"/>
      <w:numFmt w:val="bullet"/>
      <w:lvlText w:val=""/>
      <w:lvlJc w:val="left"/>
      <w:pPr>
        <w:ind w:left="720" w:hanging="360"/>
      </w:pPr>
      <w:rPr>
        <w:rFonts w:ascii="Symbol" w:hAnsi="Symbol"/>
      </w:rPr>
    </w:lvl>
    <w:lvl w:ilvl="1" w:tplc="EF6214A2">
      <w:start w:val="1"/>
      <w:numFmt w:val="bullet"/>
      <w:lvlText w:val=""/>
      <w:lvlJc w:val="left"/>
      <w:pPr>
        <w:ind w:left="720" w:hanging="360"/>
      </w:pPr>
      <w:rPr>
        <w:rFonts w:ascii="Symbol" w:hAnsi="Symbol"/>
      </w:rPr>
    </w:lvl>
    <w:lvl w:ilvl="2" w:tplc="D4287A8A">
      <w:start w:val="1"/>
      <w:numFmt w:val="bullet"/>
      <w:lvlText w:val=""/>
      <w:lvlJc w:val="left"/>
      <w:pPr>
        <w:ind w:left="720" w:hanging="360"/>
      </w:pPr>
      <w:rPr>
        <w:rFonts w:ascii="Symbol" w:hAnsi="Symbol"/>
      </w:rPr>
    </w:lvl>
    <w:lvl w:ilvl="3" w:tplc="66DA20FC">
      <w:start w:val="1"/>
      <w:numFmt w:val="bullet"/>
      <w:lvlText w:val=""/>
      <w:lvlJc w:val="left"/>
      <w:pPr>
        <w:ind w:left="720" w:hanging="360"/>
      </w:pPr>
      <w:rPr>
        <w:rFonts w:ascii="Symbol" w:hAnsi="Symbol"/>
      </w:rPr>
    </w:lvl>
    <w:lvl w:ilvl="4" w:tplc="B6821CB0">
      <w:start w:val="1"/>
      <w:numFmt w:val="bullet"/>
      <w:lvlText w:val=""/>
      <w:lvlJc w:val="left"/>
      <w:pPr>
        <w:ind w:left="720" w:hanging="360"/>
      </w:pPr>
      <w:rPr>
        <w:rFonts w:ascii="Symbol" w:hAnsi="Symbol"/>
      </w:rPr>
    </w:lvl>
    <w:lvl w:ilvl="5" w:tplc="EBEAF210">
      <w:start w:val="1"/>
      <w:numFmt w:val="bullet"/>
      <w:lvlText w:val=""/>
      <w:lvlJc w:val="left"/>
      <w:pPr>
        <w:ind w:left="720" w:hanging="360"/>
      </w:pPr>
      <w:rPr>
        <w:rFonts w:ascii="Symbol" w:hAnsi="Symbol"/>
      </w:rPr>
    </w:lvl>
    <w:lvl w:ilvl="6" w:tplc="117C0928">
      <w:start w:val="1"/>
      <w:numFmt w:val="bullet"/>
      <w:lvlText w:val=""/>
      <w:lvlJc w:val="left"/>
      <w:pPr>
        <w:ind w:left="720" w:hanging="360"/>
      </w:pPr>
      <w:rPr>
        <w:rFonts w:ascii="Symbol" w:hAnsi="Symbol"/>
      </w:rPr>
    </w:lvl>
    <w:lvl w:ilvl="7" w:tplc="9280C00A">
      <w:start w:val="1"/>
      <w:numFmt w:val="bullet"/>
      <w:lvlText w:val=""/>
      <w:lvlJc w:val="left"/>
      <w:pPr>
        <w:ind w:left="720" w:hanging="360"/>
      </w:pPr>
      <w:rPr>
        <w:rFonts w:ascii="Symbol" w:hAnsi="Symbol"/>
      </w:rPr>
    </w:lvl>
    <w:lvl w:ilvl="8" w:tplc="C742C540">
      <w:start w:val="1"/>
      <w:numFmt w:val="bullet"/>
      <w:lvlText w:val=""/>
      <w:lvlJc w:val="left"/>
      <w:pPr>
        <w:ind w:left="720" w:hanging="360"/>
      </w:pPr>
      <w:rPr>
        <w:rFonts w:ascii="Symbol" w:hAnsi="Symbol"/>
      </w:rPr>
    </w:lvl>
  </w:abstractNum>
  <w:abstractNum w:abstractNumId="38" w15:restartNumberingAfterBreak="0">
    <w:nsid w:val="796D162F"/>
    <w:multiLevelType w:val="multilevel"/>
    <w:tmpl w:val="0F302820"/>
    <w:lvl w:ilvl="0">
      <w:start w:val="4"/>
      <w:numFmt w:val="decimal"/>
      <w:lvlText w:val="%1"/>
      <w:lvlJc w:val="left"/>
      <w:pPr>
        <w:ind w:left="405" w:hanging="405"/>
      </w:pPr>
      <w:rPr>
        <w:rFonts w:hint="default"/>
        <w:b/>
        <w:bCs/>
      </w:rPr>
    </w:lvl>
    <w:lvl w:ilvl="1">
      <w:start w:val="1"/>
      <w:numFmt w:val="decimal"/>
      <w:lvlText w:val="%1.%2"/>
      <w:lvlJc w:val="left"/>
      <w:pPr>
        <w:ind w:left="720" w:hanging="720"/>
      </w:pPr>
      <w:rPr>
        <w:rFonts w:ascii="Verdana" w:hAnsi="Verdana" w:hint="default"/>
        <w:b/>
        <w:bCs w:val="0"/>
        <w:sz w:val="22"/>
        <w:szCs w:val="22"/>
      </w:rPr>
    </w:lvl>
    <w:lvl w:ilvl="2">
      <w:start w:val="1"/>
      <w:numFmt w:val="decimal"/>
      <w:lvlText w:val="%1.%2.%3"/>
      <w:lvlJc w:val="left"/>
      <w:pPr>
        <w:ind w:left="1080" w:hanging="108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D6154C1"/>
    <w:multiLevelType w:val="hybridMultilevel"/>
    <w:tmpl w:val="983A7C70"/>
    <w:lvl w:ilvl="0" w:tplc="76A8A158">
      <w:start w:val="1"/>
      <w:numFmt w:val="decimal"/>
      <w:lvlText w:val="%1."/>
      <w:lvlJc w:val="left"/>
      <w:pPr>
        <w:ind w:left="1068" w:hanging="360"/>
      </w:pPr>
      <w:rPr>
        <w:rFonts w:hint="default"/>
        <w:b/>
        <w:color w:val="auto"/>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2021351974">
    <w:abstractNumId w:val="13"/>
  </w:num>
  <w:num w:numId="2" w16cid:durableId="215699858">
    <w:abstractNumId w:val="21"/>
  </w:num>
  <w:num w:numId="3" w16cid:durableId="1116633460">
    <w:abstractNumId w:val="27"/>
  </w:num>
  <w:num w:numId="4" w16cid:durableId="1899590843">
    <w:abstractNumId w:val="12"/>
  </w:num>
  <w:num w:numId="5" w16cid:durableId="1507792445">
    <w:abstractNumId w:val="1"/>
  </w:num>
  <w:num w:numId="6" w16cid:durableId="1695812145">
    <w:abstractNumId w:val="28"/>
  </w:num>
  <w:num w:numId="7" w16cid:durableId="880282889">
    <w:abstractNumId w:val="15"/>
  </w:num>
  <w:num w:numId="8" w16cid:durableId="1750274229">
    <w:abstractNumId w:val="29"/>
  </w:num>
  <w:num w:numId="9" w16cid:durableId="793787002">
    <w:abstractNumId w:val="7"/>
  </w:num>
  <w:num w:numId="10" w16cid:durableId="176848026">
    <w:abstractNumId w:val="38"/>
  </w:num>
  <w:num w:numId="11" w16cid:durableId="558320770">
    <w:abstractNumId w:val="32"/>
  </w:num>
  <w:num w:numId="12" w16cid:durableId="2036496444">
    <w:abstractNumId w:val="9"/>
  </w:num>
  <w:num w:numId="13" w16cid:durableId="953681967">
    <w:abstractNumId w:val="14"/>
  </w:num>
  <w:num w:numId="14" w16cid:durableId="711616557">
    <w:abstractNumId w:val="10"/>
  </w:num>
  <w:num w:numId="15" w16cid:durableId="319968685">
    <w:abstractNumId w:val="19"/>
  </w:num>
  <w:num w:numId="16" w16cid:durableId="909969997">
    <w:abstractNumId w:val="35"/>
  </w:num>
  <w:num w:numId="17" w16cid:durableId="2000451824">
    <w:abstractNumId w:val="16"/>
  </w:num>
  <w:num w:numId="18" w16cid:durableId="1421681268">
    <w:abstractNumId w:val="39"/>
  </w:num>
  <w:num w:numId="19" w16cid:durableId="225993557">
    <w:abstractNumId w:val="5"/>
  </w:num>
  <w:num w:numId="20" w16cid:durableId="1332294231">
    <w:abstractNumId w:val="31"/>
  </w:num>
  <w:num w:numId="21" w16cid:durableId="1329751851">
    <w:abstractNumId w:val="24"/>
  </w:num>
  <w:num w:numId="22" w16cid:durableId="1674532204">
    <w:abstractNumId w:val="6"/>
  </w:num>
  <w:num w:numId="23" w16cid:durableId="805927871">
    <w:abstractNumId w:val="30"/>
  </w:num>
  <w:num w:numId="24" w16cid:durableId="1797479366">
    <w:abstractNumId w:val="37"/>
  </w:num>
  <w:num w:numId="25" w16cid:durableId="1743598600">
    <w:abstractNumId w:val="26"/>
  </w:num>
  <w:num w:numId="26" w16cid:durableId="1749426963">
    <w:abstractNumId w:val="8"/>
  </w:num>
  <w:num w:numId="27" w16cid:durableId="1675061291">
    <w:abstractNumId w:val="17"/>
  </w:num>
  <w:num w:numId="28" w16cid:durableId="1381591542">
    <w:abstractNumId w:val="2"/>
  </w:num>
  <w:num w:numId="29" w16cid:durableId="1073087954">
    <w:abstractNumId w:val="0"/>
  </w:num>
  <w:num w:numId="30" w16cid:durableId="1438678937">
    <w:abstractNumId w:val="23"/>
  </w:num>
  <w:num w:numId="31" w16cid:durableId="2112972236">
    <w:abstractNumId w:val="36"/>
  </w:num>
  <w:num w:numId="32" w16cid:durableId="1484347272">
    <w:abstractNumId w:val="34"/>
  </w:num>
  <w:num w:numId="33" w16cid:durableId="1615284878">
    <w:abstractNumId w:val="3"/>
  </w:num>
  <w:num w:numId="34" w16cid:durableId="1594894819">
    <w:abstractNumId w:val="22"/>
  </w:num>
  <w:num w:numId="35" w16cid:durableId="1520314584">
    <w:abstractNumId w:val="33"/>
  </w:num>
  <w:num w:numId="36" w16cid:durableId="1828980789">
    <w:abstractNumId w:val="11"/>
  </w:num>
  <w:num w:numId="37" w16cid:durableId="1821580990">
    <w:abstractNumId w:val="25"/>
  </w:num>
  <w:num w:numId="38" w16cid:durableId="294876097">
    <w:abstractNumId w:val="20"/>
  </w:num>
  <w:num w:numId="39" w16cid:durableId="755437546">
    <w:abstractNumId w:val="18"/>
  </w:num>
  <w:num w:numId="40" w16cid:durableId="79818099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2C"/>
    <w:rsid w:val="00001D84"/>
    <w:rsid w:val="00001E4A"/>
    <w:rsid w:val="000028E4"/>
    <w:rsid w:val="00002CFE"/>
    <w:rsid w:val="000030F9"/>
    <w:rsid w:val="00003C4C"/>
    <w:rsid w:val="0000675A"/>
    <w:rsid w:val="0001024A"/>
    <w:rsid w:val="00011588"/>
    <w:rsid w:val="000116B2"/>
    <w:rsid w:val="000117D7"/>
    <w:rsid w:val="00014DA0"/>
    <w:rsid w:val="0002057C"/>
    <w:rsid w:val="00022570"/>
    <w:rsid w:val="000253C9"/>
    <w:rsid w:val="00026196"/>
    <w:rsid w:val="00026C04"/>
    <w:rsid w:val="0002743A"/>
    <w:rsid w:val="00027888"/>
    <w:rsid w:val="000300D0"/>
    <w:rsid w:val="00031499"/>
    <w:rsid w:val="00034517"/>
    <w:rsid w:val="00040833"/>
    <w:rsid w:val="00040CCF"/>
    <w:rsid w:val="00041143"/>
    <w:rsid w:val="00042552"/>
    <w:rsid w:val="000434C3"/>
    <w:rsid w:val="00043912"/>
    <w:rsid w:val="000439D1"/>
    <w:rsid w:val="00044A25"/>
    <w:rsid w:val="00045818"/>
    <w:rsid w:val="00047A9D"/>
    <w:rsid w:val="00051EE9"/>
    <w:rsid w:val="000520F7"/>
    <w:rsid w:val="00052529"/>
    <w:rsid w:val="00055078"/>
    <w:rsid w:val="00057BCE"/>
    <w:rsid w:val="000608F0"/>
    <w:rsid w:val="00061A33"/>
    <w:rsid w:val="00062482"/>
    <w:rsid w:val="00062E5B"/>
    <w:rsid w:val="000658D5"/>
    <w:rsid w:val="00066721"/>
    <w:rsid w:val="0006724F"/>
    <w:rsid w:val="0007114A"/>
    <w:rsid w:val="00075D3A"/>
    <w:rsid w:val="00077F02"/>
    <w:rsid w:val="00083619"/>
    <w:rsid w:val="0008414A"/>
    <w:rsid w:val="0008491E"/>
    <w:rsid w:val="00086CBC"/>
    <w:rsid w:val="000871C8"/>
    <w:rsid w:val="00087399"/>
    <w:rsid w:val="000914B6"/>
    <w:rsid w:val="00092659"/>
    <w:rsid w:val="000934FE"/>
    <w:rsid w:val="000977C6"/>
    <w:rsid w:val="000A26A7"/>
    <w:rsid w:val="000A3C44"/>
    <w:rsid w:val="000A6F58"/>
    <w:rsid w:val="000A70FF"/>
    <w:rsid w:val="000B0416"/>
    <w:rsid w:val="000B1142"/>
    <w:rsid w:val="000B2AEB"/>
    <w:rsid w:val="000B312F"/>
    <w:rsid w:val="000B3A0C"/>
    <w:rsid w:val="000B56F9"/>
    <w:rsid w:val="000B5F02"/>
    <w:rsid w:val="000C179C"/>
    <w:rsid w:val="000C35F2"/>
    <w:rsid w:val="000C669A"/>
    <w:rsid w:val="000C7E17"/>
    <w:rsid w:val="000D0001"/>
    <w:rsid w:val="000D0B25"/>
    <w:rsid w:val="000D4941"/>
    <w:rsid w:val="000D65B0"/>
    <w:rsid w:val="000E139A"/>
    <w:rsid w:val="000E1F58"/>
    <w:rsid w:val="000E750A"/>
    <w:rsid w:val="000F0036"/>
    <w:rsid w:val="000F05F9"/>
    <w:rsid w:val="000F3812"/>
    <w:rsid w:val="000F6F2F"/>
    <w:rsid w:val="000F7FB2"/>
    <w:rsid w:val="00101721"/>
    <w:rsid w:val="001031A9"/>
    <w:rsid w:val="001078D0"/>
    <w:rsid w:val="00107AEB"/>
    <w:rsid w:val="00111327"/>
    <w:rsid w:val="0011233F"/>
    <w:rsid w:val="001131D9"/>
    <w:rsid w:val="001136AC"/>
    <w:rsid w:val="00114791"/>
    <w:rsid w:val="00116244"/>
    <w:rsid w:val="00117783"/>
    <w:rsid w:val="00121C06"/>
    <w:rsid w:val="001245C2"/>
    <w:rsid w:val="00126382"/>
    <w:rsid w:val="00132E3A"/>
    <w:rsid w:val="001351AA"/>
    <w:rsid w:val="00135499"/>
    <w:rsid w:val="001368FD"/>
    <w:rsid w:val="001377DF"/>
    <w:rsid w:val="00141D66"/>
    <w:rsid w:val="0014606F"/>
    <w:rsid w:val="00147856"/>
    <w:rsid w:val="0015252C"/>
    <w:rsid w:val="00154602"/>
    <w:rsid w:val="001547C8"/>
    <w:rsid w:val="00160536"/>
    <w:rsid w:val="00162941"/>
    <w:rsid w:val="001636EC"/>
    <w:rsid w:val="001729E6"/>
    <w:rsid w:val="00172C28"/>
    <w:rsid w:val="001740EE"/>
    <w:rsid w:val="00174431"/>
    <w:rsid w:val="001746D8"/>
    <w:rsid w:val="001753F2"/>
    <w:rsid w:val="001759E6"/>
    <w:rsid w:val="00175DF2"/>
    <w:rsid w:val="00177D5E"/>
    <w:rsid w:val="00177EE5"/>
    <w:rsid w:val="00180852"/>
    <w:rsid w:val="00180E7A"/>
    <w:rsid w:val="00180FDA"/>
    <w:rsid w:val="0018241E"/>
    <w:rsid w:val="001831D6"/>
    <w:rsid w:val="00183832"/>
    <w:rsid w:val="00185D4B"/>
    <w:rsid w:val="0019279A"/>
    <w:rsid w:val="00192F01"/>
    <w:rsid w:val="00194CCD"/>
    <w:rsid w:val="00195760"/>
    <w:rsid w:val="00196045"/>
    <w:rsid w:val="00197D70"/>
    <w:rsid w:val="001A0011"/>
    <w:rsid w:val="001A08F5"/>
    <w:rsid w:val="001A0B78"/>
    <w:rsid w:val="001A14DE"/>
    <w:rsid w:val="001A2020"/>
    <w:rsid w:val="001A3074"/>
    <w:rsid w:val="001A4371"/>
    <w:rsid w:val="001A5843"/>
    <w:rsid w:val="001A5F4C"/>
    <w:rsid w:val="001A65D8"/>
    <w:rsid w:val="001A7886"/>
    <w:rsid w:val="001B057C"/>
    <w:rsid w:val="001B2DB9"/>
    <w:rsid w:val="001B39C2"/>
    <w:rsid w:val="001B56DB"/>
    <w:rsid w:val="001B5D9E"/>
    <w:rsid w:val="001B6ADF"/>
    <w:rsid w:val="001B7944"/>
    <w:rsid w:val="001C108F"/>
    <w:rsid w:val="001C1436"/>
    <w:rsid w:val="001C26EA"/>
    <w:rsid w:val="001C38DE"/>
    <w:rsid w:val="001C42BD"/>
    <w:rsid w:val="001C55B3"/>
    <w:rsid w:val="001C5C46"/>
    <w:rsid w:val="001C6235"/>
    <w:rsid w:val="001D1734"/>
    <w:rsid w:val="001D49AD"/>
    <w:rsid w:val="001D5128"/>
    <w:rsid w:val="001D7AE4"/>
    <w:rsid w:val="001E5561"/>
    <w:rsid w:val="001E5914"/>
    <w:rsid w:val="001E59ED"/>
    <w:rsid w:val="001E5C4D"/>
    <w:rsid w:val="001F3FF2"/>
    <w:rsid w:val="001F44A2"/>
    <w:rsid w:val="001F4E94"/>
    <w:rsid w:val="001F7816"/>
    <w:rsid w:val="00200905"/>
    <w:rsid w:val="0020401A"/>
    <w:rsid w:val="002044B9"/>
    <w:rsid w:val="00204623"/>
    <w:rsid w:val="0020552C"/>
    <w:rsid w:val="00206712"/>
    <w:rsid w:val="002074A3"/>
    <w:rsid w:val="00207580"/>
    <w:rsid w:val="00207E1E"/>
    <w:rsid w:val="00212540"/>
    <w:rsid w:val="00214B18"/>
    <w:rsid w:val="00215C88"/>
    <w:rsid w:val="0022149D"/>
    <w:rsid w:val="00226345"/>
    <w:rsid w:val="00232A1E"/>
    <w:rsid w:val="00236E37"/>
    <w:rsid w:val="0024055C"/>
    <w:rsid w:val="00244CEC"/>
    <w:rsid w:val="00247B57"/>
    <w:rsid w:val="00250781"/>
    <w:rsid w:val="00250E91"/>
    <w:rsid w:val="0025123D"/>
    <w:rsid w:val="00253448"/>
    <w:rsid w:val="002552DD"/>
    <w:rsid w:val="002554D6"/>
    <w:rsid w:val="00261B36"/>
    <w:rsid w:val="00263DE7"/>
    <w:rsid w:val="0026506D"/>
    <w:rsid w:val="0026708C"/>
    <w:rsid w:val="002678AB"/>
    <w:rsid w:val="00267BE8"/>
    <w:rsid w:val="002700AD"/>
    <w:rsid w:val="00270D3B"/>
    <w:rsid w:val="0027186A"/>
    <w:rsid w:val="00271EE6"/>
    <w:rsid w:val="00272552"/>
    <w:rsid w:val="00272587"/>
    <w:rsid w:val="00273DB1"/>
    <w:rsid w:val="00275098"/>
    <w:rsid w:val="00280CF1"/>
    <w:rsid w:val="00283471"/>
    <w:rsid w:val="00283E81"/>
    <w:rsid w:val="0028438C"/>
    <w:rsid w:val="00286B34"/>
    <w:rsid w:val="0029327D"/>
    <w:rsid w:val="0029563E"/>
    <w:rsid w:val="00296A9A"/>
    <w:rsid w:val="00297879"/>
    <w:rsid w:val="00297F29"/>
    <w:rsid w:val="002A1087"/>
    <w:rsid w:val="002A1767"/>
    <w:rsid w:val="002A1FAE"/>
    <w:rsid w:val="002A27A7"/>
    <w:rsid w:val="002A4181"/>
    <w:rsid w:val="002A469F"/>
    <w:rsid w:val="002A4F8F"/>
    <w:rsid w:val="002A6AED"/>
    <w:rsid w:val="002A76F3"/>
    <w:rsid w:val="002A7C29"/>
    <w:rsid w:val="002B03BE"/>
    <w:rsid w:val="002B0BC6"/>
    <w:rsid w:val="002B0D25"/>
    <w:rsid w:val="002B4842"/>
    <w:rsid w:val="002B49DE"/>
    <w:rsid w:val="002B5266"/>
    <w:rsid w:val="002B7A98"/>
    <w:rsid w:val="002C0A82"/>
    <w:rsid w:val="002C121B"/>
    <w:rsid w:val="002C20B7"/>
    <w:rsid w:val="002C21AB"/>
    <w:rsid w:val="002C3E35"/>
    <w:rsid w:val="002C6CE1"/>
    <w:rsid w:val="002C7C61"/>
    <w:rsid w:val="002D061B"/>
    <w:rsid w:val="002D0B09"/>
    <w:rsid w:val="002D26D2"/>
    <w:rsid w:val="002D2CA5"/>
    <w:rsid w:val="002D36D4"/>
    <w:rsid w:val="002D5148"/>
    <w:rsid w:val="002E124D"/>
    <w:rsid w:val="002E5300"/>
    <w:rsid w:val="002E54DD"/>
    <w:rsid w:val="002E59C4"/>
    <w:rsid w:val="002E6C93"/>
    <w:rsid w:val="002E70D5"/>
    <w:rsid w:val="002F097C"/>
    <w:rsid w:val="002F0CF9"/>
    <w:rsid w:val="002F2ED6"/>
    <w:rsid w:val="002F30E2"/>
    <w:rsid w:val="002F34FA"/>
    <w:rsid w:val="002F3D6F"/>
    <w:rsid w:val="002F3ED0"/>
    <w:rsid w:val="002F44E2"/>
    <w:rsid w:val="002F4CA7"/>
    <w:rsid w:val="002F510D"/>
    <w:rsid w:val="002F6FA7"/>
    <w:rsid w:val="00301762"/>
    <w:rsid w:val="00301EC2"/>
    <w:rsid w:val="00304681"/>
    <w:rsid w:val="00305109"/>
    <w:rsid w:val="0030522C"/>
    <w:rsid w:val="00306023"/>
    <w:rsid w:val="00307F80"/>
    <w:rsid w:val="00310AC8"/>
    <w:rsid w:val="003118D0"/>
    <w:rsid w:val="00312482"/>
    <w:rsid w:val="003127DA"/>
    <w:rsid w:val="003137D4"/>
    <w:rsid w:val="00314727"/>
    <w:rsid w:val="003166B0"/>
    <w:rsid w:val="00321015"/>
    <w:rsid w:val="00322DA0"/>
    <w:rsid w:val="00323401"/>
    <w:rsid w:val="003249B8"/>
    <w:rsid w:val="003261A3"/>
    <w:rsid w:val="00326CEE"/>
    <w:rsid w:val="00327003"/>
    <w:rsid w:val="003277CC"/>
    <w:rsid w:val="0033151C"/>
    <w:rsid w:val="00331AFD"/>
    <w:rsid w:val="00332481"/>
    <w:rsid w:val="00333E81"/>
    <w:rsid w:val="0033405C"/>
    <w:rsid w:val="00334160"/>
    <w:rsid w:val="00336164"/>
    <w:rsid w:val="00336E51"/>
    <w:rsid w:val="003379E8"/>
    <w:rsid w:val="00341DEA"/>
    <w:rsid w:val="00344D98"/>
    <w:rsid w:val="003455CC"/>
    <w:rsid w:val="00345BBC"/>
    <w:rsid w:val="00346D22"/>
    <w:rsid w:val="003502C2"/>
    <w:rsid w:val="00351474"/>
    <w:rsid w:val="00353516"/>
    <w:rsid w:val="003536ED"/>
    <w:rsid w:val="003542AF"/>
    <w:rsid w:val="00354CC4"/>
    <w:rsid w:val="003556CF"/>
    <w:rsid w:val="00356528"/>
    <w:rsid w:val="0035768E"/>
    <w:rsid w:val="00360774"/>
    <w:rsid w:val="0036419D"/>
    <w:rsid w:val="00364738"/>
    <w:rsid w:val="00365A09"/>
    <w:rsid w:val="00367006"/>
    <w:rsid w:val="0036710C"/>
    <w:rsid w:val="00370345"/>
    <w:rsid w:val="003709FD"/>
    <w:rsid w:val="003747AC"/>
    <w:rsid w:val="003758F8"/>
    <w:rsid w:val="00375B11"/>
    <w:rsid w:val="00376D22"/>
    <w:rsid w:val="00381725"/>
    <w:rsid w:val="0038419B"/>
    <w:rsid w:val="00385785"/>
    <w:rsid w:val="00385A8A"/>
    <w:rsid w:val="00386079"/>
    <w:rsid w:val="00386D4E"/>
    <w:rsid w:val="0039140F"/>
    <w:rsid w:val="0039295F"/>
    <w:rsid w:val="00392980"/>
    <w:rsid w:val="00393566"/>
    <w:rsid w:val="0039398E"/>
    <w:rsid w:val="00393F75"/>
    <w:rsid w:val="003956E0"/>
    <w:rsid w:val="00396F5F"/>
    <w:rsid w:val="003A1D9F"/>
    <w:rsid w:val="003A3B10"/>
    <w:rsid w:val="003A45E9"/>
    <w:rsid w:val="003A5379"/>
    <w:rsid w:val="003A679E"/>
    <w:rsid w:val="003A7175"/>
    <w:rsid w:val="003B1293"/>
    <w:rsid w:val="003B2041"/>
    <w:rsid w:val="003B4085"/>
    <w:rsid w:val="003B4AF0"/>
    <w:rsid w:val="003B64C0"/>
    <w:rsid w:val="003B6AA0"/>
    <w:rsid w:val="003C00DC"/>
    <w:rsid w:val="003C193E"/>
    <w:rsid w:val="003C513E"/>
    <w:rsid w:val="003D09D2"/>
    <w:rsid w:val="003D2F04"/>
    <w:rsid w:val="003D3033"/>
    <w:rsid w:val="003D317A"/>
    <w:rsid w:val="003D44E4"/>
    <w:rsid w:val="003D4E3C"/>
    <w:rsid w:val="003D50AE"/>
    <w:rsid w:val="003D565F"/>
    <w:rsid w:val="003D596F"/>
    <w:rsid w:val="003D5CFC"/>
    <w:rsid w:val="003D7CEA"/>
    <w:rsid w:val="003E0ABE"/>
    <w:rsid w:val="003E0E61"/>
    <w:rsid w:val="003E2A4F"/>
    <w:rsid w:val="003E53C3"/>
    <w:rsid w:val="003E5A79"/>
    <w:rsid w:val="003E5AC6"/>
    <w:rsid w:val="003E5E4F"/>
    <w:rsid w:val="003E6BC4"/>
    <w:rsid w:val="003E7129"/>
    <w:rsid w:val="003E727A"/>
    <w:rsid w:val="003E75BF"/>
    <w:rsid w:val="003F113D"/>
    <w:rsid w:val="003F36DA"/>
    <w:rsid w:val="003F5B5D"/>
    <w:rsid w:val="003F6BE2"/>
    <w:rsid w:val="003F7B2E"/>
    <w:rsid w:val="00401867"/>
    <w:rsid w:val="004031C1"/>
    <w:rsid w:val="004079ED"/>
    <w:rsid w:val="0041186B"/>
    <w:rsid w:val="004123CD"/>
    <w:rsid w:val="00412AD3"/>
    <w:rsid w:val="00412D5D"/>
    <w:rsid w:val="00412EE7"/>
    <w:rsid w:val="00413858"/>
    <w:rsid w:val="00414445"/>
    <w:rsid w:val="00417BA4"/>
    <w:rsid w:val="004205D1"/>
    <w:rsid w:val="00422062"/>
    <w:rsid w:val="004231BB"/>
    <w:rsid w:val="0042369B"/>
    <w:rsid w:val="004236D4"/>
    <w:rsid w:val="00424DC3"/>
    <w:rsid w:val="004253AC"/>
    <w:rsid w:val="00425478"/>
    <w:rsid w:val="00427C44"/>
    <w:rsid w:val="00430FAE"/>
    <w:rsid w:val="00431DCE"/>
    <w:rsid w:val="00436CBC"/>
    <w:rsid w:val="00441FE1"/>
    <w:rsid w:val="00443A0B"/>
    <w:rsid w:val="004446CE"/>
    <w:rsid w:val="00445E36"/>
    <w:rsid w:val="004503E8"/>
    <w:rsid w:val="00450ECD"/>
    <w:rsid w:val="00452BBA"/>
    <w:rsid w:val="00453C32"/>
    <w:rsid w:val="0045402B"/>
    <w:rsid w:val="00454FB1"/>
    <w:rsid w:val="00461339"/>
    <w:rsid w:val="00462EEB"/>
    <w:rsid w:val="004633B4"/>
    <w:rsid w:val="00463744"/>
    <w:rsid w:val="00463A52"/>
    <w:rsid w:val="004643C2"/>
    <w:rsid w:val="004648E0"/>
    <w:rsid w:val="004655E8"/>
    <w:rsid w:val="0046757D"/>
    <w:rsid w:val="00467947"/>
    <w:rsid w:val="004708FA"/>
    <w:rsid w:val="00472FD5"/>
    <w:rsid w:val="0048015E"/>
    <w:rsid w:val="00480A8E"/>
    <w:rsid w:val="00481C7D"/>
    <w:rsid w:val="004829C7"/>
    <w:rsid w:val="004833FD"/>
    <w:rsid w:val="0048394F"/>
    <w:rsid w:val="00483B72"/>
    <w:rsid w:val="004845B5"/>
    <w:rsid w:val="00486A33"/>
    <w:rsid w:val="004926F3"/>
    <w:rsid w:val="00492C70"/>
    <w:rsid w:val="00492FF2"/>
    <w:rsid w:val="004937AF"/>
    <w:rsid w:val="00494BBB"/>
    <w:rsid w:val="00495924"/>
    <w:rsid w:val="00495963"/>
    <w:rsid w:val="00497A94"/>
    <w:rsid w:val="004A0B38"/>
    <w:rsid w:val="004A11EA"/>
    <w:rsid w:val="004A24CD"/>
    <w:rsid w:val="004A2C2D"/>
    <w:rsid w:val="004A4E9F"/>
    <w:rsid w:val="004A5DF4"/>
    <w:rsid w:val="004A6D1A"/>
    <w:rsid w:val="004B18DF"/>
    <w:rsid w:val="004B1E69"/>
    <w:rsid w:val="004B2785"/>
    <w:rsid w:val="004B31FE"/>
    <w:rsid w:val="004B72F7"/>
    <w:rsid w:val="004C0922"/>
    <w:rsid w:val="004C1506"/>
    <w:rsid w:val="004C2004"/>
    <w:rsid w:val="004C2D04"/>
    <w:rsid w:val="004C5D8B"/>
    <w:rsid w:val="004C6490"/>
    <w:rsid w:val="004C74B3"/>
    <w:rsid w:val="004D0131"/>
    <w:rsid w:val="004D0BDB"/>
    <w:rsid w:val="004D1445"/>
    <w:rsid w:val="004D1EBE"/>
    <w:rsid w:val="004D2A6E"/>
    <w:rsid w:val="004D3849"/>
    <w:rsid w:val="004D459C"/>
    <w:rsid w:val="004D6C3A"/>
    <w:rsid w:val="004E434F"/>
    <w:rsid w:val="004E4EFF"/>
    <w:rsid w:val="004E5FA5"/>
    <w:rsid w:val="004E61BF"/>
    <w:rsid w:val="004E6817"/>
    <w:rsid w:val="004F1428"/>
    <w:rsid w:val="004F4798"/>
    <w:rsid w:val="004F47F5"/>
    <w:rsid w:val="004F5CE2"/>
    <w:rsid w:val="004F65C2"/>
    <w:rsid w:val="004F6803"/>
    <w:rsid w:val="004F7C6A"/>
    <w:rsid w:val="00500B20"/>
    <w:rsid w:val="005046E0"/>
    <w:rsid w:val="005067D7"/>
    <w:rsid w:val="00506C94"/>
    <w:rsid w:val="005075F2"/>
    <w:rsid w:val="00510C84"/>
    <w:rsid w:val="00511B81"/>
    <w:rsid w:val="00513314"/>
    <w:rsid w:val="00515E74"/>
    <w:rsid w:val="00517357"/>
    <w:rsid w:val="00521748"/>
    <w:rsid w:val="00521EBF"/>
    <w:rsid w:val="00521EE3"/>
    <w:rsid w:val="005221DA"/>
    <w:rsid w:val="00522AD4"/>
    <w:rsid w:val="00523D87"/>
    <w:rsid w:val="00523DE9"/>
    <w:rsid w:val="00525076"/>
    <w:rsid w:val="005253CA"/>
    <w:rsid w:val="005265B9"/>
    <w:rsid w:val="005271E4"/>
    <w:rsid w:val="005325DC"/>
    <w:rsid w:val="0053416B"/>
    <w:rsid w:val="00534975"/>
    <w:rsid w:val="005351AD"/>
    <w:rsid w:val="00535834"/>
    <w:rsid w:val="00536EFF"/>
    <w:rsid w:val="00537FB1"/>
    <w:rsid w:val="00540031"/>
    <w:rsid w:val="00541E6D"/>
    <w:rsid w:val="00542CAE"/>
    <w:rsid w:val="00544C9D"/>
    <w:rsid w:val="00551AEC"/>
    <w:rsid w:val="0055277B"/>
    <w:rsid w:val="00552A9F"/>
    <w:rsid w:val="00554DB6"/>
    <w:rsid w:val="005551F2"/>
    <w:rsid w:val="00555CC2"/>
    <w:rsid w:val="005576FE"/>
    <w:rsid w:val="0056012D"/>
    <w:rsid w:val="005601E0"/>
    <w:rsid w:val="0056096E"/>
    <w:rsid w:val="00561C2E"/>
    <w:rsid w:val="0056261F"/>
    <w:rsid w:val="00565288"/>
    <w:rsid w:val="0056551E"/>
    <w:rsid w:val="0056627F"/>
    <w:rsid w:val="00566C26"/>
    <w:rsid w:val="0056739D"/>
    <w:rsid w:val="00567B29"/>
    <w:rsid w:val="00570F14"/>
    <w:rsid w:val="00572972"/>
    <w:rsid w:val="005731E3"/>
    <w:rsid w:val="00574B48"/>
    <w:rsid w:val="00585423"/>
    <w:rsid w:val="00586748"/>
    <w:rsid w:val="005872DC"/>
    <w:rsid w:val="00591323"/>
    <w:rsid w:val="00591EF0"/>
    <w:rsid w:val="005951FE"/>
    <w:rsid w:val="00595F87"/>
    <w:rsid w:val="005A2D1B"/>
    <w:rsid w:val="005A2EA8"/>
    <w:rsid w:val="005A3B39"/>
    <w:rsid w:val="005A3B6C"/>
    <w:rsid w:val="005A505A"/>
    <w:rsid w:val="005A588C"/>
    <w:rsid w:val="005A5A52"/>
    <w:rsid w:val="005A7092"/>
    <w:rsid w:val="005B18F4"/>
    <w:rsid w:val="005B2857"/>
    <w:rsid w:val="005B2C54"/>
    <w:rsid w:val="005B5037"/>
    <w:rsid w:val="005C1F05"/>
    <w:rsid w:val="005C439F"/>
    <w:rsid w:val="005C6695"/>
    <w:rsid w:val="005C6B04"/>
    <w:rsid w:val="005D02A8"/>
    <w:rsid w:val="005D164B"/>
    <w:rsid w:val="005D1792"/>
    <w:rsid w:val="005D48B2"/>
    <w:rsid w:val="005E12BB"/>
    <w:rsid w:val="005E13CA"/>
    <w:rsid w:val="005E7B44"/>
    <w:rsid w:val="005F134B"/>
    <w:rsid w:val="005F2996"/>
    <w:rsid w:val="005F29B2"/>
    <w:rsid w:val="005F2C91"/>
    <w:rsid w:val="005F538B"/>
    <w:rsid w:val="005F6E7B"/>
    <w:rsid w:val="005F7624"/>
    <w:rsid w:val="005F7910"/>
    <w:rsid w:val="00600DFE"/>
    <w:rsid w:val="006018FC"/>
    <w:rsid w:val="006030C7"/>
    <w:rsid w:val="00603FE8"/>
    <w:rsid w:val="00604796"/>
    <w:rsid w:val="006052DA"/>
    <w:rsid w:val="006057DC"/>
    <w:rsid w:val="00606B78"/>
    <w:rsid w:val="00607EAA"/>
    <w:rsid w:val="0061118B"/>
    <w:rsid w:val="006111FF"/>
    <w:rsid w:val="00611F54"/>
    <w:rsid w:val="0061251A"/>
    <w:rsid w:val="006132DA"/>
    <w:rsid w:val="0061450B"/>
    <w:rsid w:val="00614C6A"/>
    <w:rsid w:val="006156FA"/>
    <w:rsid w:val="006171C2"/>
    <w:rsid w:val="0062041D"/>
    <w:rsid w:val="00621B05"/>
    <w:rsid w:val="00623232"/>
    <w:rsid w:val="00623D7A"/>
    <w:rsid w:val="00624C40"/>
    <w:rsid w:val="00630976"/>
    <w:rsid w:val="00632BC1"/>
    <w:rsid w:val="00632F39"/>
    <w:rsid w:val="00634185"/>
    <w:rsid w:val="00634744"/>
    <w:rsid w:val="00634FF1"/>
    <w:rsid w:val="00636EE0"/>
    <w:rsid w:val="00637740"/>
    <w:rsid w:val="0064128B"/>
    <w:rsid w:val="0064463D"/>
    <w:rsid w:val="006502FC"/>
    <w:rsid w:val="006515A3"/>
    <w:rsid w:val="006529E2"/>
    <w:rsid w:val="00652D4B"/>
    <w:rsid w:val="00653153"/>
    <w:rsid w:val="006539F0"/>
    <w:rsid w:val="006541F3"/>
    <w:rsid w:val="00664579"/>
    <w:rsid w:val="006647F6"/>
    <w:rsid w:val="00664DDC"/>
    <w:rsid w:val="006659D2"/>
    <w:rsid w:val="00667943"/>
    <w:rsid w:val="0067023C"/>
    <w:rsid w:val="00672152"/>
    <w:rsid w:val="00674708"/>
    <w:rsid w:val="006765AD"/>
    <w:rsid w:val="00677CE8"/>
    <w:rsid w:val="00677DEF"/>
    <w:rsid w:val="00680D86"/>
    <w:rsid w:val="00682046"/>
    <w:rsid w:val="00682D8B"/>
    <w:rsid w:val="00683745"/>
    <w:rsid w:val="006839A9"/>
    <w:rsid w:val="0068462A"/>
    <w:rsid w:val="00684696"/>
    <w:rsid w:val="00687FD8"/>
    <w:rsid w:val="006905F6"/>
    <w:rsid w:val="0069113F"/>
    <w:rsid w:val="006917EF"/>
    <w:rsid w:val="0069182C"/>
    <w:rsid w:val="0069182F"/>
    <w:rsid w:val="00692497"/>
    <w:rsid w:val="00692766"/>
    <w:rsid w:val="0069477F"/>
    <w:rsid w:val="00694F1E"/>
    <w:rsid w:val="00695CD8"/>
    <w:rsid w:val="0069610C"/>
    <w:rsid w:val="0069685C"/>
    <w:rsid w:val="006A1034"/>
    <w:rsid w:val="006A33EF"/>
    <w:rsid w:val="006A4ECF"/>
    <w:rsid w:val="006A6115"/>
    <w:rsid w:val="006B0952"/>
    <w:rsid w:val="006B34B4"/>
    <w:rsid w:val="006B5E1C"/>
    <w:rsid w:val="006B7161"/>
    <w:rsid w:val="006C2AC3"/>
    <w:rsid w:val="006C3439"/>
    <w:rsid w:val="006C6D11"/>
    <w:rsid w:val="006D1236"/>
    <w:rsid w:val="006D1685"/>
    <w:rsid w:val="006D1B40"/>
    <w:rsid w:val="006D5371"/>
    <w:rsid w:val="006D539C"/>
    <w:rsid w:val="006D618E"/>
    <w:rsid w:val="006D66B1"/>
    <w:rsid w:val="006E0785"/>
    <w:rsid w:val="006E12BF"/>
    <w:rsid w:val="006E18DE"/>
    <w:rsid w:val="006E341A"/>
    <w:rsid w:val="006E3679"/>
    <w:rsid w:val="006E4CA0"/>
    <w:rsid w:val="006E4E5F"/>
    <w:rsid w:val="006E50F5"/>
    <w:rsid w:val="006F1324"/>
    <w:rsid w:val="006F17B4"/>
    <w:rsid w:val="006F29C8"/>
    <w:rsid w:val="006F2F3A"/>
    <w:rsid w:val="006F42A2"/>
    <w:rsid w:val="006F45A8"/>
    <w:rsid w:val="006F76EF"/>
    <w:rsid w:val="0070032E"/>
    <w:rsid w:val="0070390D"/>
    <w:rsid w:val="00705499"/>
    <w:rsid w:val="00705A1C"/>
    <w:rsid w:val="007071AE"/>
    <w:rsid w:val="00707C0B"/>
    <w:rsid w:val="00710B6E"/>
    <w:rsid w:val="007134C9"/>
    <w:rsid w:val="00713A1E"/>
    <w:rsid w:val="00714359"/>
    <w:rsid w:val="00714AF9"/>
    <w:rsid w:val="00721E7F"/>
    <w:rsid w:val="007234F9"/>
    <w:rsid w:val="00723755"/>
    <w:rsid w:val="007241C0"/>
    <w:rsid w:val="00725BA2"/>
    <w:rsid w:val="007262AE"/>
    <w:rsid w:val="007270A8"/>
    <w:rsid w:val="00732157"/>
    <w:rsid w:val="0073237D"/>
    <w:rsid w:val="00733396"/>
    <w:rsid w:val="00734130"/>
    <w:rsid w:val="007358B1"/>
    <w:rsid w:val="00741345"/>
    <w:rsid w:val="0074148F"/>
    <w:rsid w:val="00741813"/>
    <w:rsid w:val="00741929"/>
    <w:rsid w:val="007434B7"/>
    <w:rsid w:val="00743695"/>
    <w:rsid w:val="00744101"/>
    <w:rsid w:val="00744F49"/>
    <w:rsid w:val="00745215"/>
    <w:rsid w:val="00745B68"/>
    <w:rsid w:val="0074660F"/>
    <w:rsid w:val="00746F80"/>
    <w:rsid w:val="00747FEE"/>
    <w:rsid w:val="0075213E"/>
    <w:rsid w:val="00755ACB"/>
    <w:rsid w:val="007570B6"/>
    <w:rsid w:val="007614A1"/>
    <w:rsid w:val="00763FFF"/>
    <w:rsid w:val="00764C6B"/>
    <w:rsid w:val="00765B81"/>
    <w:rsid w:val="007668D7"/>
    <w:rsid w:val="0077302F"/>
    <w:rsid w:val="00773373"/>
    <w:rsid w:val="00775142"/>
    <w:rsid w:val="0077542C"/>
    <w:rsid w:val="0077762D"/>
    <w:rsid w:val="00784B2B"/>
    <w:rsid w:val="0078589F"/>
    <w:rsid w:val="00785F56"/>
    <w:rsid w:val="00786793"/>
    <w:rsid w:val="00786B21"/>
    <w:rsid w:val="00787C67"/>
    <w:rsid w:val="00790346"/>
    <w:rsid w:val="0079128E"/>
    <w:rsid w:val="007912E2"/>
    <w:rsid w:val="00791AA4"/>
    <w:rsid w:val="00792664"/>
    <w:rsid w:val="00793065"/>
    <w:rsid w:val="007947CA"/>
    <w:rsid w:val="00794CC9"/>
    <w:rsid w:val="007952B9"/>
    <w:rsid w:val="0079540B"/>
    <w:rsid w:val="00797B8C"/>
    <w:rsid w:val="007A0B53"/>
    <w:rsid w:val="007A0EF1"/>
    <w:rsid w:val="007A14A7"/>
    <w:rsid w:val="007A2CD1"/>
    <w:rsid w:val="007A3FC8"/>
    <w:rsid w:val="007A7330"/>
    <w:rsid w:val="007A7BFB"/>
    <w:rsid w:val="007B0E68"/>
    <w:rsid w:val="007B104E"/>
    <w:rsid w:val="007B2B72"/>
    <w:rsid w:val="007B3A61"/>
    <w:rsid w:val="007B489C"/>
    <w:rsid w:val="007B6AE7"/>
    <w:rsid w:val="007C106A"/>
    <w:rsid w:val="007C16E3"/>
    <w:rsid w:val="007C20D8"/>
    <w:rsid w:val="007C40A9"/>
    <w:rsid w:val="007C5366"/>
    <w:rsid w:val="007C5B3E"/>
    <w:rsid w:val="007C5EA7"/>
    <w:rsid w:val="007C63CB"/>
    <w:rsid w:val="007C7928"/>
    <w:rsid w:val="007D13BC"/>
    <w:rsid w:val="007D2DEB"/>
    <w:rsid w:val="007D5034"/>
    <w:rsid w:val="007D76EA"/>
    <w:rsid w:val="007D79F3"/>
    <w:rsid w:val="007D7EDA"/>
    <w:rsid w:val="007E07C4"/>
    <w:rsid w:val="007E0B54"/>
    <w:rsid w:val="007E3095"/>
    <w:rsid w:val="007E3310"/>
    <w:rsid w:val="007E5071"/>
    <w:rsid w:val="007E5906"/>
    <w:rsid w:val="007F5E31"/>
    <w:rsid w:val="007F6354"/>
    <w:rsid w:val="008015A0"/>
    <w:rsid w:val="008021F6"/>
    <w:rsid w:val="008027AB"/>
    <w:rsid w:val="00802D39"/>
    <w:rsid w:val="00805111"/>
    <w:rsid w:val="0080579C"/>
    <w:rsid w:val="00805ABD"/>
    <w:rsid w:val="0080711B"/>
    <w:rsid w:val="00807F50"/>
    <w:rsid w:val="00810ED1"/>
    <w:rsid w:val="00811266"/>
    <w:rsid w:val="008116B8"/>
    <w:rsid w:val="00811ECF"/>
    <w:rsid w:val="008124C2"/>
    <w:rsid w:val="00813F18"/>
    <w:rsid w:val="00813F58"/>
    <w:rsid w:val="0081433E"/>
    <w:rsid w:val="0081475E"/>
    <w:rsid w:val="008151E5"/>
    <w:rsid w:val="0081529C"/>
    <w:rsid w:val="00816119"/>
    <w:rsid w:val="00816610"/>
    <w:rsid w:val="00816D65"/>
    <w:rsid w:val="00820ED9"/>
    <w:rsid w:val="0082197E"/>
    <w:rsid w:val="00822198"/>
    <w:rsid w:val="00822458"/>
    <w:rsid w:val="00824649"/>
    <w:rsid w:val="00826E3D"/>
    <w:rsid w:val="00826E44"/>
    <w:rsid w:val="00830306"/>
    <w:rsid w:val="00830C4D"/>
    <w:rsid w:val="00831E91"/>
    <w:rsid w:val="00833DFE"/>
    <w:rsid w:val="00834D21"/>
    <w:rsid w:val="00840038"/>
    <w:rsid w:val="008401E2"/>
    <w:rsid w:val="00840834"/>
    <w:rsid w:val="00846778"/>
    <w:rsid w:val="008501EF"/>
    <w:rsid w:val="008511B3"/>
    <w:rsid w:val="00851D64"/>
    <w:rsid w:val="008525DF"/>
    <w:rsid w:val="00852A5B"/>
    <w:rsid w:val="00854EDF"/>
    <w:rsid w:val="00855150"/>
    <w:rsid w:val="00855EB5"/>
    <w:rsid w:val="0085725C"/>
    <w:rsid w:val="0086064B"/>
    <w:rsid w:val="00861CC9"/>
    <w:rsid w:val="0086338B"/>
    <w:rsid w:val="008633A8"/>
    <w:rsid w:val="00864132"/>
    <w:rsid w:val="00864359"/>
    <w:rsid w:val="00870A41"/>
    <w:rsid w:val="00873652"/>
    <w:rsid w:val="008738C7"/>
    <w:rsid w:val="00873CFE"/>
    <w:rsid w:val="008753E3"/>
    <w:rsid w:val="00875A1A"/>
    <w:rsid w:val="00876095"/>
    <w:rsid w:val="008775AE"/>
    <w:rsid w:val="00877B6B"/>
    <w:rsid w:val="0088083E"/>
    <w:rsid w:val="008828E1"/>
    <w:rsid w:val="0088303E"/>
    <w:rsid w:val="008835A3"/>
    <w:rsid w:val="00883FCF"/>
    <w:rsid w:val="008869BF"/>
    <w:rsid w:val="00887E03"/>
    <w:rsid w:val="008900BE"/>
    <w:rsid w:val="008933B6"/>
    <w:rsid w:val="0089400B"/>
    <w:rsid w:val="0089574E"/>
    <w:rsid w:val="0089578E"/>
    <w:rsid w:val="00895874"/>
    <w:rsid w:val="00896090"/>
    <w:rsid w:val="00896B5C"/>
    <w:rsid w:val="00897980"/>
    <w:rsid w:val="008A1A5A"/>
    <w:rsid w:val="008A1DE5"/>
    <w:rsid w:val="008A3354"/>
    <w:rsid w:val="008A3CCD"/>
    <w:rsid w:val="008B19DB"/>
    <w:rsid w:val="008B3B6C"/>
    <w:rsid w:val="008B451F"/>
    <w:rsid w:val="008B474C"/>
    <w:rsid w:val="008B63FE"/>
    <w:rsid w:val="008B7A25"/>
    <w:rsid w:val="008C25F6"/>
    <w:rsid w:val="008C4E5B"/>
    <w:rsid w:val="008C4EEC"/>
    <w:rsid w:val="008C73D4"/>
    <w:rsid w:val="008C7471"/>
    <w:rsid w:val="008C7E5E"/>
    <w:rsid w:val="008D043C"/>
    <w:rsid w:val="008D0F40"/>
    <w:rsid w:val="008D41C5"/>
    <w:rsid w:val="008D48F0"/>
    <w:rsid w:val="008D6C29"/>
    <w:rsid w:val="008D6EFA"/>
    <w:rsid w:val="008D7758"/>
    <w:rsid w:val="008D786E"/>
    <w:rsid w:val="008E1D39"/>
    <w:rsid w:val="008E396B"/>
    <w:rsid w:val="008E3C3B"/>
    <w:rsid w:val="008E586D"/>
    <w:rsid w:val="008E5CCA"/>
    <w:rsid w:val="008E5E87"/>
    <w:rsid w:val="008E5E8B"/>
    <w:rsid w:val="008F0A06"/>
    <w:rsid w:val="008F1BAA"/>
    <w:rsid w:val="008F3C6D"/>
    <w:rsid w:val="008F40A0"/>
    <w:rsid w:val="008F5747"/>
    <w:rsid w:val="009001DB"/>
    <w:rsid w:val="009013AF"/>
    <w:rsid w:val="009036C3"/>
    <w:rsid w:val="009057A4"/>
    <w:rsid w:val="00905C95"/>
    <w:rsid w:val="00905D29"/>
    <w:rsid w:val="00907514"/>
    <w:rsid w:val="00913B2D"/>
    <w:rsid w:val="00914415"/>
    <w:rsid w:val="00914586"/>
    <w:rsid w:val="0091486C"/>
    <w:rsid w:val="00914D96"/>
    <w:rsid w:val="00914E15"/>
    <w:rsid w:val="00916465"/>
    <w:rsid w:val="00916511"/>
    <w:rsid w:val="00920067"/>
    <w:rsid w:val="00920570"/>
    <w:rsid w:val="00925AB5"/>
    <w:rsid w:val="0092720A"/>
    <w:rsid w:val="0093205C"/>
    <w:rsid w:val="00932CD7"/>
    <w:rsid w:val="00934B95"/>
    <w:rsid w:val="00941328"/>
    <w:rsid w:val="00947E7A"/>
    <w:rsid w:val="00953C17"/>
    <w:rsid w:val="00953FF9"/>
    <w:rsid w:val="00955D68"/>
    <w:rsid w:val="009604F0"/>
    <w:rsid w:val="009604FB"/>
    <w:rsid w:val="00960851"/>
    <w:rsid w:val="00961BEB"/>
    <w:rsid w:val="00962246"/>
    <w:rsid w:val="009628F8"/>
    <w:rsid w:val="0096327F"/>
    <w:rsid w:val="009632E8"/>
    <w:rsid w:val="00966626"/>
    <w:rsid w:val="0097023C"/>
    <w:rsid w:val="009702EE"/>
    <w:rsid w:val="009725FB"/>
    <w:rsid w:val="00974B56"/>
    <w:rsid w:val="00974F76"/>
    <w:rsid w:val="00975767"/>
    <w:rsid w:val="00975BC6"/>
    <w:rsid w:val="00976E8A"/>
    <w:rsid w:val="00980628"/>
    <w:rsid w:val="009830CC"/>
    <w:rsid w:val="00993F2D"/>
    <w:rsid w:val="00994776"/>
    <w:rsid w:val="009947A9"/>
    <w:rsid w:val="0099573B"/>
    <w:rsid w:val="0099726E"/>
    <w:rsid w:val="00997AB1"/>
    <w:rsid w:val="009A0FBE"/>
    <w:rsid w:val="009A161B"/>
    <w:rsid w:val="009A1BE4"/>
    <w:rsid w:val="009A1FE6"/>
    <w:rsid w:val="009A2938"/>
    <w:rsid w:val="009A2CFA"/>
    <w:rsid w:val="009B014C"/>
    <w:rsid w:val="009B0298"/>
    <w:rsid w:val="009B1CE9"/>
    <w:rsid w:val="009B2570"/>
    <w:rsid w:val="009B2DF0"/>
    <w:rsid w:val="009B4EB7"/>
    <w:rsid w:val="009B5522"/>
    <w:rsid w:val="009B70B5"/>
    <w:rsid w:val="009C0CD6"/>
    <w:rsid w:val="009C26E1"/>
    <w:rsid w:val="009D00FC"/>
    <w:rsid w:val="009D1C39"/>
    <w:rsid w:val="009D200B"/>
    <w:rsid w:val="009D232C"/>
    <w:rsid w:val="009D2EB6"/>
    <w:rsid w:val="009D39D8"/>
    <w:rsid w:val="009D428E"/>
    <w:rsid w:val="009E087A"/>
    <w:rsid w:val="009E2EBC"/>
    <w:rsid w:val="009E6C40"/>
    <w:rsid w:val="009F099A"/>
    <w:rsid w:val="009F2E00"/>
    <w:rsid w:val="009F306A"/>
    <w:rsid w:val="009F4DE7"/>
    <w:rsid w:val="009F7115"/>
    <w:rsid w:val="00A006D0"/>
    <w:rsid w:val="00A00BD9"/>
    <w:rsid w:val="00A00D2A"/>
    <w:rsid w:val="00A00ED0"/>
    <w:rsid w:val="00A03415"/>
    <w:rsid w:val="00A038F9"/>
    <w:rsid w:val="00A03AA3"/>
    <w:rsid w:val="00A03FC5"/>
    <w:rsid w:val="00A04498"/>
    <w:rsid w:val="00A0469F"/>
    <w:rsid w:val="00A05602"/>
    <w:rsid w:val="00A06507"/>
    <w:rsid w:val="00A10DC2"/>
    <w:rsid w:val="00A10F65"/>
    <w:rsid w:val="00A124A5"/>
    <w:rsid w:val="00A12A74"/>
    <w:rsid w:val="00A12AE9"/>
    <w:rsid w:val="00A149FF"/>
    <w:rsid w:val="00A14B9B"/>
    <w:rsid w:val="00A232F7"/>
    <w:rsid w:val="00A24014"/>
    <w:rsid w:val="00A246CE"/>
    <w:rsid w:val="00A26A90"/>
    <w:rsid w:val="00A303F8"/>
    <w:rsid w:val="00A31075"/>
    <w:rsid w:val="00A328CF"/>
    <w:rsid w:val="00A3314D"/>
    <w:rsid w:val="00A34C2E"/>
    <w:rsid w:val="00A352B5"/>
    <w:rsid w:val="00A3762C"/>
    <w:rsid w:val="00A416B2"/>
    <w:rsid w:val="00A41B4E"/>
    <w:rsid w:val="00A42983"/>
    <w:rsid w:val="00A42B72"/>
    <w:rsid w:val="00A45159"/>
    <w:rsid w:val="00A45DBB"/>
    <w:rsid w:val="00A46E1B"/>
    <w:rsid w:val="00A46F49"/>
    <w:rsid w:val="00A47305"/>
    <w:rsid w:val="00A47B57"/>
    <w:rsid w:val="00A513E2"/>
    <w:rsid w:val="00A523D0"/>
    <w:rsid w:val="00A527B9"/>
    <w:rsid w:val="00A53897"/>
    <w:rsid w:val="00A53B9E"/>
    <w:rsid w:val="00A5730D"/>
    <w:rsid w:val="00A6020E"/>
    <w:rsid w:val="00A60849"/>
    <w:rsid w:val="00A621CE"/>
    <w:rsid w:val="00A62F2E"/>
    <w:rsid w:val="00A6489C"/>
    <w:rsid w:val="00A64AA8"/>
    <w:rsid w:val="00A66808"/>
    <w:rsid w:val="00A70D33"/>
    <w:rsid w:val="00A72378"/>
    <w:rsid w:val="00A724A7"/>
    <w:rsid w:val="00A728DE"/>
    <w:rsid w:val="00A73D70"/>
    <w:rsid w:val="00A76F44"/>
    <w:rsid w:val="00A804F0"/>
    <w:rsid w:val="00A811CD"/>
    <w:rsid w:val="00A8261B"/>
    <w:rsid w:val="00A83A1D"/>
    <w:rsid w:val="00A85C95"/>
    <w:rsid w:val="00A90C8A"/>
    <w:rsid w:val="00A91BF2"/>
    <w:rsid w:val="00A92D64"/>
    <w:rsid w:val="00A93D93"/>
    <w:rsid w:val="00A94A77"/>
    <w:rsid w:val="00A957CE"/>
    <w:rsid w:val="00A95EBD"/>
    <w:rsid w:val="00A966C2"/>
    <w:rsid w:val="00A96CD1"/>
    <w:rsid w:val="00AA057B"/>
    <w:rsid w:val="00AA1EF4"/>
    <w:rsid w:val="00AA1FF9"/>
    <w:rsid w:val="00AA3152"/>
    <w:rsid w:val="00AA341E"/>
    <w:rsid w:val="00AA408E"/>
    <w:rsid w:val="00AA4361"/>
    <w:rsid w:val="00AA5AF2"/>
    <w:rsid w:val="00AA64E7"/>
    <w:rsid w:val="00AA7B3F"/>
    <w:rsid w:val="00AB00CA"/>
    <w:rsid w:val="00AB0770"/>
    <w:rsid w:val="00AB1E0E"/>
    <w:rsid w:val="00AB2652"/>
    <w:rsid w:val="00AB3133"/>
    <w:rsid w:val="00AB3E60"/>
    <w:rsid w:val="00AB4032"/>
    <w:rsid w:val="00AB5D84"/>
    <w:rsid w:val="00AB7DA7"/>
    <w:rsid w:val="00AB7EA5"/>
    <w:rsid w:val="00AC188C"/>
    <w:rsid w:val="00AC342D"/>
    <w:rsid w:val="00AC3448"/>
    <w:rsid w:val="00AD002D"/>
    <w:rsid w:val="00AD2428"/>
    <w:rsid w:val="00AD2B0A"/>
    <w:rsid w:val="00AD55CD"/>
    <w:rsid w:val="00AD7431"/>
    <w:rsid w:val="00AE0F26"/>
    <w:rsid w:val="00AE0FC4"/>
    <w:rsid w:val="00AE1D70"/>
    <w:rsid w:val="00AE3CBD"/>
    <w:rsid w:val="00AE5A57"/>
    <w:rsid w:val="00AE6798"/>
    <w:rsid w:val="00AE6A2C"/>
    <w:rsid w:val="00AE7302"/>
    <w:rsid w:val="00AF37E6"/>
    <w:rsid w:val="00AF4DCB"/>
    <w:rsid w:val="00AF7001"/>
    <w:rsid w:val="00AF7852"/>
    <w:rsid w:val="00AF7CA9"/>
    <w:rsid w:val="00B007B1"/>
    <w:rsid w:val="00B0144D"/>
    <w:rsid w:val="00B04429"/>
    <w:rsid w:val="00B045DB"/>
    <w:rsid w:val="00B04B42"/>
    <w:rsid w:val="00B055A6"/>
    <w:rsid w:val="00B0580C"/>
    <w:rsid w:val="00B05BC7"/>
    <w:rsid w:val="00B0621F"/>
    <w:rsid w:val="00B07934"/>
    <w:rsid w:val="00B07A50"/>
    <w:rsid w:val="00B10A08"/>
    <w:rsid w:val="00B114F4"/>
    <w:rsid w:val="00B1316F"/>
    <w:rsid w:val="00B13F40"/>
    <w:rsid w:val="00B141A2"/>
    <w:rsid w:val="00B14B08"/>
    <w:rsid w:val="00B16BE5"/>
    <w:rsid w:val="00B16D8D"/>
    <w:rsid w:val="00B201B1"/>
    <w:rsid w:val="00B20891"/>
    <w:rsid w:val="00B20C11"/>
    <w:rsid w:val="00B217AA"/>
    <w:rsid w:val="00B2381A"/>
    <w:rsid w:val="00B2503C"/>
    <w:rsid w:val="00B263A7"/>
    <w:rsid w:val="00B30038"/>
    <w:rsid w:val="00B3016D"/>
    <w:rsid w:val="00B3070B"/>
    <w:rsid w:val="00B312FE"/>
    <w:rsid w:val="00B33526"/>
    <w:rsid w:val="00B33F16"/>
    <w:rsid w:val="00B34354"/>
    <w:rsid w:val="00B3594A"/>
    <w:rsid w:val="00B378A4"/>
    <w:rsid w:val="00B37E87"/>
    <w:rsid w:val="00B43DE6"/>
    <w:rsid w:val="00B44A7D"/>
    <w:rsid w:val="00B4614A"/>
    <w:rsid w:val="00B5002F"/>
    <w:rsid w:val="00B50181"/>
    <w:rsid w:val="00B51C47"/>
    <w:rsid w:val="00B53406"/>
    <w:rsid w:val="00B53604"/>
    <w:rsid w:val="00B53AEB"/>
    <w:rsid w:val="00B55DC5"/>
    <w:rsid w:val="00B55F90"/>
    <w:rsid w:val="00B56565"/>
    <w:rsid w:val="00B56C81"/>
    <w:rsid w:val="00B57025"/>
    <w:rsid w:val="00B61D3F"/>
    <w:rsid w:val="00B6315C"/>
    <w:rsid w:val="00B638A8"/>
    <w:rsid w:val="00B6404B"/>
    <w:rsid w:val="00B65A77"/>
    <w:rsid w:val="00B66090"/>
    <w:rsid w:val="00B66ED1"/>
    <w:rsid w:val="00B70976"/>
    <w:rsid w:val="00B70FEB"/>
    <w:rsid w:val="00B71CB9"/>
    <w:rsid w:val="00B73707"/>
    <w:rsid w:val="00B75792"/>
    <w:rsid w:val="00B75896"/>
    <w:rsid w:val="00B768F2"/>
    <w:rsid w:val="00B76AAD"/>
    <w:rsid w:val="00B80AAF"/>
    <w:rsid w:val="00B82FAA"/>
    <w:rsid w:val="00B844E4"/>
    <w:rsid w:val="00B87875"/>
    <w:rsid w:val="00B91E8C"/>
    <w:rsid w:val="00B92E03"/>
    <w:rsid w:val="00B96F0D"/>
    <w:rsid w:val="00B975F6"/>
    <w:rsid w:val="00BA0118"/>
    <w:rsid w:val="00BA0463"/>
    <w:rsid w:val="00BA0C0E"/>
    <w:rsid w:val="00BA2B52"/>
    <w:rsid w:val="00BA32E2"/>
    <w:rsid w:val="00BA5409"/>
    <w:rsid w:val="00BA5EC7"/>
    <w:rsid w:val="00BB1480"/>
    <w:rsid w:val="00BB412C"/>
    <w:rsid w:val="00BB68CA"/>
    <w:rsid w:val="00BC07F8"/>
    <w:rsid w:val="00BC0845"/>
    <w:rsid w:val="00BC0A44"/>
    <w:rsid w:val="00BC4C79"/>
    <w:rsid w:val="00BD0E62"/>
    <w:rsid w:val="00BD2291"/>
    <w:rsid w:val="00BD297D"/>
    <w:rsid w:val="00BD39B2"/>
    <w:rsid w:val="00BD4230"/>
    <w:rsid w:val="00BD4AC7"/>
    <w:rsid w:val="00BD4EF7"/>
    <w:rsid w:val="00BD6968"/>
    <w:rsid w:val="00BD7E55"/>
    <w:rsid w:val="00BE1F0A"/>
    <w:rsid w:val="00BE2BE7"/>
    <w:rsid w:val="00BE4F5C"/>
    <w:rsid w:val="00BE612A"/>
    <w:rsid w:val="00BE74A9"/>
    <w:rsid w:val="00BF2740"/>
    <w:rsid w:val="00BF3FDD"/>
    <w:rsid w:val="00BF5C25"/>
    <w:rsid w:val="00BF747C"/>
    <w:rsid w:val="00C00AC2"/>
    <w:rsid w:val="00C0155F"/>
    <w:rsid w:val="00C024E5"/>
    <w:rsid w:val="00C04026"/>
    <w:rsid w:val="00C04188"/>
    <w:rsid w:val="00C04FFE"/>
    <w:rsid w:val="00C052DD"/>
    <w:rsid w:val="00C05D4C"/>
    <w:rsid w:val="00C07CF2"/>
    <w:rsid w:val="00C10AAE"/>
    <w:rsid w:val="00C10D7B"/>
    <w:rsid w:val="00C1152E"/>
    <w:rsid w:val="00C11865"/>
    <w:rsid w:val="00C11B52"/>
    <w:rsid w:val="00C1263D"/>
    <w:rsid w:val="00C16FBE"/>
    <w:rsid w:val="00C178C0"/>
    <w:rsid w:val="00C21CB0"/>
    <w:rsid w:val="00C226CA"/>
    <w:rsid w:val="00C2434E"/>
    <w:rsid w:val="00C25863"/>
    <w:rsid w:val="00C261B0"/>
    <w:rsid w:val="00C276C7"/>
    <w:rsid w:val="00C277CC"/>
    <w:rsid w:val="00C30C5A"/>
    <w:rsid w:val="00C319F9"/>
    <w:rsid w:val="00C31FF7"/>
    <w:rsid w:val="00C3374D"/>
    <w:rsid w:val="00C34AC5"/>
    <w:rsid w:val="00C35F28"/>
    <w:rsid w:val="00C37969"/>
    <w:rsid w:val="00C4327B"/>
    <w:rsid w:val="00C453E7"/>
    <w:rsid w:val="00C46A7E"/>
    <w:rsid w:val="00C47E25"/>
    <w:rsid w:val="00C50F29"/>
    <w:rsid w:val="00C55646"/>
    <w:rsid w:val="00C55FEB"/>
    <w:rsid w:val="00C57277"/>
    <w:rsid w:val="00C57B08"/>
    <w:rsid w:val="00C60848"/>
    <w:rsid w:val="00C61A9D"/>
    <w:rsid w:val="00C62A94"/>
    <w:rsid w:val="00C63FD2"/>
    <w:rsid w:val="00C65998"/>
    <w:rsid w:val="00C66C50"/>
    <w:rsid w:val="00C71A16"/>
    <w:rsid w:val="00C80174"/>
    <w:rsid w:val="00C80657"/>
    <w:rsid w:val="00C80C89"/>
    <w:rsid w:val="00C842A8"/>
    <w:rsid w:val="00C84AC6"/>
    <w:rsid w:val="00C84EDB"/>
    <w:rsid w:val="00C867E4"/>
    <w:rsid w:val="00C8710F"/>
    <w:rsid w:val="00C87A2A"/>
    <w:rsid w:val="00C9260E"/>
    <w:rsid w:val="00C95878"/>
    <w:rsid w:val="00C96036"/>
    <w:rsid w:val="00C967BD"/>
    <w:rsid w:val="00C97167"/>
    <w:rsid w:val="00C97B11"/>
    <w:rsid w:val="00CA0154"/>
    <w:rsid w:val="00CA036E"/>
    <w:rsid w:val="00CA0A55"/>
    <w:rsid w:val="00CA105E"/>
    <w:rsid w:val="00CA1159"/>
    <w:rsid w:val="00CA1274"/>
    <w:rsid w:val="00CA13FE"/>
    <w:rsid w:val="00CA1C8A"/>
    <w:rsid w:val="00CA2CA9"/>
    <w:rsid w:val="00CA335A"/>
    <w:rsid w:val="00CA47A4"/>
    <w:rsid w:val="00CA49C5"/>
    <w:rsid w:val="00CA4A66"/>
    <w:rsid w:val="00CA5A55"/>
    <w:rsid w:val="00CB0E6D"/>
    <w:rsid w:val="00CB1AE2"/>
    <w:rsid w:val="00CB3AC5"/>
    <w:rsid w:val="00CB529C"/>
    <w:rsid w:val="00CB57BC"/>
    <w:rsid w:val="00CB59D9"/>
    <w:rsid w:val="00CB611B"/>
    <w:rsid w:val="00CB65C6"/>
    <w:rsid w:val="00CB69BA"/>
    <w:rsid w:val="00CB70BE"/>
    <w:rsid w:val="00CB778D"/>
    <w:rsid w:val="00CB77A8"/>
    <w:rsid w:val="00CC03F3"/>
    <w:rsid w:val="00CC074F"/>
    <w:rsid w:val="00CC0E58"/>
    <w:rsid w:val="00CC62DA"/>
    <w:rsid w:val="00CC6563"/>
    <w:rsid w:val="00CC78FB"/>
    <w:rsid w:val="00CD0434"/>
    <w:rsid w:val="00CD32E0"/>
    <w:rsid w:val="00CD418A"/>
    <w:rsid w:val="00CD5AFB"/>
    <w:rsid w:val="00CD772F"/>
    <w:rsid w:val="00CE0787"/>
    <w:rsid w:val="00CE145A"/>
    <w:rsid w:val="00CE20F2"/>
    <w:rsid w:val="00CE2655"/>
    <w:rsid w:val="00CE28C6"/>
    <w:rsid w:val="00CE346E"/>
    <w:rsid w:val="00CE55A1"/>
    <w:rsid w:val="00CE6E12"/>
    <w:rsid w:val="00CE76B6"/>
    <w:rsid w:val="00CF03C6"/>
    <w:rsid w:val="00CF1095"/>
    <w:rsid w:val="00CF5231"/>
    <w:rsid w:val="00CF5A89"/>
    <w:rsid w:val="00CF645E"/>
    <w:rsid w:val="00CF7A5B"/>
    <w:rsid w:val="00D029DE"/>
    <w:rsid w:val="00D03FEA"/>
    <w:rsid w:val="00D16410"/>
    <w:rsid w:val="00D16425"/>
    <w:rsid w:val="00D16F9D"/>
    <w:rsid w:val="00D2036C"/>
    <w:rsid w:val="00D2182C"/>
    <w:rsid w:val="00D21A7A"/>
    <w:rsid w:val="00D24BA9"/>
    <w:rsid w:val="00D32F7F"/>
    <w:rsid w:val="00D344D0"/>
    <w:rsid w:val="00D35B48"/>
    <w:rsid w:val="00D36EC3"/>
    <w:rsid w:val="00D3707C"/>
    <w:rsid w:val="00D37C4F"/>
    <w:rsid w:val="00D40483"/>
    <w:rsid w:val="00D40BB6"/>
    <w:rsid w:val="00D41050"/>
    <w:rsid w:val="00D427CA"/>
    <w:rsid w:val="00D42CB1"/>
    <w:rsid w:val="00D4358F"/>
    <w:rsid w:val="00D44669"/>
    <w:rsid w:val="00D508FC"/>
    <w:rsid w:val="00D51EB4"/>
    <w:rsid w:val="00D52BB0"/>
    <w:rsid w:val="00D53AF9"/>
    <w:rsid w:val="00D5679C"/>
    <w:rsid w:val="00D56A77"/>
    <w:rsid w:val="00D64EEE"/>
    <w:rsid w:val="00D734CD"/>
    <w:rsid w:val="00D73578"/>
    <w:rsid w:val="00D74AC5"/>
    <w:rsid w:val="00D74AD4"/>
    <w:rsid w:val="00D75D57"/>
    <w:rsid w:val="00D75F76"/>
    <w:rsid w:val="00D76D9F"/>
    <w:rsid w:val="00D77896"/>
    <w:rsid w:val="00D77A8C"/>
    <w:rsid w:val="00D77B0C"/>
    <w:rsid w:val="00D80476"/>
    <w:rsid w:val="00D808D6"/>
    <w:rsid w:val="00D8150A"/>
    <w:rsid w:val="00D8570D"/>
    <w:rsid w:val="00D86946"/>
    <w:rsid w:val="00D87DAD"/>
    <w:rsid w:val="00D87E1F"/>
    <w:rsid w:val="00D90DB6"/>
    <w:rsid w:val="00D91402"/>
    <w:rsid w:val="00D92D10"/>
    <w:rsid w:val="00D92DFE"/>
    <w:rsid w:val="00D9499F"/>
    <w:rsid w:val="00D97267"/>
    <w:rsid w:val="00D97C0A"/>
    <w:rsid w:val="00DA2C1A"/>
    <w:rsid w:val="00DA2D26"/>
    <w:rsid w:val="00DA3410"/>
    <w:rsid w:val="00DA3431"/>
    <w:rsid w:val="00DA4D90"/>
    <w:rsid w:val="00DA55A7"/>
    <w:rsid w:val="00DA59E3"/>
    <w:rsid w:val="00DA62B6"/>
    <w:rsid w:val="00DA74BC"/>
    <w:rsid w:val="00DA7799"/>
    <w:rsid w:val="00DA7EE3"/>
    <w:rsid w:val="00DB512C"/>
    <w:rsid w:val="00DB57E1"/>
    <w:rsid w:val="00DC02B5"/>
    <w:rsid w:val="00DC5390"/>
    <w:rsid w:val="00DC5B2B"/>
    <w:rsid w:val="00DC5FA5"/>
    <w:rsid w:val="00DD029E"/>
    <w:rsid w:val="00DD1C9F"/>
    <w:rsid w:val="00DD21A9"/>
    <w:rsid w:val="00DD2BF3"/>
    <w:rsid w:val="00DD4ECE"/>
    <w:rsid w:val="00DD6353"/>
    <w:rsid w:val="00DD6C85"/>
    <w:rsid w:val="00DD7352"/>
    <w:rsid w:val="00DE063B"/>
    <w:rsid w:val="00DE2815"/>
    <w:rsid w:val="00DE3979"/>
    <w:rsid w:val="00DE4C38"/>
    <w:rsid w:val="00DE5FB6"/>
    <w:rsid w:val="00DE616E"/>
    <w:rsid w:val="00DE75C8"/>
    <w:rsid w:val="00DE7A2B"/>
    <w:rsid w:val="00DF02A9"/>
    <w:rsid w:val="00DF0EBC"/>
    <w:rsid w:val="00DF1B01"/>
    <w:rsid w:val="00DF20B1"/>
    <w:rsid w:val="00DF5137"/>
    <w:rsid w:val="00DF6B71"/>
    <w:rsid w:val="00DF7A20"/>
    <w:rsid w:val="00E00BF4"/>
    <w:rsid w:val="00E025B5"/>
    <w:rsid w:val="00E04538"/>
    <w:rsid w:val="00E04758"/>
    <w:rsid w:val="00E052DE"/>
    <w:rsid w:val="00E053A0"/>
    <w:rsid w:val="00E06C71"/>
    <w:rsid w:val="00E07184"/>
    <w:rsid w:val="00E106F0"/>
    <w:rsid w:val="00E10EF2"/>
    <w:rsid w:val="00E12646"/>
    <w:rsid w:val="00E13F6B"/>
    <w:rsid w:val="00E22E3D"/>
    <w:rsid w:val="00E26A6F"/>
    <w:rsid w:val="00E271C7"/>
    <w:rsid w:val="00E2736F"/>
    <w:rsid w:val="00E303F2"/>
    <w:rsid w:val="00E30957"/>
    <w:rsid w:val="00E30C2C"/>
    <w:rsid w:val="00E3157B"/>
    <w:rsid w:val="00E31ABB"/>
    <w:rsid w:val="00E3350B"/>
    <w:rsid w:val="00E34065"/>
    <w:rsid w:val="00E3516A"/>
    <w:rsid w:val="00E35C47"/>
    <w:rsid w:val="00E37DD4"/>
    <w:rsid w:val="00E403C4"/>
    <w:rsid w:val="00E4171D"/>
    <w:rsid w:val="00E41959"/>
    <w:rsid w:val="00E429B9"/>
    <w:rsid w:val="00E434F5"/>
    <w:rsid w:val="00E4628D"/>
    <w:rsid w:val="00E467F8"/>
    <w:rsid w:val="00E50D0E"/>
    <w:rsid w:val="00E52043"/>
    <w:rsid w:val="00E5615C"/>
    <w:rsid w:val="00E56C90"/>
    <w:rsid w:val="00E604AC"/>
    <w:rsid w:val="00E6079D"/>
    <w:rsid w:val="00E6131A"/>
    <w:rsid w:val="00E61530"/>
    <w:rsid w:val="00E624F2"/>
    <w:rsid w:val="00E62BDA"/>
    <w:rsid w:val="00E64ABA"/>
    <w:rsid w:val="00E66346"/>
    <w:rsid w:val="00E66898"/>
    <w:rsid w:val="00E67DBC"/>
    <w:rsid w:val="00E67EF3"/>
    <w:rsid w:val="00E70A6E"/>
    <w:rsid w:val="00E71411"/>
    <w:rsid w:val="00E725EC"/>
    <w:rsid w:val="00E728CA"/>
    <w:rsid w:val="00E7486B"/>
    <w:rsid w:val="00E74E75"/>
    <w:rsid w:val="00E77590"/>
    <w:rsid w:val="00E801DC"/>
    <w:rsid w:val="00E81EF5"/>
    <w:rsid w:val="00E84759"/>
    <w:rsid w:val="00E92EFE"/>
    <w:rsid w:val="00E93A13"/>
    <w:rsid w:val="00EA0CA6"/>
    <w:rsid w:val="00EA2DB6"/>
    <w:rsid w:val="00EA5CEA"/>
    <w:rsid w:val="00EA6A7C"/>
    <w:rsid w:val="00EA703E"/>
    <w:rsid w:val="00EA7FE6"/>
    <w:rsid w:val="00EB02AB"/>
    <w:rsid w:val="00EB09CD"/>
    <w:rsid w:val="00EB0BAF"/>
    <w:rsid w:val="00EB13F0"/>
    <w:rsid w:val="00EB1855"/>
    <w:rsid w:val="00EB1FEB"/>
    <w:rsid w:val="00EB24C1"/>
    <w:rsid w:val="00EB2BFC"/>
    <w:rsid w:val="00EB4C0E"/>
    <w:rsid w:val="00EB6EB1"/>
    <w:rsid w:val="00EC1BA3"/>
    <w:rsid w:val="00EC502B"/>
    <w:rsid w:val="00EC5424"/>
    <w:rsid w:val="00EC7F0F"/>
    <w:rsid w:val="00ED1824"/>
    <w:rsid w:val="00ED1A01"/>
    <w:rsid w:val="00ED6047"/>
    <w:rsid w:val="00EE00B8"/>
    <w:rsid w:val="00EE046F"/>
    <w:rsid w:val="00EE07EC"/>
    <w:rsid w:val="00EE7A58"/>
    <w:rsid w:val="00EE7BA5"/>
    <w:rsid w:val="00EF0059"/>
    <w:rsid w:val="00EF0ECF"/>
    <w:rsid w:val="00EF1F89"/>
    <w:rsid w:val="00EF3A9A"/>
    <w:rsid w:val="00EF55B9"/>
    <w:rsid w:val="00EF56B0"/>
    <w:rsid w:val="00F00CC8"/>
    <w:rsid w:val="00F00CEE"/>
    <w:rsid w:val="00F01A4E"/>
    <w:rsid w:val="00F024F8"/>
    <w:rsid w:val="00F03693"/>
    <w:rsid w:val="00F044D9"/>
    <w:rsid w:val="00F05B2C"/>
    <w:rsid w:val="00F10C4A"/>
    <w:rsid w:val="00F12F21"/>
    <w:rsid w:val="00F14CBD"/>
    <w:rsid w:val="00F14F41"/>
    <w:rsid w:val="00F16E23"/>
    <w:rsid w:val="00F207A5"/>
    <w:rsid w:val="00F253FD"/>
    <w:rsid w:val="00F2559B"/>
    <w:rsid w:val="00F26EA7"/>
    <w:rsid w:val="00F275C2"/>
    <w:rsid w:val="00F31176"/>
    <w:rsid w:val="00F315F2"/>
    <w:rsid w:val="00F3202B"/>
    <w:rsid w:val="00F33510"/>
    <w:rsid w:val="00F346C8"/>
    <w:rsid w:val="00F34C27"/>
    <w:rsid w:val="00F42635"/>
    <w:rsid w:val="00F42EC9"/>
    <w:rsid w:val="00F44A5D"/>
    <w:rsid w:val="00F46294"/>
    <w:rsid w:val="00F4733A"/>
    <w:rsid w:val="00F51938"/>
    <w:rsid w:val="00F54102"/>
    <w:rsid w:val="00F55D4B"/>
    <w:rsid w:val="00F57FB9"/>
    <w:rsid w:val="00F60DCC"/>
    <w:rsid w:val="00F614FC"/>
    <w:rsid w:val="00F61A2A"/>
    <w:rsid w:val="00F61FB0"/>
    <w:rsid w:val="00F6280C"/>
    <w:rsid w:val="00F64659"/>
    <w:rsid w:val="00F650BA"/>
    <w:rsid w:val="00F664C8"/>
    <w:rsid w:val="00F72148"/>
    <w:rsid w:val="00F744C3"/>
    <w:rsid w:val="00F755BA"/>
    <w:rsid w:val="00F75772"/>
    <w:rsid w:val="00F77CD6"/>
    <w:rsid w:val="00F801C6"/>
    <w:rsid w:val="00F8021B"/>
    <w:rsid w:val="00F83D00"/>
    <w:rsid w:val="00F852E5"/>
    <w:rsid w:val="00F859A8"/>
    <w:rsid w:val="00F85F54"/>
    <w:rsid w:val="00F866F4"/>
    <w:rsid w:val="00F87106"/>
    <w:rsid w:val="00F8750C"/>
    <w:rsid w:val="00F91A11"/>
    <w:rsid w:val="00F92985"/>
    <w:rsid w:val="00F941E4"/>
    <w:rsid w:val="00FA0B2D"/>
    <w:rsid w:val="00FA37EC"/>
    <w:rsid w:val="00FA3FA8"/>
    <w:rsid w:val="00FA4D6E"/>
    <w:rsid w:val="00FA523B"/>
    <w:rsid w:val="00FA5792"/>
    <w:rsid w:val="00FA5FCE"/>
    <w:rsid w:val="00FA62A0"/>
    <w:rsid w:val="00FA6E94"/>
    <w:rsid w:val="00FA70C6"/>
    <w:rsid w:val="00FA729B"/>
    <w:rsid w:val="00FA7CF9"/>
    <w:rsid w:val="00FB04D9"/>
    <w:rsid w:val="00FB0680"/>
    <w:rsid w:val="00FB3D95"/>
    <w:rsid w:val="00FB52D2"/>
    <w:rsid w:val="00FB5F2B"/>
    <w:rsid w:val="00FB6CB2"/>
    <w:rsid w:val="00FC0FB2"/>
    <w:rsid w:val="00FC2B86"/>
    <w:rsid w:val="00FC3494"/>
    <w:rsid w:val="00FC3AC6"/>
    <w:rsid w:val="00FC3FA6"/>
    <w:rsid w:val="00FD1E6C"/>
    <w:rsid w:val="00FD31B9"/>
    <w:rsid w:val="00FD3EDA"/>
    <w:rsid w:val="00FD4777"/>
    <w:rsid w:val="00FD5889"/>
    <w:rsid w:val="00FD59AC"/>
    <w:rsid w:val="00FD5B86"/>
    <w:rsid w:val="00FD5C68"/>
    <w:rsid w:val="00FD6920"/>
    <w:rsid w:val="00FE132F"/>
    <w:rsid w:val="00FE21CD"/>
    <w:rsid w:val="00FE2833"/>
    <w:rsid w:val="00FE6500"/>
    <w:rsid w:val="00FE7F38"/>
    <w:rsid w:val="00FF2714"/>
    <w:rsid w:val="00FF3324"/>
    <w:rsid w:val="00FF68F6"/>
    <w:rsid w:val="00FF6928"/>
    <w:rsid w:val="0DDD3579"/>
    <w:rsid w:val="1552FBC8"/>
    <w:rsid w:val="16EECC29"/>
    <w:rsid w:val="1A3F9548"/>
    <w:rsid w:val="1AD50775"/>
    <w:rsid w:val="209F57CB"/>
    <w:rsid w:val="286A0FDF"/>
    <w:rsid w:val="2A887448"/>
    <w:rsid w:val="2D3B88C4"/>
    <w:rsid w:val="340C9792"/>
    <w:rsid w:val="36846E03"/>
    <w:rsid w:val="3A84B181"/>
    <w:rsid w:val="44E0D27D"/>
    <w:rsid w:val="4C135200"/>
    <w:rsid w:val="4D442122"/>
    <w:rsid w:val="53662FB5"/>
    <w:rsid w:val="54BA24F9"/>
    <w:rsid w:val="5CF3E99E"/>
    <w:rsid w:val="7BC813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3BD2F"/>
  <w15:docId w15:val="{387ED455-5138-4BD6-B9BE-D7C6B26A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74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52BBA"/>
    <w:pPr>
      <w:keepNext/>
      <w:keepLines/>
      <w:spacing w:before="480" w:after="120"/>
      <w:outlineLvl w:val="0"/>
    </w:pPr>
    <w:rPr>
      <w:b/>
      <w:sz w:val="48"/>
      <w:szCs w:val="48"/>
    </w:rPr>
  </w:style>
  <w:style w:type="paragraph" w:styleId="Ttulo2">
    <w:name w:val="heading 2"/>
    <w:basedOn w:val="Normal"/>
    <w:next w:val="Normal"/>
    <w:link w:val="Ttulo2Char"/>
    <w:uiPriority w:val="9"/>
    <w:semiHidden/>
    <w:unhideWhenUsed/>
    <w:qFormat/>
    <w:rsid w:val="00452BBA"/>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452BBA"/>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rsid w:val="00452BBA"/>
    <w:pPr>
      <w:keepNext/>
      <w:keepLines/>
      <w:spacing w:before="240" w:after="40"/>
      <w:outlineLvl w:val="3"/>
    </w:pPr>
    <w:rPr>
      <w:b/>
      <w:sz w:val="24"/>
      <w:szCs w:val="24"/>
    </w:rPr>
  </w:style>
  <w:style w:type="paragraph" w:styleId="Ttulo5">
    <w:name w:val="heading 5"/>
    <w:basedOn w:val="Normal"/>
    <w:next w:val="Normal"/>
    <w:link w:val="Ttulo5Char"/>
    <w:uiPriority w:val="9"/>
    <w:semiHidden/>
    <w:unhideWhenUsed/>
    <w:qFormat/>
    <w:rsid w:val="00452BBA"/>
    <w:pPr>
      <w:keepNext/>
      <w:keepLines/>
      <w:spacing w:before="220" w:after="40"/>
      <w:outlineLvl w:val="4"/>
    </w:pPr>
    <w:rPr>
      <w:b/>
      <w:sz w:val="22"/>
      <w:szCs w:val="22"/>
    </w:rPr>
  </w:style>
  <w:style w:type="paragraph" w:styleId="Ttulo6">
    <w:name w:val="heading 6"/>
    <w:basedOn w:val="Normal"/>
    <w:next w:val="Normal"/>
    <w:link w:val="Ttulo6Char"/>
    <w:uiPriority w:val="9"/>
    <w:semiHidden/>
    <w:unhideWhenUsed/>
    <w:qFormat/>
    <w:rsid w:val="00452BBA"/>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30C2C"/>
    <w:pPr>
      <w:tabs>
        <w:tab w:val="center" w:pos="4252"/>
        <w:tab w:val="right" w:pos="8504"/>
      </w:tabs>
    </w:pPr>
  </w:style>
  <w:style w:type="character" w:customStyle="1" w:styleId="CabealhoChar">
    <w:name w:val="Cabeçalho Char"/>
    <w:basedOn w:val="Fontepargpadro"/>
    <w:link w:val="Cabealho"/>
    <w:uiPriority w:val="99"/>
    <w:rsid w:val="00E30C2C"/>
  </w:style>
  <w:style w:type="paragraph" w:styleId="Rodap">
    <w:name w:val="footer"/>
    <w:basedOn w:val="Normal"/>
    <w:link w:val="RodapChar"/>
    <w:uiPriority w:val="99"/>
    <w:unhideWhenUsed/>
    <w:rsid w:val="00E30C2C"/>
    <w:pPr>
      <w:tabs>
        <w:tab w:val="center" w:pos="4252"/>
        <w:tab w:val="right" w:pos="8504"/>
      </w:tabs>
    </w:pPr>
  </w:style>
  <w:style w:type="character" w:customStyle="1" w:styleId="RodapChar">
    <w:name w:val="Rodapé Char"/>
    <w:basedOn w:val="Fontepargpadro"/>
    <w:link w:val="Rodap"/>
    <w:uiPriority w:val="99"/>
    <w:rsid w:val="00E30C2C"/>
  </w:style>
  <w:style w:type="character" w:styleId="Hyperlink">
    <w:name w:val="Hyperlink"/>
    <w:uiPriority w:val="99"/>
    <w:unhideWhenUsed/>
    <w:rsid w:val="00463744"/>
    <w:rPr>
      <w:color w:val="0000FF"/>
      <w:u w:val="single"/>
    </w:rPr>
  </w:style>
  <w:style w:type="character" w:styleId="Forte">
    <w:name w:val="Strong"/>
    <w:qFormat/>
    <w:rsid w:val="00463744"/>
    <w:rPr>
      <w:b/>
      <w:bCs w:val="0"/>
    </w:rPr>
  </w:style>
  <w:style w:type="paragraph" w:styleId="Ttulo">
    <w:name w:val="Title"/>
    <w:basedOn w:val="Normal"/>
    <w:link w:val="TtuloChar"/>
    <w:uiPriority w:val="10"/>
    <w:qFormat/>
    <w:rsid w:val="00463744"/>
    <w:pPr>
      <w:widowControl w:val="0"/>
      <w:tabs>
        <w:tab w:val="left" w:pos="-283"/>
        <w:tab w:val="left" w:pos="567"/>
        <w:tab w:val="left" w:pos="1418"/>
        <w:tab w:val="left" w:pos="2269"/>
        <w:tab w:val="left" w:pos="3120"/>
        <w:tab w:val="left" w:pos="3971"/>
        <w:tab w:val="left" w:pos="4821"/>
        <w:tab w:val="left" w:pos="5672"/>
        <w:tab w:val="left" w:pos="6523"/>
        <w:tab w:val="left" w:pos="7374"/>
        <w:tab w:val="left" w:pos="8225"/>
        <w:tab w:val="left" w:pos="9075"/>
      </w:tabs>
      <w:jc w:val="center"/>
    </w:pPr>
    <w:rPr>
      <w:rFonts w:ascii="CG Times" w:eastAsia="MS Mincho" w:hAnsi="CG Times"/>
      <w:b/>
      <w:sz w:val="24"/>
      <w:szCs w:val="24"/>
    </w:rPr>
  </w:style>
  <w:style w:type="character" w:customStyle="1" w:styleId="TtuloChar">
    <w:name w:val="Título Char"/>
    <w:basedOn w:val="Fontepargpadro"/>
    <w:link w:val="Ttulo"/>
    <w:uiPriority w:val="10"/>
    <w:rsid w:val="00463744"/>
    <w:rPr>
      <w:rFonts w:ascii="CG Times" w:eastAsia="MS Mincho" w:hAnsi="CG Times" w:cs="Times New Roman"/>
      <w:b/>
      <w:sz w:val="24"/>
      <w:szCs w:val="24"/>
      <w:lang w:eastAsia="pt-BR"/>
    </w:rPr>
  </w:style>
  <w:style w:type="character" w:customStyle="1" w:styleId="PargrafodaListaChar">
    <w:name w:val="Parágrafo da Lista Char"/>
    <w:aliases w:val="Vitor Título Char,Vitor T’tulo Char"/>
    <w:link w:val="PargrafodaLista"/>
    <w:uiPriority w:val="34"/>
    <w:qFormat/>
    <w:locked/>
    <w:rsid w:val="00463744"/>
    <w:rPr>
      <w:rFonts w:ascii="Times New Roman" w:eastAsia="MS Mincho" w:hAnsi="Times New Roman" w:cs="Times New Roman"/>
      <w:sz w:val="24"/>
      <w:szCs w:val="24"/>
      <w:lang w:eastAsia="pt-BR"/>
    </w:rPr>
  </w:style>
  <w:style w:type="paragraph" w:styleId="PargrafodaLista">
    <w:name w:val="List Paragraph"/>
    <w:aliases w:val="Vitor Título,Vitor T’tulo"/>
    <w:basedOn w:val="Normal"/>
    <w:link w:val="PargrafodaListaChar"/>
    <w:uiPriority w:val="34"/>
    <w:qFormat/>
    <w:rsid w:val="00463744"/>
    <w:pPr>
      <w:ind w:left="708"/>
    </w:pPr>
    <w:rPr>
      <w:rFonts w:eastAsia="MS Mincho"/>
      <w:sz w:val="24"/>
      <w:szCs w:val="24"/>
    </w:rPr>
  </w:style>
  <w:style w:type="character" w:styleId="Refdecomentrio">
    <w:name w:val="annotation reference"/>
    <w:basedOn w:val="Fontepargpadro"/>
    <w:uiPriority w:val="99"/>
    <w:unhideWhenUsed/>
    <w:rsid w:val="00DC5B2B"/>
    <w:rPr>
      <w:sz w:val="16"/>
      <w:szCs w:val="16"/>
    </w:rPr>
  </w:style>
  <w:style w:type="paragraph" w:styleId="Textodecomentrio">
    <w:name w:val="annotation text"/>
    <w:basedOn w:val="Normal"/>
    <w:link w:val="TextodecomentrioChar"/>
    <w:uiPriority w:val="99"/>
    <w:unhideWhenUsed/>
    <w:qFormat/>
    <w:rsid w:val="00DC5B2B"/>
  </w:style>
  <w:style w:type="character" w:customStyle="1" w:styleId="TextodecomentrioChar">
    <w:name w:val="Texto de comentário Char"/>
    <w:basedOn w:val="Fontepargpadro"/>
    <w:link w:val="Textodecomentrio"/>
    <w:uiPriority w:val="99"/>
    <w:rsid w:val="00DC5B2B"/>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unhideWhenUsed/>
    <w:rsid w:val="00DC5B2B"/>
    <w:rPr>
      <w:b/>
      <w:bCs/>
    </w:rPr>
  </w:style>
  <w:style w:type="character" w:customStyle="1" w:styleId="AssuntodocomentrioChar">
    <w:name w:val="Assunto do comentário Char"/>
    <w:basedOn w:val="TextodecomentrioChar"/>
    <w:link w:val="Assuntodocomentrio"/>
    <w:uiPriority w:val="99"/>
    <w:rsid w:val="00DC5B2B"/>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DC5B2B"/>
    <w:rPr>
      <w:rFonts w:ascii="Segoe UI" w:hAnsi="Segoe UI" w:cs="Segoe UI"/>
      <w:sz w:val="18"/>
      <w:szCs w:val="18"/>
    </w:rPr>
  </w:style>
  <w:style w:type="character" w:customStyle="1" w:styleId="TextodebaloChar">
    <w:name w:val="Texto de balão Char"/>
    <w:basedOn w:val="Fontepargpadro"/>
    <w:link w:val="Textodebalo"/>
    <w:uiPriority w:val="99"/>
    <w:semiHidden/>
    <w:rsid w:val="00DC5B2B"/>
    <w:rPr>
      <w:rFonts w:ascii="Segoe UI" w:eastAsia="Times New Roman" w:hAnsi="Segoe UI" w:cs="Segoe UI"/>
      <w:sz w:val="18"/>
      <w:szCs w:val="18"/>
      <w:lang w:eastAsia="pt-BR"/>
    </w:rPr>
  </w:style>
  <w:style w:type="paragraph" w:customStyle="1" w:styleId="Default">
    <w:name w:val="Default"/>
    <w:basedOn w:val="Normal"/>
    <w:rsid w:val="001E5914"/>
    <w:pPr>
      <w:autoSpaceDE w:val="0"/>
      <w:autoSpaceDN w:val="0"/>
    </w:pPr>
    <w:rPr>
      <w:rFonts w:ascii="Calibri" w:eastAsiaTheme="minorHAnsi" w:hAnsi="Calibri" w:cs="Calibri"/>
      <w:color w:val="000000"/>
      <w:sz w:val="24"/>
      <w:szCs w:val="24"/>
      <w:lang w:eastAsia="en-US"/>
    </w:rPr>
  </w:style>
  <w:style w:type="character" w:styleId="MenoPendente">
    <w:name w:val="Unresolved Mention"/>
    <w:basedOn w:val="Fontepargpadro"/>
    <w:uiPriority w:val="99"/>
    <w:semiHidden/>
    <w:unhideWhenUsed/>
    <w:rsid w:val="00F60DCC"/>
    <w:rPr>
      <w:color w:val="605E5C"/>
      <w:shd w:val="clear" w:color="auto" w:fill="E1DFDD"/>
    </w:rPr>
  </w:style>
  <w:style w:type="paragraph" w:styleId="Commarcadores">
    <w:name w:val="List Bullet"/>
    <w:basedOn w:val="Normal"/>
    <w:uiPriority w:val="99"/>
    <w:unhideWhenUsed/>
    <w:rsid w:val="00CA1159"/>
    <w:pPr>
      <w:numPr>
        <w:numId w:val="3"/>
      </w:numPr>
      <w:contextualSpacing/>
    </w:pPr>
    <w:rPr>
      <w:sz w:val="24"/>
      <w:szCs w:val="24"/>
    </w:rPr>
  </w:style>
  <w:style w:type="character" w:styleId="HiperlinkVisitado">
    <w:name w:val="FollowedHyperlink"/>
    <w:basedOn w:val="Fontepargpadro"/>
    <w:uiPriority w:val="99"/>
    <w:semiHidden/>
    <w:unhideWhenUsed/>
    <w:rsid w:val="00506C94"/>
    <w:rPr>
      <w:color w:val="954F72"/>
      <w:u w:val="single"/>
    </w:rPr>
  </w:style>
  <w:style w:type="paragraph" w:customStyle="1" w:styleId="msonormal0">
    <w:name w:val="msonormal"/>
    <w:basedOn w:val="Normal"/>
    <w:rsid w:val="00506C94"/>
    <w:pPr>
      <w:spacing w:before="100" w:beforeAutospacing="1" w:after="100" w:afterAutospacing="1"/>
    </w:pPr>
    <w:rPr>
      <w:sz w:val="24"/>
      <w:szCs w:val="24"/>
    </w:rPr>
  </w:style>
  <w:style w:type="paragraph" w:customStyle="1" w:styleId="xl60">
    <w:name w:val="xl60"/>
    <w:basedOn w:val="Normal"/>
    <w:rsid w:val="00506C94"/>
    <w:pPr>
      <w:spacing w:before="100" w:beforeAutospacing="1" w:after="100" w:afterAutospacing="1"/>
    </w:pPr>
    <w:rPr>
      <w:rFonts w:ascii="Tahoma" w:hAnsi="Tahoma" w:cs="Tahoma"/>
      <w:b/>
      <w:bCs/>
      <w:color w:val="000080"/>
      <w:sz w:val="24"/>
      <w:szCs w:val="24"/>
    </w:rPr>
  </w:style>
  <w:style w:type="paragraph" w:customStyle="1" w:styleId="xl61">
    <w:name w:val="xl61"/>
    <w:basedOn w:val="Normal"/>
    <w:rsid w:val="00506C94"/>
    <w:pPr>
      <w:spacing w:before="100" w:beforeAutospacing="1" w:after="100" w:afterAutospacing="1"/>
    </w:pPr>
    <w:rPr>
      <w:rFonts w:ascii="Tahoma" w:hAnsi="Tahoma" w:cs="Tahoma"/>
      <w:color w:val="000000"/>
      <w:sz w:val="12"/>
      <w:szCs w:val="12"/>
    </w:rPr>
  </w:style>
  <w:style w:type="paragraph" w:customStyle="1" w:styleId="xl62">
    <w:name w:val="xl62"/>
    <w:basedOn w:val="Normal"/>
    <w:rsid w:val="00506C94"/>
    <w:pPr>
      <w:spacing w:before="100" w:beforeAutospacing="1" w:after="100" w:afterAutospacing="1"/>
    </w:pPr>
    <w:rPr>
      <w:rFonts w:ascii="Tahoma" w:hAnsi="Tahoma" w:cs="Tahoma"/>
      <w:color w:val="000000"/>
      <w:sz w:val="12"/>
      <w:szCs w:val="12"/>
    </w:rPr>
  </w:style>
  <w:style w:type="paragraph" w:customStyle="1" w:styleId="xl63">
    <w:name w:val="xl63"/>
    <w:basedOn w:val="Normal"/>
    <w:rsid w:val="00506C94"/>
    <w:pPr>
      <w:spacing w:before="100" w:beforeAutospacing="1" w:after="100" w:afterAutospacing="1"/>
    </w:pPr>
    <w:rPr>
      <w:rFonts w:ascii="Tahoma" w:hAnsi="Tahoma" w:cs="Tahoma"/>
      <w:sz w:val="12"/>
      <w:szCs w:val="12"/>
    </w:rPr>
  </w:style>
  <w:style w:type="character" w:customStyle="1" w:styleId="fontstyle01">
    <w:name w:val="fontstyle01"/>
    <w:basedOn w:val="Fontepargpadro"/>
    <w:rsid w:val="006541F3"/>
    <w:rPr>
      <w:rFonts w:ascii="Tahoma" w:hAnsi="Tahoma" w:cs="Tahoma" w:hint="default"/>
      <w:b w:val="0"/>
      <w:bCs w:val="0"/>
      <w:i w:val="0"/>
      <w:iCs w:val="0"/>
      <w:color w:val="000000"/>
      <w:sz w:val="12"/>
      <w:szCs w:val="12"/>
    </w:rPr>
  </w:style>
  <w:style w:type="paragraph" w:customStyle="1" w:styleId="gmail-m-7173182637611860960wordsection1">
    <w:name w:val="gmail-m_-7173182637611860960wordsection1"/>
    <w:basedOn w:val="Normal"/>
    <w:rsid w:val="007A3FC8"/>
    <w:pPr>
      <w:spacing w:before="100" w:beforeAutospacing="1" w:after="100" w:afterAutospacing="1"/>
    </w:pPr>
    <w:rPr>
      <w:rFonts w:ascii="Calibri" w:eastAsia="Calibri" w:hAnsi="Calibri" w:cs="Calibri"/>
      <w:sz w:val="22"/>
      <w:szCs w:val="22"/>
    </w:rPr>
  </w:style>
  <w:style w:type="character" w:customStyle="1" w:styleId="cf01">
    <w:name w:val="cf01"/>
    <w:basedOn w:val="Fontepargpadro"/>
    <w:rsid w:val="007A3FC8"/>
    <w:rPr>
      <w:rFonts w:ascii="Segoe UI" w:hAnsi="Segoe UI" w:cs="Segoe UI" w:hint="default"/>
      <w:sz w:val="18"/>
      <w:szCs w:val="18"/>
    </w:rPr>
  </w:style>
  <w:style w:type="numbering" w:customStyle="1" w:styleId="Estilo1">
    <w:name w:val="Estilo1"/>
    <w:uiPriority w:val="99"/>
    <w:rsid w:val="00EB24C1"/>
    <w:pPr>
      <w:numPr>
        <w:numId w:val="6"/>
      </w:numPr>
    </w:pPr>
  </w:style>
  <w:style w:type="numbering" w:customStyle="1" w:styleId="Listaatual1">
    <w:name w:val="Lista atual1"/>
    <w:uiPriority w:val="99"/>
    <w:rsid w:val="005551F2"/>
    <w:pPr>
      <w:numPr>
        <w:numId w:val="7"/>
      </w:numPr>
    </w:pPr>
  </w:style>
  <w:style w:type="paragraph" w:styleId="Reviso">
    <w:name w:val="Revision"/>
    <w:hidden/>
    <w:uiPriority w:val="99"/>
    <w:semiHidden/>
    <w:rsid w:val="00725BA2"/>
    <w:pPr>
      <w:spacing w:after="0" w:line="240" w:lineRule="auto"/>
    </w:pPr>
    <w:rPr>
      <w:rFonts w:ascii="Times New Roman" w:eastAsia="Times New Roman" w:hAnsi="Times New Roman" w:cs="Times New Roman"/>
      <w:sz w:val="20"/>
      <w:szCs w:val="20"/>
      <w:lang w:eastAsia="pt-BR"/>
    </w:rPr>
  </w:style>
  <w:style w:type="paragraph" w:customStyle="1" w:styleId="xl64">
    <w:name w:val="xl64"/>
    <w:basedOn w:val="Normal"/>
    <w:rsid w:val="00412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65">
    <w:name w:val="xl65"/>
    <w:basedOn w:val="Normal"/>
    <w:rsid w:val="00412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66">
    <w:name w:val="xl66"/>
    <w:basedOn w:val="Normal"/>
    <w:rsid w:val="00412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67">
    <w:name w:val="xl67"/>
    <w:basedOn w:val="Normal"/>
    <w:rsid w:val="00412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68">
    <w:name w:val="xl68"/>
    <w:basedOn w:val="Normal"/>
    <w:rsid w:val="00412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69">
    <w:name w:val="xl69"/>
    <w:basedOn w:val="Normal"/>
    <w:rsid w:val="00412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70">
    <w:name w:val="xl70"/>
    <w:basedOn w:val="Normal"/>
    <w:rsid w:val="00412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olor w:val="000000"/>
      <w:sz w:val="18"/>
      <w:szCs w:val="18"/>
    </w:rPr>
  </w:style>
  <w:style w:type="paragraph" w:customStyle="1" w:styleId="xl71">
    <w:name w:val="xl71"/>
    <w:basedOn w:val="Normal"/>
    <w:rsid w:val="00412AD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color w:val="000000"/>
      <w:sz w:val="18"/>
      <w:szCs w:val="18"/>
    </w:rPr>
  </w:style>
  <w:style w:type="paragraph" w:customStyle="1" w:styleId="xl72">
    <w:name w:val="xl72"/>
    <w:basedOn w:val="Normal"/>
    <w:rsid w:val="00412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73">
    <w:name w:val="xl73"/>
    <w:basedOn w:val="Normal"/>
    <w:rsid w:val="00412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74">
    <w:name w:val="xl74"/>
    <w:basedOn w:val="Normal"/>
    <w:rsid w:val="00412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75">
    <w:name w:val="xl75"/>
    <w:basedOn w:val="Normal"/>
    <w:rsid w:val="00412A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76">
    <w:name w:val="xl76"/>
    <w:basedOn w:val="Normal"/>
    <w:rsid w:val="00412AD3"/>
    <w:pPr>
      <w:spacing w:before="100" w:beforeAutospacing="1" w:after="100" w:afterAutospacing="1"/>
      <w:jc w:val="center"/>
      <w:textAlignment w:val="center"/>
    </w:pPr>
    <w:rPr>
      <w:rFonts w:ascii="Verdana" w:hAnsi="Verdana"/>
      <w:color w:val="FF0000"/>
      <w:sz w:val="18"/>
      <w:szCs w:val="18"/>
    </w:rPr>
  </w:style>
  <w:style w:type="paragraph" w:customStyle="1" w:styleId="xl77">
    <w:name w:val="xl77"/>
    <w:basedOn w:val="Normal"/>
    <w:rsid w:val="00412AD3"/>
    <w:pPr>
      <w:spacing w:before="100" w:beforeAutospacing="1" w:after="100" w:afterAutospacing="1"/>
      <w:jc w:val="center"/>
      <w:textAlignment w:val="center"/>
    </w:pPr>
    <w:rPr>
      <w:rFonts w:ascii="Verdana" w:hAnsi="Verdana"/>
      <w:color w:val="FF0000"/>
      <w:sz w:val="18"/>
      <w:szCs w:val="18"/>
    </w:rPr>
  </w:style>
  <w:style w:type="paragraph" w:customStyle="1" w:styleId="xl78">
    <w:name w:val="xl78"/>
    <w:basedOn w:val="Normal"/>
    <w:rsid w:val="00412AD3"/>
    <w:pPr>
      <w:spacing w:before="100" w:beforeAutospacing="1" w:after="100" w:afterAutospacing="1"/>
      <w:jc w:val="center"/>
      <w:textAlignment w:val="center"/>
    </w:pPr>
    <w:rPr>
      <w:rFonts w:ascii="Verdana" w:hAnsi="Verdana"/>
      <w:sz w:val="18"/>
      <w:szCs w:val="18"/>
    </w:rPr>
  </w:style>
  <w:style w:type="paragraph" w:customStyle="1" w:styleId="xl79">
    <w:name w:val="xl79"/>
    <w:basedOn w:val="Normal"/>
    <w:rsid w:val="00412AD3"/>
    <w:pPr>
      <w:spacing w:before="100" w:beforeAutospacing="1" w:after="100" w:afterAutospacing="1"/>
      <w:jc w:val="center"/>
      <w:textAlignment w:val="center"/>
    </w:pPr>
    <w:rPr>
      <w:rFonts w:ascii="Verdana" w:hAnsi="Verdana"/>
      <w:sz w:val="18"/>
      <w:szCs w:val="18"/>
    </w:rPr>
  </w:style>
  <w:style w:type="paragraph" w:customStyle="1" w:styleId="xl80">
    <w:name w:val="xl80"/>
    <w:basedOn w:val="Normal"/>
    <w:rsid w:val="00412AD3"/>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Verdana" w:hAnsi="Verdana"/>
      <w:b/>
      <w:bCs/>
      <w:sz w:val="18"/>
      <w:szCs w:val="18"/>
    </w:rPr>
  </w:style>
  <w:style w:type="paragraph" w:customStyle="1" w:styleId="xl81">
    <w:name w:val="xl81"/>
    <w:basedOn w:val="Normal"/>
    <w:rsid w:val="00412AD3"/>
    <w:pPr>
      <w:pBdr>
        <w:top w:val="single" w:sz="8" w:space="0" w:color="auto"/>
        <w:left w:val="single" w:sz="8" w:space="0" w:color="auto"/>
        <w:right w:val="single" w:sz="8" w:space="0" w:color="auto"/>
      </w:pBdr>
      <w:shd w:val="clear" w:color="000000" w:fill="D0CECE"/>
      <w:spacing w:before="100" w:beforeAutospacing="1" w:after="100" w:afterAutospacing="1"/>
      <w:jc w:val="center"/>
      <w:textAlignment w:val="center"/>
    </w:pPr>
    <w:rPr>
      <w:rFonts w:ascii="Verdana" w:hAnsi="Verdana"/>
      <w:b/>
      <w:bCs/>
      <w:sz w:val="18"/>
      <w:szCs w:val="18"/>
    </w:rPr>
  </w:style>
  <w:style w:type="paragraph" w:customStyle="1" w:styleId="xl82">
    <w:name w:val="xl82"/>
    <w:basedOn w:val="Normal"/>
    <w:rsid w:val="00412AD3"/>
    <w:pPr>
      <w:pBdr>
        <w:top w:val="single" w:sz="8" w:space="0" w:color="auto"/>
        <w:left w:val="single" w:sz="8" w:space="0" w:color="auto"/>
        <w:right w:val="single" w:sz="8" w:space="0" w:color="auto"/>
      </w:pBdr>
      <w:shd w:val="clear" w:color="000000" w:fill="C0C0C0"/>
      <w:spacing w:before="100" w:beforeAutospacing="1" w:after="100" w:afterAutospacing="1"/>
      <w:jc w:val="center"/>
      <w:textAlignment w:val="center"/>
    </w:pPr>
    <w:rPr>
      <w:rFonts w:ascii="Verdana" w:hAnsi="Verdana"/>
      <w:b/>
      <w:bCs/>
      <w:sz w:val="18"/>
      <w:szCs w:val="18"/>
    </w:rPr>
  </w:style>
  <w:style w:type="character" w:customStyle="1" w:styleId="formaapuracao">
    <w:name w:val="formaapuracao"/>
    <w:rsid w:val="00CA0154"/>
  </w:style>
  <w:style w:type="character" w:customStyle="1" w:styleId="Ttulo1Char">
    <w:name w:val="Título 1 Char"/>
    <w:basedOn w:val="Fontepargpadro"/>
    <w:link w:val="Ttulo1"/>
    <w:uiPriority w:val="9"/>
    <w:rsid w:val="00452BBA"/>
    <w:rPr>
      <w:rFonts w:ascii="Times New Roman" w:eastAsia="Times New Roman" w:hAnsi="Times New Roman" w:cs="Times New Roman"/>
      <w:b/>
      <w:sz w:val="48"/>
      <w:szCs w:val="48"/>
      <w:lang w:eastAsia="pt-BR"/>
    </w:rPr>
  </w:style>
  <w:style w:type="character" w:customStyle="1" w:styleId="Ttulo2Char">
    <w:name w:val="Título 2 Char"/>
    <w:basedOn w:val="Fontepargpadro"/>
    <w:link w:val="Ttulo2"/>
    <w:uiPriority w:val="9"/>
    <w:semiHidden/>
    <w:rsid w:val="00452BBA"/>
    <w:rPr>
      <w:rFonts w:ascii="Times New Roman" w:eastAsia="Times New Roman" w:hAnsi="Times New Roman" w:cs="Times New Roman"/>
      <w:b/>
      <w:sz w:val="36"/>
      <w:szCs w:val="36"/>
      <w:lang w:eastAsia="pt-BR"/>
    </w:rPr>
  </w:style>
  <w:style w:type="character" w:customStyle="1" w:styleId="Ttulo3Char">
    <w:name w:val="Título 3 Char"/>
    <w:basedOn w:val="Fontepargpadro"/>
    <w:link w:val="Ttulo3"/>
    <w:uiPriority w:val="9"/>
    <w:semiHidden/>
    <w:rsid w:val="00452BBA"/>
    <w:rPr>
      <w:rFonts w:ascii="Times New Roman" w:eastAsia="Times New Roman" w:hAnsi="Times New Roman" w:cs="Times New Roman"/>
      <w:b/>
      <w:sz w:val="28"/>
      <w:szCs w:val="28"/>
      <w:lang w:eastAsia="pt-BR"/>
    </w:rPr>
  </w:style>
  <w:style w:type="character" w:customStyle="1" w:styleId="Ttulo4Char">
    <w:name w:val="Título 4 Char"/>
    <w:basedOn w:val="Fontepargpadro"/>
    <w:link w:val="Ttulo4"/>
    <w:uiPriority w:val="9"/>
    <w:semiHidden/>
    <w:rsid w:val="00452BBA"/>
    <w:rPr>
      <w:rFonts w:ascii="Times New Roman" w:eastAsia="Times New Roman" w:hAnsi="Times New Roman" w:cs="Times New Roman"/>
      <w:b/>
      <w:sz w:val="24"/>
      <w:szCs w:val="24"/>
      <w:lang w:eastAsia="pt-BR"/>
    </w:rPr>
  </w:style>
  <w:style w:type="character" w:customStyle="1" w:styleId="Ttulo5Char">
    <w:name w:val="Título 5 Char"/>
    <w:basedOn w:val="Fontepargpadro"/>
    <w:link w:val="Ttulo5"/>
    <w:uiPriority w:val="9"/>
    <w:semiHidden/>
    <w:rsid w:val="00452BBA"/>
    <w:rPr>
      <w:rFonts w:ascii="Times New Roman" w:eastAsia="Times New Roman" w:hAnsi="Times New Roman" w:cs="Times New Roman"/>
      <w:b/>
      <w:lang w:eastAsia="pt-BR"/>
    </w:rPr>
  </w:style>
  <w:style w:type="character" w:customStyle="1" w:styleId="Ttulo6Char">
    <w:name w:val="Título 6 Char"/>
    <w:basedOn w:val="Fontepargpadro"/>
    <w:link w:val="Ttulo6"/>
    <w:uiPriority w:val="9"/>
    <w:semiHidden/>
    <w:rsid w:val="00452BBA"/>
    <w:rPr>
      <w:rFonts w:ascii="Times New Roman" w:eastAsia="Times New Roman" w:hAnsi="Times New Roman" w:cs="Times New Roman"/>
      <w:b/>
      <w:sz w:val="20"/>
      <w:szCs w:val="20"/>
      <w:lang w:eastAsia="pt-BR"/>
    </w:rPr>
  </w:style>
  <w:style w:type="table" w:customStyle="1" w:styleId="TableNormal">
    <w:name w:val="Table Normal"/>
    <w:rsid w:val="00452BBA"/>
    <w:pPr>
      <w:spacing w:after="0" w:line="240" w:lineRule="auto"/>
    </w:pPr>
    <w:rPr>
      <w:rFonts w:ascii="Times New Roman" w:eastAsia="Times New Roman" w:hAnsi="Times New Roman" w:cs="Times New Roman"/>
      <w:sz w:val="20"/>
      <w:szCs w:val="20"/>
      <w:lang w:eastAsia="pt-BR"/>
    </w:rPr>
    <w:tblPr>
      <w:tblCellMar>
        <w:top w:w="0" w:type="dxa"/>
        <w:left w:w="0" w:type="dxa"/>
        <w:bottom w:w="0" w:type="dxa"/>
        <w:right w:w="0" w:type="dxa"/>
      </w:tblCellMar>
    </w:tblPr>
  </w:style>
  <w:style w:type="paragraph" w:customStyle="1" w:styleId="Normal1">
    <w:name w:val="Normal1"/>
    <w:rsid w:val="00452BBA"/>
    <w:pPr>
      <w:spacing w:after="0" w:line="240" w:lineRule="auto"/>
    </w:pPr>
    <w:rPr>
      <w:rFonts w:ascii="Times New Roman" w:eastAsia="Times New Roman" w:hAnsi="Times New Roman" w:cs="Times New Roman"/>
      <w:sz w:val="20"/>
      <w:szCs w:val="20"/>
      <w:lang w:eastAsia="pt-BR"/>
    </w:rPr>
  </w:style>
  <w:style w:type="character" w:customStyle="1" w:styleId="MenoPendente1">
    <w:name w:val="Menção Pendente1"/>
    <w:basedOn w:val="Fontepargpadro"/>
    <w:uiPriority w:val="99"/>
    <w:semiHidden/>
    <w:unhideWhenUsed/>
    <w:rsid w:val="00452BBA"/>
    <w:rPr>
      <w:color w:val="605E5C"/>
      <w:shd w:val="clear" w:color="auto" w:fill="E1DFDD"/>
    </w:rPr>
  </w:style>
  <w:style w:type="paragraph" w:styleId="Subttulo">
    <w:name w:val="Subtitle"/>
    <w:basedOn w:val="Normal"/>
    <w:next w:val="Normal"/>
    <w:link w:val="SubttuloChar"/>
    <w:uiPriority w:val="11"/>
    <w:qFormat/>
    <w:rsid w:val="00452BBA"/>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452BBA"/>
    <w:rPr>
      <w:rFonts w:ascii="Georgia" w:eastAsia="Georgia" w:hAnsi="Georgia" w:cs="Georgia"/>
      <w:i/>
      <w:color w:val="666666"/>
      <w:sz w:val="48"/>
      <w:szCs w:val="48"/>
      <w:lang w:eastAsia="pt-BR"/>
    </w:rPr>
  </w:style>
  <w:style w:type="character" w:customStyle="1" w:styleId="MenoPendente2">
    <w:name w:val="Menção Pendente2"/>
    <w:basedOn w:val="Fontepargpadro"/>
    <w:uiPriority w:val="99"/>
    <w:semiHidden/>
    <w:unhideWhenUsed/>
    <w:rsid w:val="00452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571982">
      <w:bodyDiv w:val="1"/>
      <w:marLeft w:val="0"/>
      <w:marRight w:val="0"/>
      <w:marTop w:val="0"/>
      <w:marBottom w:val="0"/>
      <w:divBdr>
        <w:top w:val="none" w:sz="0" w:space="0" w:color="auto"/>
        <w:left w:val="none" w:sz="0" w:space="0" w:color="auto"/>
        <w:bottom w:val="none" w:sz="0" w:space="0" w:color="auto"/>
        <w:right w:val="none" w:sz="0" w:space="0" w:color="auto"/>
      </w:divBdr>
    </w:div>
    <w:div w:id="581992386">
      <w:bodyDiv w:val="1"/>
      <w:marLeft w:val="0"/>
      <w:marRight w:val="0"/>
      <w:marTop w:val="0"/>
      <w:marBottom w:val="0"/>
      <w:divBdr>
        <w:top w:val="none" w:sz="0" w:space="0" w:color="auto"/>
        <w:left w:val="none" w:sz="0" w:space="0" w:color="auto"/>
        <w:bottom w:val="none" w:sz="0" w:space="0" w:color="auto"/>
        <w:right w:val="none" w:sz="0" w:space="0" w:color="auto"/>
      </w:divBdr>
    </w:div>
    <w:div w:id="629870964">
      <w:bodyDiv w:val="1"/>
      <w:marLeft w:val="0"/>
      <w:marRight w:val="0"/>
      <w:marTop w:val="0"/>
      <w:marBottom w:val="0"/>
      <w:divBdr>
        <w:top w:val="none" w:sz="0" w:space="0" w:color="auto"/>
        <w:left w:val="none" w:sz="0" w:space="0" w:color="auto"/>
        <w:bottom w:val="none" w:sz="0" w:space="0" w:color="auto"/>
        <w:right w:val="none" w:sz="0" w:space="0" w:color="auto"/>
      </w:divBdr>
    </w:div>
    <w:div w:id="732778646">
      <w:bodyDiv w:val="1"/>
      <w:marLeft w:val="0"/>
      <w:marRight w:val="0"/>
      <w:marTop w:val="0"/>
      <w:marBottom w:val="0"/>
      <w:divBdr>
        <w:top w:val="none" w:sz="0" w:space="0" w:color="auto"/>
        <w:left w:val="none" w:sz="0" w:space="0" w:color="auto"/>
        <w:bottom w:val="none" w:sz="0" w:space="0" w:color="auto"/>
        <w:right w:val="none" w:sz="0" w:space="0" w:color="auto"/>
      </w:divBdr>
    </w:div>
    <w:div w:id="862477958">
      <w:bodyDiv w:val="1"/>
      <w:marLeft w:val="0"/>
      <w:marRight w:val="0"/>
      <w:marTop w:val="0"/>
      <w:marBottom w:val="0"/>
      <w:divBdr>
        <w:top w:val="none" w:sz="0" w:space="0" w:color="auto"/>
        <w:left w:val="none" w:sz="0" w:space="0" w:color="auto"/>
        <w:bottom w:val="none" w:sz="0" w:space="0" w:color="auto"/>
        <w:right w:val="none" w:sz="0" w:space="0" w:color="auto"/>
      </w:divBdr>
    </w:div>
    <w:div w:id="1077291998">
      <w:bodyDiv w:val="1"/>
      <w:marLeft w:val="0"/>
      <w:marRight w:val="0"/>
      <w:marTop w:val="0"/>
      <w:marBottom w:val="0"/>
      <w:divBdr>
        <w:top w:val="none" w:sz="0" w:space="0" w:color="auto"/>
        <w:left w:val="none" w:sz="0" w:space="0" w:color="auto"/>
        <w:bottom w:val="none" w:sz="0" w:space="0" w:color="auto"/>
        <w:right w:val="none" w:sz="0" w:space="0" w:color="auto"/>
      </w:divBdr>
    </w:div>
    <w:div w:id="1388408537">
      <w:bodyDiv w:val="1"/>
      <w:marLeft w:val="0"/>
      <w:marRight w:val="0"/>
      <w:marTop w:val="0"/>
      <w:marBottom w:val="0"/>
      <w:divBdr>
        <w:top w:val="none" w:sz="0" w:space="0" w:color="auto"/>
        <w:left w:val="none" w:sz="0" w:space="0" w:color="auto"/>
        <w:bottom w:val="none" w:sz="0" w:space="0" w:color="auto"/>
        <w:right w:val="none" w:sz="0" w:space="0" w:color="auto"/>
      </w:divBdr>
    </w:div>
    <w:div w:id="1658224230">
      <w:bodyDiv w:val="1"/>
      <w:marLeft w:val="0"/>
      <w:marRight w:val="0"/>
      <w:marTop w:val="0"/>
      <w:marBottom w:val="0"/>
      <w:divBdr>
        <w:top w:val="none" w:sz="0" w:space="0" w:color="auto"/>
        <w:left w:val="none" w:sz="0" w:space="0" w:color="auto"/>
        <w:bottom w:val="none" w:sz="0" w:space="0" w:color="auto"/>
        <w:right w:val="none" w:sz="0" w:space="0" w:color="auto"/>
      </w:divBdr>
    </w:div>
    <w:div w:id="1665694824">
      <w:bodyDiv w:val="1"/>
      <w:marLeft w:val="0"/>
      <w:marRight w:val="0"/>
      <w:marTop w:val="0"/>
      <w:marBottom w:val="0"/>
      <w:divBdr>
        <w:top w:val="none" w:sz="0" w:space="0" w:color="auto"/>
        <w:left w:val="none" w:sz="0" w:space="0" w:color="auto"/>
        <w:bottom w:val="none" w:sz="0" w:space="0" w:color="auto"/>
        <w:right w:val="none" w:sz="0" w:space="0" w:color="auto"/>
      </w:divBdr>
    </w:div>
    <w:div w:id="1848473878">
      <w:bodyDiv w:val="1"/>
      <w:marLeft w:val="0"/>
      <w:marRight w:val="0"/>
      <w:marTop w:val="0"/>
      <w:marBottom w:val="0"/>
      <w:divBdr>
        <w:top w:val="none" w:sz="0" w:space="0" w:color="auto"/>
        <w:left w:val="none" w:sz="0" w:space="0" w:color="auto"/>
        <w:bottom w:val="none" w:sz="0" w:space="0" w:color="auto"/>
        <w:right w:val="none" w:sz="0" w:space="0" w:color="auto"/>
      </w:divBdr>
    </w:div>
    <w:div w:id="1915894617">
      <w:bodyDiv w:val="1"/>
      <w:marLeft w:val="0"/>
      <w:marRight w:val="0"/>
      <w:marTop w:val="0"/>
      <w:marBottom w:val="0"/>
      <w:divBdr>
        <w:top w:val="none" w:sz="0" w:space="0" w:color="auto"/>
        <w:left w:val="none" w:sz="0" w:space="0" w:color="auto"/>
        <w:bottom w:val="none" w:sz="0" w:space="0" w:color="auto"/>
        <w:right w:val="none" w:sz="0" w:space="0" w:color="auto"/>
      </w:divBdr>
    </w:div>
    <w:div w:id="2024472859">
      <w:bodyDiv w:val="1"/>
      <w:marLeft w:val="0"/>
      <w:marRight w:val="0"/>
      <w:marTop w:val="0"/>
      <w:marBottom w:val="0"/>
      <w:divBdr>
        <w:top w:val="none" w:sz="0" w:space="0" w:color="auto"/>
        <w:left w:val="none" w:sz="0" w:space="0" w:color="auto"/>
        <w:bottom w:val="none" w:sz="0" w:space="0" w:color="auto"/>
        <w:right w:val="none" w:sz="0" w:space="0" w:color="auto"/>
      </w:divBdr>
    </w:div>
    <w:div w:id="2029528889">
      <w:bodyDiv w:val="1"/>
      <w:marLeft w:val="0"/>
      <w:marRight w:val="0"/>
      <w:marTop w:val="0"/>
      <w:marBottom w:val="0"/>
      <w:divBdr>
        <w:top w:val="none" w:sz="0" w:space="0" w:color="auto"/>
        <w:left w:val="none" w:sz="0" w:space="0" w:color="auto"/>
        <w:bottom w:val="none" w:sz="0" w:space="0" w:color="auto"/>
        <w:right w:val="none" w:sz="0" w:space="0" w:color="auto"/>
      </w:divBdr>
    </w:div>
    <w:div w:id="2042513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ulevardbelem.com.br/promocoes" TargetMode="External"/><Relationship Id="rId18" Type="http://schemas.openxmlformats.org/officeDocument/2006/relationships/hyperlink" Target="http://www.boulevardbelem.com.b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oulevardbelem.com.br/promocoes" TargetMode="External"/><Relationship Id="rId7" Type="http://schemas.openxmlformats.org/officeDocument/2006/relationships/settings" Target="settings.xml"/><Relationship Id="rId12" Type="http://schemas.openxmlformats.org/officeDocument/2006/relationships/hyperlink" Target="http://www.boulevardbelem.com.br/promocoesd" TargetMode="External"/><Relationship Id="rId17" Type="http://schemas.openxmlformats.org/officeDocument/2006/relationships/hyperlink" Target="http://www.boulevardbelem.com.br/promoco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oulevardbelem.com.br/promocoes:%2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gd_marketing.boulevardbelem@allos.co" TargetMode="External"/><Relationship Id="rId5" Type="http://schemas.openxmlformats.org/officeDocument/2006/relationships/numbering" Target="numbering.xml"/><Relationship Id="rId15" Type="http://schemas.openxmlformats.org/officeDocument/2006/relationships/hyperlink" Target="mailto:gd_marketing.boulevardbelem@allos.co" TargetMode="External"/><Relationship Id="rId23" Type="http://schemas.openxmlformats.org/officeDocument/2006/relationships/hyperlink" Target="mailto:gd_marketing.boulevardbelem@allos.co" TargetMode="External"/><Relationship Id="rId10" Type="http://schemas.openxmlformats.org/officeDocument/2006/relationships/endnotes" Target="endnotes.xml"/><Relationship Id="rId19" Type="http://schemas.openxmlformats.org/officeDocument/2006/relationships/hyperlink" Target="mailto:gd_marketing.boulevardbelem@allos.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ulevardbelem.com.br/promocoes" TargetMode="External"/><Relationship Id="rId22" Type="http://schemas.openxmlformats.org/officeDocument/2006/relationships/hyperlink" Target="http://www.boulevardbelem.com.br/promocoes" TargetMode="External"/><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2FF422FE8182C46A6738EB7ACE49E25" ma:contentTypeVersion="15" ma:contentTypeDescription="Crie um novo documento." ma:contentTypeScope="" ma:versionID="2cff96cedc0ff32b77f376e97fc3686a">
  <xsd:schema xmlns:xsd="http://www.w3.org/2001/XMLSchema" xmlns:xs="http://www.w3.org/2001/XMLSchema" xmlns:p="http://schemas.microsoft.com/office/2006/metadata/properties" xmlns:ns2="822b4ae5-5c3d-4246-a456-0fa1359f868b" xmlns:ns3="b8fc4c97-1115-46f1-9b29-8a02174b76da" targetNamespace="http://schemas.microsoft.com/office/2006/metadata/properties" ma:root="true" ma:fieldsID="2f6c90d45dae428ee3a99be7506736d6" ns2:_="" ns3:_="">
    <xsd:import namespace="822b4ae5-5c3d-4246-a456-0fa1359f868b"/>
    <xsd:import namespace="b8fc4c97-1115-46f1-9b29-8a02174b76d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b4ae5-5c3d-4246-a456-0fa1359f86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Marcações de imagem" ma:readOnly="false" ma:fieldId="{5cf76f15-5ced-4ddc-b409-7134ff3c332f}" ma:taxonomyMulti="true" ma:sspId="6fc27a29-34e9-46df-8026-a1990c6909c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fc4c97-1115-46f1-9b29-8a02174b76d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563bcf6-8583-469d-a103-9a03aa811ecb}" ma:internalName="TaxCatchAll" ma:showField="CatchAllData" ma:web="b8fc4c97-1115-46f1-9b29-8a02174b76d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fc4c97-1115-46f1-9b29-8a02174b76da" xsi:nil="true"/>
    <lcf76f155ced4ddcb4097134ff3c332f xmlns="822b4ae5-5c3d-4246-a456-0fa1359f868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3BF06-7032-4806-89D4-A443D417C77E}">
  <ds:schemaRefs>
    <ds:schemaRef ds:uri="http://schemas.openxmlformats.org/officeDocument/2006/bibliography"/>
  </ds:schemaRefs>
</ds:datastoreItem>
</file>

<file path=customXml/itemProps2.xml><?xml version="1.0" encoding="utf-8"?>
<ds:datastoreItem xmlns:ds="http://schemas.openxmlformats.org/officeDocument/2006/customXml" ds:itemID="{495F30A0-3BE4-4374-82B5-A1DE5E170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b4ae5-5c3d-4246-a456-0fa1359f868b"/>
    <ds:schemaRef ds:uri="b8fc4c97-1115-46f1-9b29-8a02174b7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A0852-1E4A-4649-84A2-5FCC60F0491B}">
  <ds:schemaRefs>
    <ds:schemaRef ds:uri="http://schemas.microsoft.com/office/2006/metadata/properties"/>
    <ds:schemaRef ds:uri="http://schemas.microsoft.com/office/infopath/2007/PartnerControls"/>
    <ds:schemaRef ds:uri="b8fc4c97-1115-46f1-9b29-8a02174b76da"/>
    <ds:schemaRef ds:uri="822b4ae5-5c3d-4246-a456-0fa1359f868b"/>
  </ds:schemaRefs>
</ds:datastoreItem>
</file>

<file path=customXml/itemProps4.xml><?xml version="1.0" encoding="utf-8"?>
<ds:datastoreItem xmlns:ds="http://schemas.openxmlformats.org/officeDocument/2006/customXml" ds:itemID="{9C2E9E6D-C8F3-40EF-8BA3-D248EA582E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26</Pages>
  <Words>10073</Words>
  <Characters>54399</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64344</CharactersWithSpaces>
  <SharedDoc>false</SharedDoc>
  <HLinks>
    <vt:vector size="66" baseType="variant">
      <vt:variant>
        <vt:i4>720955</vt:i4>
      </vt:variant>
      <vt:variant>
        <vt:i4>30</vt:i4>
      </vt:variant>
      <vt:variant>
        <vt:i4>0</vt:i4>
      </vt:variant>
      <vt:variant>
        <vt:i4>5</vt:i4>
      </vt:variant>
      <vt:variant>
        <vt:lpwstr>mailto:marketing.boulevard@boulevardbelem.com.br</vt:lpwstr>
      </vt:variant>
      <vt:variant>
        <vt:lpwstr/>
      </vt:variant>
      <vt:variant>
        <vt:i4>720955</vt:i4>
      </vt:variant>
      <vt:variant>
        <vt:i4>27</vt:i4>
      </vt:variant>
      <vt:variant>
        <vt:i4>0</vt:i4>
      </vt:variant>
      <vt:variant>
        <vt:i4>5</vt:i4>
      </vt:variant>
      <vt:variant>
        <vt:lpwstr>mailto:marketing.boulevard@boulevardbelem.com.br</vt:lpwstr>
      </vt:variant>
      <vt:variant>
        <vt:lpwstr/>
      </vt:variant>
      <vt:variant>
        <vt:i4>2949230</vt:i4>
      </vt:variant>
      <vt:variant>
        <vt:i4>24</vt:i4>
      </vt:variant>
      <vt:variant>
        <vt:i4>0</vt:i4>
      </vt:variant>
      <vt:variant>
        <vt:i4>5</vt:i4>
      </vt:variant>
      <vt:variant>
        <vt:lpwstr>http://www.boulevardbelem.com.br/promocoes</vt:lpwstr>
      </vt:variant>
      <vt:variant>
        <vt:lpwstr/>
      </vt:variant>
      <vt:variant>
        <vt:i4>2949230</vt:i4>
      </vt:variant>
      <vt:variant>
        <vt:i4>21</vt:i4>
      </vt:variant>
      <vt:variant>
        <vt:i4>0</vt:i4>
      </vt:variant>
      <vt:variant>
        <vt:i4>5</vt:i4>
      </vt:variant>
      <vt:variant>
        <vt:lpwstr>http://www.boulevardbelem.com.br/promocoes</vt:lpwstr>
      </vt:variant>
      <vt:variant>
        <vt:lpwstr/>
      </vt:variant>
      <vt:variant>
        <vt:i4>720955</vt:i4>
      </vt:variant>
      <vt:variant>
        <vt:i4>18</vt:i4>
      </vt:variant>
      <vt:variant>
        <vt:i4>0</vt:i4>
      </vt:variant>
      <vt:variant>
        <vt:i4>5</vt:i4>
      </vt:variant>
      <vt:variant>
        <vt:lpwstr>mailto:marketing.boulevard@boulevardbelem.com.br</vt:lpwstr>
      </vt:variant>
      <vt:variant>
        <vt:lpwstr/>
      </vt:variant>
      <vt:variant>
        <vt:i4>4259928</vt:i4>
      </vt:variant>
      <vt:variant>
        <vt:i4>15</vt:i4>
      </vt:variant>
      <vt:variant>
        <vt:i4>0</vt:i4>
      </vt:variant>
      <vt:variant>
        <vt:i4>5</vt:i4>
      </vt:variant>
      <vt:variant>
        <vt:lpwstr>http://www.boulevardbelem.com.br/</vt:lpwstr>
      </vt:variant>
      <vt:variant>
        <vt:lpwstr/>
      </vt:variant>
      <vt:variant>
        <vt:i4>2949230</vt:i4>
      </vt:variant>
      <vt:variant>
        <vt:i4>12</vt:i4>
      </vt:variant>
      <vt:variant>
        <vt:i4>0</vt:i4>
      </vt:variant>
      <vt:variant>
        <vt:i4>5</vt:i4>
      </vt:variant>
      <vt:variant>
        <vt:lpwstr>http://www.boulevardbelem.com.br/promocoes</vt:lpwstr>
      </vt:variant>
      <vt:variant>
        <vt:lpwstr/>
      </vt:variant>
      <vt:variant>
        <vt:i4>2949230</vt:i4>
      </vt:variant>
      <vt:variant>
        <vt:i4>9</vt:i4>
      </vt:variant>
      <vt:variant>
        <vt:i4>0</vt:i4>
      </vt:variant>
      <vt:variant>
        <vt:i4>5</vt:i4>
      </vt:variant>
      <vt:variant>
        <vt:lpwstr>http://www.boulevardbelem.com.br/promocoes:</vt:lpwstr>
      </vt:variant>
      <vt:variant>
        <vt:lpwstr/>
      </vt:variant>
      <vt:variant>
        <vt:i4>8192091</vt:i4>
      </vt:variant>
      <vt:variant>
        <vt:i4>6</vt:i4>
      </vt:variant>
      <vt:variant>
        <vt:i4>0</vt:i4>
      </vt:variant>
      <vt:variant>
        <vt:i4>5</vt:i4>
      </vt:variant>
      <vt:variant>
        <vt:lpwstr>mailto:marketing.boulevard@boulevarbelem.com.br</vt:lpwstr>
      </vt:variant>
      <vt:variant>
        <vt:lpwstr/>
      </vt:variant>
      <vt:variant>
        <vt:i4>2949230</vt:i4>
      </vt:variant>
      <vt:variant>
        <vt:i4>3</vt:i4>
      </vt:variant>
      <vt:variant>
        <vt:i4>0</vt:i4>
      </vt:variant>
      <vt:variant>
        <vt:i4>5</vt:i4>
      </vt:variant>
      <vt:variant>
        <vt:lpwstr>http://www.boulevardbelem.com.br/promocoes</vt:lpwstr>
      </vt:variant>
      <vt:variant>
        <vt:lpwstr/>
      </vt:variant>
      <vt:variant>
        <vt:i4>2359348</vt:i4>
      </vt:variant>
      <vt:variant>
        <vt:i4>0</vt:i4>
      </vt:variant>
      <vt:variant>
        <vt:i4>0</vt:i4>
      </vt:variant>
      <vt:variant>
        <vt:i4>5</vt:i4>
      </vt:variant>
      <vt:variant>
        <vt:lpwstr>http://www.maceioparqueshopping.com.br/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Godoy</dc:creator>
  <cp:keywords/>
  <dc:description/>
  <cp:lastModifiedBy>Bárbara Flor de Maio Caldas Bueri</cp:lastModifiedBy>
  <cp:revision>47</cp:revision>
  <cp:lastPrinted>2022-04-05T16:56:00Z</cp:lastPrinted>
  <dcterms:created xsi:type="dcterms:W3CDTF">2024-04-16T14:21:00Z</dcterms:created>
  <dcterms:modified xsi:type="dcterms:W3CDTF">2024-04-24T13:17:00Z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0x01010082FF422FE8182C46A6738EB7ACE49E25</vt:lpwstr>
  </property>
  <property fmtid="{D5CDD505-2E9C-101B-9397-08002B2CF9AE}" pid="3" name="MediaServiceImageTags">
    <vt:lpwstr/>
  </property>
</Properties>
</file>